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0DFD" w14:textId="5008A56F" w:rsidR="00175C3E" w:rsidRPr="00175C3E" w:rsidRDefault="00175C3E" w:rsidP="00175C3E">
      <w:pPr>
        <w:pStyle w:val="AralkYok"/>
        <w:rPr>
          <w:b/>
          <w:bCs/>
          <w:sz w:val="40"/>
          <w:szCs w:val="40"/>
        </w:rPr>
      </w:pPr>
      <w:r w:rsidRPr="00175C3E">
        <w:rPr>
          <w:b/>
          <w:bCs/>
          <w:sz w:val="40"/>
          <w:szCs w:val="40"/>
        </w:rPr>
        <w:t>HANN YAPIM’DAN</w:t>
      </w:r>
      <w:r w:rsidRPr="00175C3E">
        <w:rPr>
          <w:b/>
          <w:bCs/>
          <w:sz w:val="40"/>
          <w:szCs w:val="40"/>
        </w:rPr>
        <w:t xml:space="preserve"> </w:t>
      </w:r>
      <w:r w:rsidRPr="00175C3E">
        <w:rPr>
          <w:b/>
          <w:bCs/>
          <w:sz w:val="40"/>
          <w:szCs w:val="40"/>
        </w:rPr>
        <w:t>SEKTÖRDE SES GETİRECEK TRANSFER</w:t>
      </w:r>
    </w:p>
    <w:p w14:paraId="34986C44" w14:textId="77777777" w:rsidR="00175C3E" w:rsidRPr="00175C3E" w:rsidRDefault="00175C3E" w:rsidP="00175C3E">
      <w:pPr>
        <w:pStyle w:val="AralkYok"/>
        <w:rPr>
          <w:sz w:val="24"/>
          <w:szCs w:val="24"/>
        </w:rPr>
      </w:pPr>
      <w:r w:rsidRPr="00175C3E">
        <w:rPr>
          <w:sz w:val="24"/>
          <w:szCs w:val="24"/>
        </w:rPr>
        <w:t xml:space="preserve"> </w:t>
      </w:r>
    </w:p>
    <w:p w14:paraId="567E3FDF" w14:textId="77777777" w:rsidR="00175C3E" w:rsidRPr="00175C3E" w:rsidRDefault="00175C3E" w:rsidP="00175C3E">
      <w:pPr>
        <w:pStyle w:val="AralkYok"/>
        <w:rPr>
          <w:sz w:val="24"/>
          <w:szCs w:val="24"/>
        </w:rPr>
      </w:pPr>
      <w:r w:rsidRPr="00175C3E">
        <w:rPr>
          <w:sz w:val="24"/>
          <w:szCs w:val="24"/>
        </w:rPr>
        <w:t xml:space="preserve">HANN Yapım, </w:t>
      </w:r>
      <w:proofErr w:type="spellStart"/>
      <w:r w:rsidRPr="00175C3E">
        <w:rPr>
          <w:sz w:val="24"/>
          <w:szCs w:val="24"/>
        </w:rPr>
        <w:t>pandemi</w:t>
      </w:r>
      <w:proofErr w:type="spellEnd"/>
      <w:r w:rsidRPr="00175C3E">
        <w:rPr>
          <w:sz w:val="24"/>
          <w:szCs w:val="24"/>
        </w:rPr>
        <w:t xml:space="preserve"> nedeniyle kötüye giden sektöre can vermek için yılın transferini yaptı. Sektörde 21 yıllık tecrübesiyle bilinen Onur </w:t>
      </w:r>
      <w:proofErr w:type="spellStart"/>
      <w:r w:rsidRPr="00175C3E">
        <w:rPr>
          <w:sz w:val="24"/>
          <w:szCs w:val="24"/>
        </w:rPr>
        <w:t>Aşa’yı</w:t>
      </w:r>
      <w:proofErr w:type="spellEnd"/>
      <w:r w:rsidRPr="00175C3E">
        <w:rPr>
          <w:sz w:val="24"/>
          <w:szCs w:val="24"/>
        </w:rPr>
        <w:t xml:space="preserve"> genel müdürlük koltuğuna oturtan HANN Yapım, yoluna emin adımlarla devam ediyor.</w:t>
      </w:r>
    </w:p>
    <w:p w14:paraId="44653FAE" w14:textId="77777777" w:rsidR="00175C3E" w:rsidRPr="00175C3E" w:rsidRDefault="00175C3E" w:rsidP="00175C3E">
      <w:pPr>
        <w:pStyle w:val="AralkYok"/>
        <w:rPr>
          <w:sz w:val="24"/>
          <w:szCs w:val="24"/>
        </w:rPr>
      </w:pPr>
      <w:r w:rsidRPr="00175C3E">
        <w:rPr>
          <w:sz w:val="24"/>
          <w:szCs w:val="24"/>
        </w:rPr>
        <w:t xml:space="preserve"> </w:t>
      </w:r>
    </w:p>
    <w:p w14:paraId="7B48BEBD" w14:textId="77777777" w:rsidR="00175C3E" w:rsidRPr="00175C3E" w:rsidRDefault="00175C3E" w:rsidP="00175C3E">
      <w:pPr>
        <w:pStyle w:val="AralkYok"/>
        <w:rPr>
          <w:sz w:val="24"/>
          <w:szCs w:val="24"/>
        </w:rPr>
      </w:pPr>
      <w:r w:rsidRPr="00175C3E">
        <w:rPr>
          <w:sz w:val="24"/>
          <w:szCs w:val="24"/>
        </w:rPr>
        <w:t xml:space="preserve">Annem, Babamın Ceketi, Aslı Gibidir, Bize Müsaade, Hababam Sınıfı Yeniden ve Hababam Sınıfı Yaz Oyunları gibi birçok başarılı projeye imza atan ve Türk Sinema sektörünün başarılı yapımcılarından olan HANN Yapım, şimdi de yaptığı transferle konuşuluyor. Filmleriyle yurt içinde ve yurtdışında adından söz ettiren HANN Yapım, 21 yıllık sektör tecrübesine sahip Onur </w:t>
      </w:r>
      <w:proofErr w:type="spellStart"/>
      <w:r w:rsidRPr="00175C3E">
        <w:rPr>
          <w:sz w:val="24"/>
          <w:szCs w:val="24"/>
        </w:rPr>
        <w:t>Aşa’yı</w:t>
      </w:r>
      <w:proofErr w:type="spellEnd"/>
      <w:r w:rsidRPr="00175C3E">
        <w:rPr>
          <w:sz w:val="24"/>
          <w:szCs w:val="24"/>
        </w:rPr>
        <w:t xml:space="preserve"> ekibine dahil etti.</w:t>
      </w:r>
    </w:p>
    <w:p w14:paraId="30CA5245" w14:textId="77777777" w:rsidR="00175C3E" w:rsidRPr="00175C3E" w:rsidRDefault="00175C3E" w:rsidP="00175C3E">
      <w:pPr>
        <w:pStyle w:val="AralkYok"/>
        <w:rPr>
          <w:sz w:val="24"/>
          <w:szCs w:val="24"/>
        </w:rPr>
      </w:pPr>
      <w:r w:rsidRPr="00175C3E">
        <w:rPr>
          <w:sz w:val="24"/>
          <w:szCs w:val="24"/>
        </w:rPr>
        <w:t xml:space="preserve"> </w:t>
      </w:r>
    </w:p>
    <w:p w14:paraId="5CC2F369" w14:textId="77777777" w:rsidR="00175C3E" w:rsidRPr="00175C3E" w:rsidRDefault="00175C3E" w:rsidP="00175C3E">
      <w:pPr>
        <w:pStyle w:val="AralkYok"/>
        <w:rPr>
          <w:sz w:val="24"/>
          <w:szCs w:val="24"/>
        </w:rPr>
      </w:pPr>
      <w:r w:rsidRPr="00175C3E">
        <w:rPr>
          <w:sz w:val="24"/>
          <w:szCs w:val="24"/>
        </w:rPr>
        <w:t xml:space="preserve">Hem sinema gösterim hem programlama tarafında stratejik pozisyonlarda görev yapan Onur Aşa, Son 5 yıldır CGV Mars </w:t>
      </w:r>
      <w:proofErr w:type="spellStart"/>
      <w:r w:rsidRPr="00175C3E">
        <w:rPr>
          <w:sz w:val="24"/>
          <w:szCs w:val="24"/>
        </w:rPr>
        <w:t>Cinema</w:t>
      </w:r>
      <w:proofErr w:type="spellEnd"/>
      <w:r w:rsidRPr="00175C3E">
        <w:rPr>
          <w:sz w:val="24"/>
          <w:szCs w:val="24"/>
        </w:rPr>
        <w:t xml:space="preserve"> </w:t>
      </w:r>
      <w:proofErr w:type="spellStart"/>
      <w:r w:rsidRPr="00175C3E">
        <w:rPr>
          <w:sz w:val="24"/>
          <w:szCs w:val="24"/>
        </w:rPr>
        <w:t>Group</w:t>
      </w:r>
      <w:proofErr w:type="spellEnd"/>
      <w:r w:rsidRPr="00175C3E">
        <w:rPr>
          <w:sz w:val="24"/>
          <w:szCs w:val="24"/>
        </w:rPr>
        <w:t xml:space="preserve"> Film Programlama Müdürü olarak görev yapıyordu.</w:t>
      </w:r>
    </w:p>
    <w:p w14:paraId="3E00F4E3" w14:textId="77777777" w:rsidR="00175C3E" w:rsidRPr="00175C3E" w:rsidRDefault="00175C3E" w:rsidP="00175C3E">
      <w:pPr>
        <w:pStyle w:val="AralkYok"/>
        <w:rPr>
          <w:sz w:val="24"/>
          <w:szCs w:val="24"/>
        </w:rPr>
      </w:pPr>
      <w:r w:rsidRPr="00175C3E">
        <w:rPr>
          <w:sz w:val="24"/>
          <w:szCs w:val="24"/>
        </w:rPr>
        <w:t xml:space="preserve"> </w:t>
      </w:r>
    </w:p>
    <w:p w14:paraId="054401EA" w14:textId="4C1ECE0C" w:rsidR="00175C3E" w:rsidRPr="00175C3E" w:rsidRDefault="00175C3E" w:rsidP="00175C3E">
      <w:pPr>
        <w:pStyle w:val="AralkYok"/>
        <w:rPr>
          <w:sz w:val="24"/>
          <w:szCs w:val="24"/>
        </w:rPr>
      </w:pPr>
      <w:r w:rsidRPr="00175C3E">
        <w:rPr>
          <w:sz w:val="24"/>
          <w:szCs w:val="24"/>
        </w:rPr>
        <w:t>Tüm dünyada olduğu gibi Türkiye’de de sekteye uğrayan sinema sektörüne can vermek için yeni ekibiyle önemli yapımlara imza atacak olan HANN Yapım, sinemaseverlerle buluşmak için gün sayıyor.</w:t>
      </w:r>
    </w:p>
    <w:sectPr w:rsidR="00175C3E" w:rsidRPr="0017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3E"/>
    <w:rsid w:val="0017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7031"/>
  <w15:chartTrackingRefBased/>
  <w15:docId w15:val="{E1657D8E-068F-4D0D-BF2D-1E3368E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2021-05-24T08:21:00Z</dcterms:created>
  <dcterms:modified xsi:type="dcterms:W3CDTF">2021-05-24T08:23:00Z</dcterms:modified>
</cp:coreProperties>
</file>