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6" w:rsidRPr="003A2236" w:rsidRDefault="003A2236" w:rsidP="003A2236">
      <w:pPr>
        <w:pStyle w:val="AralkYok"/>
        <w:rPr>
          <w:rFonts w:ascii="Times New Roman" w:hAnsi="Times New Roman"/>
          <w:b/>
          <w:sz w:val="40"/>
          <w:szCs w:val="40"/>
        </w:rPr>
      </w:pPr>
      <w:r w:rsidRPr="003A2236">
        <w:rPr>
          <w:rFonts w:ascii="Times New Roman" w:hAnsi="Times New Roman"/>
          <w:b/>
          <w:sz w:val="40"/>
          <w:szCs w:val="40"/>
        </w:rPr>
        <w:t>FİLM-SAN VAKFINDA ENGİN ÇAĞLAR VE EMEL SAYIN DÖNEMİ BAŞLIYOR...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</w:p>
    <w:p w:rsid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sz w:val="24"/>
          <w:szCs w:val="24"/>
        </w:rPr>
        <w:t xml:space="preserve">1975 yılında Sanat ve Sanatçıların sosyal haklarını korumak amacıyla kurulmuş ilk ve tek olma özelliğini devam ettiren Film-San Vakfı'nın, 2016 yılı olağanüstü genel kurul toplantısında yapılan seçimlerde Yönetim kurulu başkanlığına Sayın Engin Çağlar, Başkan yardımcılıklarına Sayın Emel Sayın ve Sayın Devlet Devrim getirildi. Sinemanın aktör ve </w:t>
      </w:r>
      <w:proofErr w:type="gramStart"/>
      <w:r w:rsidRPr="003A2236">
        <w:rPr>
          <w:rFonts w:ascii="Times New Roman" w:hAnsi="Times New Roman"/>
          <w:sz w:val="24"/>
          <w:szCs w:val="24"/>
        </w:rPr>
        <w:t>aktrisleri</w:t>
      </w:r>
      <w:proofErr w:type="gramEnd"/>
      <w:r w:rsidRPr="003A2236">
        <w:rPr>
          <w:rFonts w:ascii="Times New Roman" w:hAnsi="Times New Roman"/>
          <w:sz w:val="24"/>
          <w:szCs w:val="24"/>
        </w:rPr>
        <w:t xml:space="preserve"> bundan böyle Film-San Vakfında sanatçıların tüm sorunlarıyla uğraşacak ve onlara yeni imk</w:t>
      </w:r>
      <w:r>
        <w:rPr>
          <w:rFonts w:ascii="Times New Roman" w:hAnsi="Times New Roman"/>
          <w:sz w:val="24"/>
          <w:szCs w:val="24"/>
        </w:rPr>
        <w:t>â</w:t>
      </w:r>
      <w:r w:rsidRPr="003A2236">
        <w:rPr>
          <w:rFonts w:ascii="Times New Roman" w:hAnsi="Times New Roman"/>
          <w:sz w:val="24"/>
          <w:szCs w:val="24"/>
        </w:rPr>
        <w:t>nlar sunmaya çalışacaklar.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</w:p>
    <w:p w:rsidR="003A2236" w:rsidRPr="003A2236" w:rsidRDefault="003A2236" w:rsidP="003A2236">
      <w:pPr>
        <w:pStyle w:val="AralkYok"/>
        <w:rPr>
          <w:rFonts w:ascii="Times New Roman" w:hAnsi="Times New Roman"/>
          <w:b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Film-San Vakfı 2016-2019 Asil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236">
        <w:rPr>
          <w:rFonts w:ascii="Times New Roman" w:hAnsi="Times New Roman"/>
          <w:b/>
          <w:sz w:val="24"/>
          <w:szCs w:val="24"/>
        </w:rPr>
        <w:t xml:space="preserve">Yönetim Kurulu ve İdari Organı: </w:t>
      </w:r>
    </w:p>
    <w:p w:rsid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Yönetim Kurulu Başkanı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ENGİN ÇAĞLAR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Yönetim Kurulu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236">
        <w:rPr>
          <w:rFonts w:ascii="Times New Roman" w:hAnsi="Times New Roman"/>
          <w:b/>
          <w:sz w:val="24"/>
          <w:szCs w:val="24"/>
        </w:rPr>
        <w:t>Başkan Yardımcısı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EMEL SAYIN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Yönetim Kurulu 2.</w:t>
      </w:r>
      <w:r w:rsidRPr="003A2236">
        <w:rPr>
          <w:rFonts w:ascii="Times New Roman" w:hAnsi="Times New Roman"/>
          <w:b/>
          <w:sz w:val="24"/>
          <w:szCs w:val="24"/>
        </w:rPr>
        <w:t xml:space="preserve"> </w:t>
      </w:r>
      <w:r w:rsidRPr="003A2236">
        <w:rPr>
          <w:rFonts w:ascii="Times New Roman" w:hAnsi="Times New Roman"/>
          <w:b/>
          <w:sz w:val="24"/>
          <w:szCs w:val="24"/>
        </w:rPr>
        <w:t>Başkan Yardımcısı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DEVLET DEVRİM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Genel Sekreter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NERMİN DENİZCİ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Muhasip Üye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MERAL KONRAT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Üye</w:t>
      </w:r>
      <w:r w:rsidRPr="003A2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NEŞE AKSOY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Üye</w:t>
      </w:r>
      <w:r w:rsidRPr="003A2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>ANTA TOROS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Denetmenler</w:t>
      </w:r>
      <w:r w:rsidRPr="003A2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A2236">
        <w:rPr>
          <w:rFonts w:ascii="Times New Roman" w:hAnsi="Times New Roman"/>
          <w:sz w:val="24"/>
          <w:szCs w:val="24"/>
        </w:rPr>
        <w:t xml:space="preserve">LEVENT AYKUL &amp; ŞENOL İPEK </w:t>
      </w:r>
    </w:p>
    <w:p w:rsidR="003A2236" w:rsidRPr="003A2236" w:rsidRDefault="003A2236" w:rsidP="003A2236">
      <w:pPr>
        <w:pStyle w:val="AralkYok"/>
        <w:rPr>
          <w:rFonts w:ascii="Times New Roman" w:hAnsi="Times New Roman"/>
          <w:sz w:val="24"/>
          <w:szCs w:val="24"/>
        </w:rPr>
      </w:pPr>
      <w:r w:rsidRPr="003A2236">
        <w:rPr>
          <w:rFonts w:ascii="Times New Roman" w:hAnsi="Times New Roman"/>
          <w:b/>
          <w:sz w:val="24"/>
          <w:szCs w:val="24"/>
        </w:rPr>
        <w:t>Vakıf Müdürü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3A2236">
        <w:rPr>
          <w:rFonts w:ascii="Times New Roman" w:hAnsi="Times New Roman"/>
          <w:sz w:val="24"/>
          <w:szCs w:val="24"/>
        </w:rPr>
        <w:t xml:space="preserve">KIVANÇ TERZİOĞLU </w:t>
      </w:r>
    </w:p>
    <w:p w:rsidR="00CF0EC7" w:rsidRPr="003A2236" w:rsidRDefault="00CF0EC7" w:rsidP="003A2236">
      <w:pPr>
        <w:pStyle w:val="AralkYok"/>
        <w:rPr>
          <w:rFonts w:ascii="Times New Roman" w:hAnsi="Times New Roman"/>
          <w:sz w:val="24"/>
          <w:szCs w:val="24"/>
        </w:rPr>
      </w:pPr>
    </w:p>
    <w:sectPr w:rsidR="00CF0EC7" w:rsidRPr="003A223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6"/>
    <w:rsid w:val="003A2236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A33"/>
  <w15:chartTrackingRefBased/>
  <w15:docId w15:val="{CBC9BA82-5439-4963-B3C3-2301C472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236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236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2016-08-01T05:59:00Z</dcterms:created>
  <dcterms:modified xsi:type="dcterms:W3CDTF">2016-08-01T06:02:00Z</dcterms:modified>
</cp:coreProperties>
</file>