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34D" w:rsidRPr="00C81328" w:rsidRDefault="006332FF">
      <w:pPr>
        <w:rPr>
          <w:rFonts w:ascii="Cambria" w:hAnsi="Cambria"/>
          <w:b/>
          <w:sz w:val="40"/>
          <w:szCs w:val="40"/>
        </w:rPr>
      </w:pPr>
      <w:r w:rsidRPr="00C81328">
        <w:rPr>
          <w:rFonts w:ascii="Cambria" w:hAnsi="Cambria"/>
          <w:b/>
          <w:sz w:val="40"/>
          <w:szCs w:val="40"/>
        </w:rPr>
        <w:t>FİLM ARASI OKULU’NUN FİLMLERİ GÖRÜCÜYE ÇIKIYOR</w:t>
      </w:r>
    </w:p>
    <w:p w:rsidR="00BF1ACF" w:rsidRPr="00DD32A8" w:rsidRDefault="00BF1ACF">
      <w:pPr>
        <w:rPr>
          <w:rFonts w:ascii="Cambria" w:hAnsi="Cambria"/>
          <w:b/>
        </w:rPr>
      </w:pPr>
      <w:r w:rsidRPr="00DD32A8">
        <w:rPr>
          <w:rFonts w:ascii="Cambria" w:hAnsi="Cambria"/>
          <w:b/>
        </w:rPr>
        <w:t xml:space="preserve">Film Arası Sinema Okulu’ndan mezun olan öğrencilerin filmleri düzenlenecek </w:t>
      </w:r>
      <w:proofErr w:type="gramStart"/>
      <w:r w:rsidRPr="00DD32A8">
        <w:rPr>
          <w:rFonts w:ascii="Cambria" w:hAnsi="Cambria"/>
          <w:b/>
        </w:rPr>
        <w:t>gala</w:t>
      </w:r>
      <w:proofErr w:type="gramEnd"/>
      <w:r w:rsidRPr="00DD32A8">
        <w:rPr>
          <w:rFonts w:ascii="Cambria" w:hAnsi="Cambria"/>
          <w:b/>
        </w:rPr>
        <w:t xml:space="preserve"> gecesinde sinemaseverlerin ilgisine sunulacak. </w:t>
      </w:r>
    </w:p>
    <w:p w:rsidR="00BF1ACF" w:rsidRPr="006332FF" w:rsidRDefault="00FC0A80">
      <w:pPr>
        <w:rPr>
          <w:rFonts w:ascii="Cambria" w:hAnsi="Cambria"/>
        </w:rPr>
      </w:pPr>
      <w:r w:rsidRPr="006332FF">
        <w:rPr>
          <w:rFonts w:ascii="Cambria" w:hAnsi="Cambria"/>
        </w:rPr>
        <w:t xml:space="preserve">Film Arası Dergisi tarafından ilki gerçekleştirilen Film Arası Sinema Okulu, düzenleyeceği bir geceyle ilk mezunlarını bir araya getiriyor. Gecede Film Arası Sinema Okulu’nda eğitim alan öğrencilerin çektiği kısa filmler sinemaseverlerin ilgisine sunulacak. </w:t>
      </w:r>
      <w:bookmarkStart w:id="0" w:name="_GoBack"/>
      <w:bookmarkEnd w:id="0"/>
    </w:p>
    <w:p w:rsidR="001312B9" w:rsidRPr="006332FF" w:rsidRDefault="00293923">
      <w:pPr>
        <w:rPr>
          <w:rFonts w:ascii="Cambria" w:hAnsi="Cambria"/>
          <w:b/>
        </w:rPr>
      </w:pPr>
      <w:r w:rsidRPr="006332FF">
        <w:rPr>
          <w:rFonts w:ascii="Cambria" w:hAnsi="Cambria"/>
          <w:b/>
        </w:rPr>
        <w:t>45 ÖĞRENCİ MEZUN OLDU</w:t>
      </w:r>
    </w:p>
    <w:p w:rsidR="00293923" w:rsidRPr="006332FF" w:rsidRDefault="00293923">
      <w:pPr>
        <w:rPr>
          <w:rFonts w:ascii="Cambria" w:hAnsi="Cambria"/>
        </w:rPr>
      </w:pPr>
      <w:r w:rsidRPr="006332FF">
        <w:rPr>
          <w:rFonts w:ascii="Cambria" w:hAnsi="Cambria"/>
        </w:rPr>
        <w:t xml:space="preserve">Film Arası Dergisi tarafından, Beyoğlu Belediyesi’nin desteğiyle gerçekleştirdiği </w:t>
      </w:r>
      <w:r w:rsidR="00712840" w:rsidRPr="006332FF">
        <w:rPr>
          <w:rFonts w:ascii="Cambria" w:hAnsi="Cambria"/>
        </w:rPr>
        <w:t xml:space="preserve">sinema okulundan 45 öğrenci mezun oldu. 9 ayrı grup oluşturan öğrenciler, 9 kısa film çekti. Derslere giren hocaları tarafından derecelendirilen kısa filmler, 23 Haziran pazartesi akşamı düzenlenecek </w:t>
      </w:r>
      <w:proofErr w:type="gramStart"/>
      <w:r w:rsidR="00712840" w:rsidRPr="006332FF">
        <w:rPr>
          <w:rFonts w:ascii="Cambria" w:hAnsi="Cambria"/>
        </w:rPr>
        <w:t>gala</w:t>
      </w:r>
      <w:proofErr w:type="gramEnd"/>
      <w:r w:rsidR="00712840" w:rsidRPr="006332FF">
        <w:rPr>
          <w:rFonts w:ascii="Cambria" w:hAnsi="Cambria"/>
        </w:rPr>
        <w:t xml:space="preserve"> gecesinde seyirci karşısına çıkacak. </w:t>
      </w:r>
    </w:p>
    <w:p w:rsidR="00712840" w:rsidRPr="006332FF" w:rsidRDefault="00F416E9" w:rsidP="00F416E9">
      <w:pPr>
        <w:spacing w:line="240" w:lineRule="auto"/>
        <w:contextualSpacing/>
        <w:rPr>
          <w:rFonts w:ascii="Cambria" w:hAnsi="Cambria"/>
        </w:rPr>
      </w:pPr>
      <w:r w:rsidRPr="006332FF">
        <w:rPr>
          <w:rFonts w:ascii="Cambria" w:hAnsi="Cambria"/>
        </w:rPr>
        <w:t xml:space="preserve">Beyoğlu Gençlik Merkezi’nde gerçekleştirilecek </w:t>
      </w:r>
      <w:proofErr w:type="gramStart"/>
      <w:r w:rsidRPr="006332FF">
        <w:rPr>
          <w:rFonts w:ascii="Cambria" w:hAnsi="Cambria"/>
        </w:rPr>
        <w:t>g</w:t>
      </w:r>
      <w:r w:rsidR="00712840" w:rsidRPr="006332FF">
        <w:rPr>
          <w:rFonts w:ascii="Cambria" w:hAnsi="Cambria"/>
        </w:rPr>
        <w:t>ala</w:t>
      </w:r>
      <w:proofErr w:type="gramEnd"/>
      <w:r w:rsidR="00712840" w:rsidRPr="006332FF">
        <w:rPr>
          <w:rFonts w:ascii="Cambria" w:hAnsi="Cambria"/>
        </w:rPr>
        <w:t xml:space="preserve"> gecesine tüm sinemaseverler davetli olacak. </w:t>
      </w:r>
    </w:p>
    <w:p w:rsidR="00F416E9" w:rsidRPr="006332FF" w:rsidRDefault="00F416E9" w:rsidP="00F416E9">
      <w:pPr>
        <w:spacing w:line="240" w:lineRule="auto"/>
        <w:contextualSpacing/>
        <w:rPr>
          <w:rFonts w:ascii="Cambria" w:hAnsi="Cambria"/>
          <w:b/>
        </w:rPr>
      </w:pPr>
    </w:p>
    <w:p w:rsidR="00F416E9" w:rsidRPr="006332FF" w:rsidRDefault="00F416E9" w:rsidP="00F416E9">
      <w:pPr>
        <w:spacing w:line="240" w:lineRule="auto"/>
        <w:contextualSpacing/>
        <w:rPr>
          <w:rFonts w:ascii="Cambria" w:hAnsi="Cambria"/>
          <w:b/>
        </w:rPr>
      </w:pPr>
      <w:r w:rsidRPr="006332FF">
        <w:rPr>
          <w:rFonts w:ascii="Cambria" w:hAnsi="Cambria"/>
          <w:b/>
        </w:rPr>
        <w:t>Beyoğlu Belediyesi Gençlik Merkezi</w:t>
      </w:r>
    </w:p>
    <w:p w:rsidR="00F416E9" w:rsidRPr="006332FF" w:rsidRDefault="00F416E9" w:rsidP="00F416E9">
      <w:pPr>
        <w:spacing w:line="240" w:lineRule="auto"/>
        <w:contextualSpacing/>
        <w:rPr>
          <w:rFonts w:ascii="Cambria" w:hAnsi="Cambria"/>
        </w:rPr>
      </w:pPr>
      <w:proofErr w:type="spellStart"/>
      <w:r w:rsidRPr="006332FF">
        <w:rPr>
          <w:rFonts w:ascii="Cambria" w:hAnsi="Cambria"/>
        </w:rPr>
        <w:t>Şahkulu</w:t>
      </w:r>
      <w:proofErr w:type="spellEnd"/>
      <w:r w:rsidRPr="006332FF">
        <w:rPr>
          <w:rFonts w:ascii="Cambria" w:hAnsi="Cambria"/>
        </w:rPr>
        <w:t xml:space="preserve"> Mahallesi Meşrutiyet Caddesi No:127 Şişhane</w:t>
      </w:r>
      <w:r w:rsidR="00C81328">
        <w:rPr>
          <w:rFonts w:ascii="Cambria" w:hAnsi="Cambria"/>
        </w:rPr>
        <w:t xml:space="preserve"> </w:t>
      </w:r>
      <w:r w:rsidRPr="006332FF">
        <w:rPr>
          <w:rFonts w:ascii="Cambria" w:hAnsi="Cambria"/>
        </w:rPr>
        <w:t>Beyoğlu-İstanbul</w:t>
      </w:r>
    </w:p>
    <w:p w:rsidR="00F416E9" w:rsidRPr="006332FF" w:rsidRDefault="00F416E9" w:rsidP="00F416E9">
      <w:pPr>
        <w:spacing w:line="240" w:lineRule="auto"/>
        <w:contextualSpacing/>
        <w:rPr>
          <w:rFonts w:ascii="Cambria" w:hAnsi="Cambria"/>
        </w:rPr>
      </w:pPr>
      <w:r w:rsidRPr="006332FF">
        <w:rPr>
          <w:rFonts w:ascii="Cambria" w:hAnsi="Cambria"/>
        </w:rPr>
        <w:t>Tel: 0 212 244 30 06</w:t>
      </w:r>
    </w:p>
    <w:p w:rsidR="00F416E9" w:rsidRPr="006332FF" w:rsidRDefault="00F416E9" w:rsidP="00F416E9">
      <w:pPr>
        <w:spacing w:line="240" w:lineRule="auto"/>
        <w:contextualSpacing/>
        <w:rPr>
          <w:rFonts w:ascii="Cambria" w:hAnsi="Cambria"/>
        </w:rPr>
      </w:pPr>
      <w:proofErr w:type="spellStart"/>
      <w:r w:rsidRPr="006332FF">
        <w:rPr>
          <w:rFonts w:ascii="Cambria" w:hAnsi="Cambria"/>
        </w:rPr>
        <w:t>Fax</w:t>
      </w:r>
      <w:proofErr w:type="spellEnd"/>
      <w:r w:rsidRPr="006332FF">
        <w:rPr>
          <w:rFonts w:ascii="Cambria" w:hAnsi="Cambria"/>
        </w:rPr>
        <w:t xml:space="preserve">: 0 212 244 30 09 </w:t>
      </w:r>
    </w:p>
    <w:p w:rsidR="00F416E9" w:rsidRPr="006332FF" w:rsidRDefault="00F416E9" w:rsidP="00F416E9">
      <w:pPr>
        <w:spacing w:line="240" w:lineRule="auto"/>
        <w:contextualSpacing/>
        <w:rPr>
          <w:rFonts w:ascii="Cambria" w:hAnsi="Cambria"/>
        </w:rPr>
      </w:pPr>
      <w:r w:rsidRPr="006332FF">
        <w:rPr>
          <w:rFonts w:ascii="Cambria" w:hAnsi="Cambria"/>
        </w:rPr>
        <w:t>E-Mail: genclikmerkezi@beyoglu.bel.tr</w:t>
      </w:r>
    </w:p>
    <w:p w:rsidR="00F416E9" w:rsidRPr="006332FF" w:rsidRDefault="00F416E9" w:rsidP="00F416E9">
      <w:pPr>
        <w:spacing w:line="240" w:lineRule="auto"/>
        <w:contextualSpacing/>
        <w:rPr>
          <w:rFonts w:ascii="Cambria" w:hAnsi="Cambria"/>
        </w:rPr>
      </w:pPr>
    </w:p>
    <w:sectPr w:rsidR="00F416E9" w:rsidRPr="006332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B7E"/>
    <w:rsid w:val="001312B9"/>
    <w:rsid w:val="00293923"/>
    <w:rsid w:val="006332FF"/>
    <w:rsid w:val="006E6EB5"/>
    <w:rsid w:val="00712840"/>
    <w:rsid w:val="007E295A"/>
    <w:rsid w:val="00BF1ACF"/>
    <w:rsid w:val="00C81328"/>
    <w:rsid w:val="00D84B7E"/>
    <w:rsid w:val="00DD32A8"/>
    <w:rsid w:val="00F416E9"/>
    <w:rsid w:val="00FA15C8"/>
    <w:rsid w:val="00FC0A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EE49E-5ADD-4CE5-B15B-A571C49B3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32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158</Words>
  <Characters>907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Suat Köçer</dc:creator>
  <cp:keywords/>
  <dc:description/>
  <cp:lastModifiedBy>Sadi Cilingir</cp:lastModifiedBy>
  <cp:revision>12</cp:revision>
  <dcterms:created xsi:type="dcterms:W3CDTF">2014-06-20T11:24:00Z</dcterms:created>
  <dcterms:modified xsi:type="dcterms:W3CDTF">2014-06-21T16:31:00Z</dcterms:modified>
</cp:coreProperties>
</file>