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15" w:rsidRPr="00C66840" w:rsidRDefault="00531415" w:rsidP="008E7511">
      <w:pPr>
        <w:tabs>
          <w:tab w:val="left" w:pos="2415"/>
        </w:tabs>
        <w:rPr>
          <w:rFonts w:ascii="Cambria" w:hAnsi="Cambria"/>
          <w:b/>
          <w:sz w:val="40"/>
          <w:szCs w:val="40"/>
        </w:rPr>
      </w:pPr>
      <w:r w:rsidRPr="00C66840">
        <w:rPr>
          <w:rFonts w:ascii="Cambria" w:hAnsi="Cambria"/>
          <w:b/>
          <w:sz w:val="40"/>
          <w:szCs w:val="40"/>
        </w:rPr>
        <w:t xml:space="preserve">Ermenilerin Yalnız Adı Var </w:t>
      </w:r>
    </w:p>
    <w:p w:rsidR="00531415" w:rsidRPr="00C66840" w:rsidRDefault="00315D3F" w:rsidP="008E7511">
      <w:pPr>
        <w:tabs>
          <w:tab w:val="left" w:pos="2415"/>
        </w:tabs>
        <w:rPr>
          <w:rFonts w:ascii="Cambria" w:hAnsi="Cambria"/>
          <w:b/>
          <w:sz w:val="24"/>
          <w:szCs w:val="24"/>
        </w:rPr>
      </w:pPr>
      <w:r w:rsidRPr="00C66840">
        <w:rPr>
          <w:rFonts w:ascii="Cambria" w:hAnsi="Cambria"/>
          <w:b/>
          <w:sz w:val="24"/>
          <w:szCs w:val="24"/>
        </w:rPr>
        <w:t xml:space="preserve">Film Arası Dergisi’nin </w:t>
      </w:r>
      <w:r w:rsidR="00FE7B73" w:rsidRPr="00C66840">
        <w:rPr>
          <w:rFonts w:ascii="Cambria" w:hAnsi="Cambria"/>
          <w:b/>
          <w:sz w:val="24"/>
          <w:szCs w:val="24"/>
        </w:rPr>
        <w:t xml:space="preserve">‘Sinemada Ermeniler’ konulu </w:t>
      </w:r>
      <w:r w:rsidRPr="00C66840">
        <w:rPr>
          <w:rFonts w:ascii="Cambria" w:hAnsi="Cambria"/>
          <w:b/>
          <w:sz w:val="24"/>
          <w:szCs w:val="24"/>
        </w:rPr>
        <w:t xml:space="preserve">Nisan sayısına konuşan </w:t>
      </w:r>
      <w:r w:rsidR="00FE7B73" w:rsidRPr="00C66840">
        <w:rPr>
          <w:rFonts w:ascii="Cambria" w:hAnsi="Cambria"/>
          <w:b/>
          <w:sz w:val="24"/>
          <w:szCs w:val="24"/>
        </w:rPr>
        <w:t>yönetmen, senarist ve sin</w:t>
      </w:r>
      <w:r w:rsidRPr="00C66840">
        <w:rPr>
          <w:rFonts w:ascii="Cambria" w:hAnsi="Cambria"/>
          <w:b/>
          <w:sz w:val="24"/>
          <w:szCs w:val="24"/>
        </w:rPr>
        <w:t>ema yazarları, Ermenilerin Türk</w:t>
      </w:r>
      <w:r w:rsidR="008857AC" w:rsidRPr="00C66840">
        <w:rPr>
          <w:rFonts w:ascii="Cambria" w:hAnsi="Cambria"/>
          <w:b/>
          <w:sz w:val="24"/>
          <w:szCs w:val="24"/>
        </w:rPr>
        <w:t xml:space="preserve"> ve dünya </w:t>
      </w:r>
      <w:r w:rsidRPr="00C66840">
        <w:rPr>
          <w:rFonts w:ascii="Cambria" w:hAnsi="Cambria"/>
          <w:b/>
          <w:sz w:val="24"/>
          <w:szCs w:val="24"/>
        </w:rPr>
        <w:t xml:space="preserve">sinemasındaki yerini yorumladı. </w:t>
      </w:r>
    </w:p>
    <w:p w:rsidR="008E7511" w:rsidRPr="00C66840" w:rsidRDefault="00315D3F" w:rsidP="008E7511">
      <w:pPr>
        <w:tabs>
          <w:tab w:val="left" w:pos="2415"/>
        </w:tabs>
        <w:rPr>
          <w:rFonts w:ascii="Cambria" w:hAnsi="Cambria"/>
          <w:sz w:val="24"/>
          <w:szCs w:val="24"/>
        </w:rPr>
      </w:pPr>
      <w:r w:rsidRPr="00C66840">
        <w:rPr>
          <w:rFonts w:ascii="Cambria" w:hAnsi="Cambria"/>
          <w:sz w:val="24"/>
          <w:szCs w:val="24"/>
        </w:rPr>
        <w:t>Film Arası D</w:t>
      </w:r>
      <w:r w:rsidR="008E7511" w:rsidRPr="00C66840">
        <w:rPr>
          <w:rFonts w:ascii="Cambria" w:hAnsi="Cambria"/>
          <w:sz w:val="24"/>
          <w:szCs w:val="24"/>
        </w:rPr>
        <w:t xml:space="preserve">ergisi </w:t>
      </w:r>
      <w:r w:rsidRPr="00C66840">
        <w:rPr>
          <w:rFonts w:ascii="Cambria" w:hAnsi="Cambria"/>
          <w:sz w:val="24"/>
          <w:szCs w:val="24"/>
        </w:rPr>
        <w:t xml:space="preserve">Nisan sayısında </w:t>
      </w:r>
      <w:r w:rsidR="008608F7" w:rsidRPr="00C66840">
        <w:rPr>
          <w:rFonts w:ascii="Cambria" w:hAnsi="Cambria"/>
          <w:sz w:val="24"/>
          <w:szCs w:val="24"/>
        </w:rPr>
        <w:t>‘Sinema</w:t>
      </w:r>
      <w:r w:rsidR="003317D6" w:rsidRPr="00C66840">
        <w:rPr>
          <w:rFonts w:ascii="Cambria" w:hAnsi="Cambria"/>
          <w:sz w:val="24"/>
          <w:szCs w:val="24"/>
        </w:rPr>
        <w:t xml:space="preserve">da Ermeniler’ </w:t>
      </w:r>
      <w:r w:rsidRPr="00C66840">
        <w:rPr>
          <w:rFonts w:ascii="Cambria" w:hAnsi="Cambria"/>
          <w:sz w:val="24"/>
          <w:szCs w:val="24"/>
        </w:rPr>
        <w:t xml:space="preserve">konulu özel dosyasıyla okurlarının </w:t>
      </w:r>
      <w:r w:rsidR="00264BAE" w:rsidRPr="00C66840">
        <w:rPr>
          <w:rFonts w:ascii="Cambria" w:hAnsi="Cambria"/>
          <w:sz w:val="24"/>
          <w:szCs w:val="24"/>
        </w:rPr>
        <w:t>karşısına çık</w:t>
      </w:r>
      <w:r w:rsidRPr="00C66840">
        <w:rPr>
          <w:rFonts w:ascii="Cambria" w:hAnsi="Cambria"/>
          <w:sz w:val="24"/>
          <w:szCs w:val="24"/>
        </w:rPr>
        <w:t>tı. Konuyu kapsamlı bir biçimde ele alan dergi, söyleşi, özel haber ve makalelerle Ermenilerin Türk ve dü</w:t>
      </w:r>
      <w:bookmarkStart w:id="0" w:name="_GoBack"/>
      <w:bookmarkEnd w:id="0"/>
      <w:r w:rsidRPr="00C66840">
        <w:rPr>
          <w:rFonts w:ascii="Cambria" w:hAnsi="Cambria"/>
          <w:sz w:val="24"/>
          <w:szCs w:val="24"/>
        </w:rPr>
        <w:t xml:space="preserve">nya sinemasındaki yansımalarını mercek altına aldı. Gökşen Aydemir, dosya kapsamında yönetmen Tomris Giritlioğlu ve sinema yazarı Alin Taşçıyan ile birer söyleşi gerçekleştirirken, çok sayıda sinema yazarı da görüş ve yazılarıyla dosyaya katkıda bulundu. </w:t>
      </w:r>
    </w:p>
    <w:p w:rsidR="003317D6" w:rsidRPr="00C66840" w:rsidRDefault="00315D3F" w:rsidP="008E7511">
      <w:pPr>
        <w:tabs>
          <w:tab w:val="left" w:pos="2415"/>
        </w:tabs>
        <w:rPr>
          <w:rFonts w:ascii="Cambria" w:hAnsi="Cambria"/>
          <w:b/>
          <w:sz w:val="24"/>
          <w:szCs w:val="24"/>
        </w:rPr>
      </w:pPr>
      <w:r w:rsidRPr="00C66840">
        <w:rPr>
          <w:rFonts w:ascii="Cambria" w:hAnsi="Cambria"/>
          <w:b/>
          <w:sz w:val="24"/>
          <w:szCs w:val="24"/>
        </w:rPr>
        <w:t>TAŞÇIYAN: 12 YILDIR ÖZGÜRCE KONUŞABİLİYORUZ</w:t>
      </w:r>
    </w:p>
    <w:p w:rsidR="00264BAE" w:rsidRPr="00C66840" w:rsidRDefault="00315D3F" w:rsidP="00264BAE">
      <w:pPr>
        <w:rPr>
          <w:rFonts w:ascii="Cambria" w:hAnsi="Cambria"/>
          <w:sz w:val="24"/>
          <w:szCs w:val="24"/>
        </w:rPr>
      </w:pPr>
      <w:r w:rsidRPr="00C66840">
        <w:rPr>
          <w:rFonts w:ascii="Cambria" w:hAnsi="Cambria"/>
          <w:sz w:val="24"/>
          <w:szCs w:val="24"/>
        </w:rPr>
        <w:t>Gökşen Aydemir’e konuşan sinema yazarı Alin Taşçıyan, çarpıcı açıklamalarda bulundu. Ermenilerin Yeşilçam ve son dönem Türkiye sinemasındaki temsillerini yorumlayan Taşçıyan, şunları söyledi: “</w:t>
      </w:r>
      <w:r w:rsidR="00264BAE" w:rsidRPr="00C66840">
        <w:rPr>
          <w:rFonts w:ascii="Cambria" w:hAnsi="Cambria"/>
          <w:sz w:val="24"/>
          <w:szCs w:val="24"/>
        </w:rPr>
        <w:t>Türkiye’de Ermenilerle ilgili konuşmak, film yapmak tamamen tabuydu</w:t>
      </w:r>
      <w:r w:rsidR="00264BAE" w:rsidRPr="00C66840">
        <w:rPr>
          <w:rFonts w:ascii="Cambria" w:eastAsia="Arial" w:hAnsi="Cambria"/>
          <w:color w:val="000000"/>
          <w:sz w:val="24"/>
          <w:szCs w:val="24"/>
        </w:rPr>
        <w:t>,</w:t>
      </w:r>
      <w:r w:rsidR="00264BAE" w:rsidRPr="00C66840">
        <w:rPr>
          <w:rFonts w:ascii="Cambria" w:hAnsi="Cambria"/>
          <w:sz w:val="24"/>
          <w:szCs w:val="24"/>
        </w:rPr>
        <w:t xml:space="preserve"> kimse ortalıkta ben de </w:t>
      </w:r>
      <w:r w:rsidR="00264BAE" w:rsidRPr="00C66840">
        <w:rPr>
          <w:rFonts w:ascii="Cambria" w:eastAsia="Arial" w:hAnsi="Cambria"/>
          <w:color w:val="000000"/>
          <w:sz w:val="24"/>
          <w:szCs w:val="24"/>
        </w:rPr>
        <w:t>Ermeni'yim</w:t>
      </w:r>
      <w:r w:rsidR="00264BAE" w:rsidRPr="00C66840">
        <w:rPr>
          <w:rFonts w:ascii="Cambria" w:hAnsi="Cambria"/>
          <w:sz w:val="24"/>
          <w:szCs w:val="24"/>
        </w:rPr>
        <w:t xml:space="preserve"> diyemiyordu</w:t>
      </w:r>
      <w:r w:rsidR="00264BAE" w:rsidRPr="00C66840">
        <w:rPr>
          <w:rFonts w:ascii="Cambria" w:eastAsia="Arial" w:hAnsi="Cambria"/>
          <w:color w:val="000000"/>
          <w:sz w:val="24"/>
          <w:szCs w:val="24"/>
        </w:rPr>
        <w:t>.</w:t>
      </w:r>
      <w:r w:rsidR="00264BAE" w:rsidRPr="00C66840">
        <w:rPr>
          <w:rFonts w:ascii="Cambria" w:hAnsi="Cambria"/>
          <w:sz w:val="24"/>
          <w:szCs w:val="24"/>
        </w:rPr>
        <w:t xml:space="preserve"> </w:t>
      </w:r>
      <w:r w:rsidR="00264BAE" w:rsidRPr="00C66840">
        <w:rPr>
          <w:rFonts w:ascii="Cambria" w:eastAsia="Arial" w:hAnsi="Cambria"/>
          <w:color w:val="000000"/>
          <w:sz w:val="24"/>
          <w:szCs w:val="24"/>
        </w:rPr>
        <w:t>Biz</w:t>
      </w:r>
      <w:r w:rsidR="00264BAE" w:rsidRPr="00C66840">
        <w:rPr>
          <w:rFonts w:ascii="Cambria" w:hAnsi="Cambria"/>
          <w:sz w:val="24"/>
          <w:szCs w:val="24"/>
        </w:rPr>
        <w:t xml:space="preserve"> bu özgürlüğü 10-12 yıldır gördük</w:t>
      </w:r>
      <w:r w:rsidR="00264BAE" w:rsidRPr="00C66840">
        <w:rPr>
          <w:rFonts w:ascii="Cambria" w:eastAsia="Arial" w:hAnsi="Cambria"/>
          <w:color w:val="000000"/>
          <w:sz w:val="24"/>
          <w:szCs w:val="24"/>
        </w:rPr>
        <w:t>,</w:t>
      </w:r>
      <w:r w:rsidR="00264BAE" w:rsidRPr="00C66840">
        <w:rPr>
          <w:rFonts w:ascii="Cambria" w:hAnsi="Cambria"/>
          <w:sz w:val="24"/>
          <w:szCs w:val="24"/>
        </w:rPr>
        <w:t xml:space="preserve"> ondan önce görmedik</w:t>
      </w:r>
      <w:r w:rsidR="00264BAE" w:rsidRPr="00C66840">
        <w:rPr>
          <w:rFonts w:ascii="Cambria" w:eastAsia="Arial" w:hAnsi="Cambria"/>
          <w:color w:val="000000"/>
          <w:sz w:val="24"/>
          <w:szCs w:val="24"/>
        </w:rPr>
        <w:t>,</w:t>
      </w:r>
      <w:r w:rsidR="00264BAE" w:rsidRPr="00C66840">
        <w:rPr>
          <w:rFonts w:ascii="Cambria" w:hAnsi="Cambria"/>
          <w:sz w:val="24"/>
          <w:szCs w:val="24"/>
        </w:rPr>
        <w:t xml:space="preserve"> şimdi bunlar konuşuluyor. Türkiye’de mümkün müydü 24 Nisan’da </w:t>
      </w:r>
      <w:r w:rsidR="006D3F2E" w:rsidRPr="00C66840">
        <w:rPr>
          <w:rFonts w:ascii="Cambria" w:hAnsi="Cambria"/>
          <w:sz w:val="24"/>
          <w:szCs w:val="24"/>
        </w:rPr>
        <w:t xml:space="preserve">Taksim Meydanı’nda anma yapmak? </w:t>
      </w:r>
      <w:r w:rsidR="00264BAE" w:rsidRPr="00C66840">
        <w:rPr>
          <w:rFonts w:ascii="Cambria" w:hAnsi="Cambria"/>
          <w:sz w:val="24"/>
          <w:szCs w:val="24"/>
        </w:rPr>
        <w:t>İlk Ermeni konferansında olanları hatırl</w:t>
      </w:r>
      <w:r w:rsidRPr="00C66840">
        <w:rPr>
          <w:rFonts w:ascii="Cambria" w:hAnsi="Cambria"/>
          <w:sz w:val="24"/>
          <w:szCs w:val="24"/>
        </w:rPr>
        <w:t>atırım.”</w:t>
      </w:r>
    </w:p>
    <w:p w:rsidR="00264BAE" w:rsidRPr="00C66840" w:rsidRDefault="00D0324A" w:rsidP="00264BAE">
      <w:pPr>
        <w:rPr>
          <w:rFonts w:ascii="Cambria" w:hAnsi="Cambria"/>
          <w:b/>
          <w:sz w:val="24"/>
          <w:szCs w:val="24"/>
        </w:rPr>
      </w:pPr>
      <w:r w:rsidRPr="00C66840">
        <w:rPr>
          <w:rFonts w:ascii="Cambria" w:hAnsi="Cambria"/>
          <w:b/>
          <w:sz w:val="24"/>
          <w:szCs w:val="24"/>
        </w:rPr>
        <w:t>İKİ BÜYÜK AYIP ANLATILDI</w:t>
      </w:r>
    </w:p>
    <w:p w:rsidR="00264BAE" w:rsidRPr="00C66840" w:rsidRDefault="00264BAE" w:rsidP="00264BAE">
      <w:pPr>
        <w:rPr>
          <w:rFonts w:ascii="Cambria" w:hAnsi="Cambria"/>
          <w:sz w:val="24"/>
          <w:szCs w:val="24"/>
        </w:rPr>
      </w:pPr>
      <w:r w:rsidRPr="00C66840">
        <w:rPr>
          <w:rFonts w:ascii="Cambria" w:hAnsi="Cambria"/>
          <w:iCs/>
          <w:color w:val="000000"/>
          <w:sz w:val="24"/>
          <w:szCs w:val="24"/>
        </w:rPr>
        <w:t>“Salkım Hanım</w:t>
      </w:r>
      <w:r w:rsidRPr="00C66840">
        <w:rPr>
          <w:rFonts w:ascii="Cambria" w:eastAsia="Arial" w:hAnsi="Cambria"/>
          <w:iCs/>
          <w:color w:val="000000"/>
          <w:sz w:val="24"/>
          <w:szCs w:val="24"/>
        </w:rPr>
        <w:t>'ın</w:t>
      </w:r>
      <w:r w:rsidRPr="00C66840">
        <w:rPr>
          <w:rFonts w:ascii="Cambria" w:hAnsi="Cambria"/>
          <w:iCs/>
          <w:color w:val="000000"/>
          <w:sz w:val="24"/>
          <w:szCs w:val="24"/>
        </w:rPr>
        <w:t xml:space="preserve"> Taneleri</w:t>
      </w:r>
      <w:r w:rsidRPr="00C66840">
        <w:rPr>
          <w:rFonts w:ascii="Cambria" w:hAnsi="Cambria"/>
          <w:sz w:val="24"/>
          <w:szCs w:val="24"/>
        </w:rPr>
        <w:t xml:space="preserve"> ve </w:t>
      </w:r>
      <w:r w:rsidRPr="00C66840">
        <w:rPr>
          <w:rFonts w:ascii="Cambria" w:hAnsi="Cambria"/>
          <w:iCs/>
          <w:sz w:val="24"/>
          <w:szCs w:val="24"/>
        </w:rPr>
        <w:t>Güz Sancısı</w:t>
      </w:r>
      <w:r w:rsidRPr="00C66840">
        <w:rPr>
          <w:rFonts w:ascii="Cambria" w:hAnsi="Cambria"/>
          <w:sz w:val="24"/>
          <w:szCs w:val="24"/>
        </w:rPr>
        <w:t xml:space="preserve"> filmlerini Tomris Giritlioğlu sineması diye düşünmemek lazım</w:t>
      </w:r>
      <w:r w:rsidRPr="00C66840">
        <w:rPr>
          <w:rFonts w:ascii="Cambria" w:eastAsia="Arial" w:hAnsi="Cambria"/>
          <w:color w:val="000000"/>
          <w:sz w:val="24"/>
          <w:szCs w:val="24"/>
        </w:rPr>
        <w:t>,</w:t>
      </w:r>
      <w:r w:rsidRPr="00C66840">
        <w:rPr>
          <w:rFonts w:ascii="Cambria" w:hAnsi="Cambria"/>
          <w:sz w:val="24"/>
          <w:szCs w:val="24"/>
        </w:rPr>
        <w:t xml:space="preserve"> onlar</w:t>
      </w:r>
      <w:r w:rsidRPr="00C66840">
        <w:rPr>
          <w:rFonts w:ascii="Cambria" w:eastAsia="Arial" w:hAnsi="Cambria"/>
          <w:color w:val="000000"/>
          <w:sz w:val="24"/>
          <w:szCs w:val="24"/>
        </w:rPr>
        <w:t xml:space="preserve"> </w:t>
      </w:r>
      <w:r w:rsidRPr="00C66840">
        <w:rPr>
          <w:rFonts w:ascii="Cambria" w:hAnsi="Cambria"/>
          <w:sz w:val="24"/>
          <w:szCs w:val="24"/>
        </w:rPr>
        <w:t xml:space="preserve">Yılmaz Karakoyunlu romanlarından uyarlandılar. Bu ülkede yaşanan iki büyük ayıbı anlatıyor. Biri Varlık </w:t>
      </w:r>
      <w:r w:rsidRPr="00C66840">
        <w:rPr>
          <w:rFonts w:ascii="Cambria" w:eastAsia="Arial" w:hAnsi="Cambria"/>
          <w:color w:val="000000"/>
          <w:sz w:val="24"/>
          <w:szCs w:val="24"/>
        </w:rPr>
        <w:t>Vergisi,</w:t>
      </w:r>
      <w:r w:rsidRPr="00C66840">
        <w:rPr>
          <w:rFonts w:ascii="Cambria" w:hAnsi="Cambria"/>
          <w:sz w:val="24"/>
          <w:szCs w:val="24"/>
        </w:rPr>
        <w:t xml:space="preserve"> diğeri de 6-7 </w:t>
      </w:r>
      <w:r w:rsidRPr="00C66840">
        <w:rPr>
          <w:rFonts w:ascii="Cambria" w:eastAsia="Arial" w:hAnsi="Cambria"/>
          <w:color w:val="000000"/>
          <w:sz w:val="24"/>
          <w:szCs w:val="24"/>
        </w:rPr>
        <w:t>Eylül</w:t>
      </w:r>
      <w:r w:rsidRPr="00C66840">
        <w:rPr>
          <w:rFonts w:ascii="Cambria" w:hAnsi="Cambria"/>
          <w:sz w:val="24"/>
          <w:szCs w:val="24"/>
        </w:rPr>
        <w:t xml:space="preserve"> </w:t>
      </w:r>
      <w:r w:rsidRPr="00C66840">
        <w:rPr>
          <w:rFonts w:ascii="Cambria" w:eastAsia="Arial" w:hAnsi="Cambria"/>
          <w:color w:val="000000"/>
          <w:sz w:val="24"/>
          <w:szCs w:val="24"/>
        </w:rPr>
        <w:t>Olayları</w:t>
      </w:r>
      <w:r w:rsidRPr="00C66840">
        <w:rPr>
          <w:rFonts w:ascii="Cambria" w:hAnsi="Cambria"/>
          <w:sz w:val="24"/>
          <w:szCs w:val="24"/>
        </w:rPr>
        <w:t>. Sizi kovuyoruz kovuyoruz</w:t>
      </w:r>
      <w:r w:rsidRPr="00C66840">
        <w:rPr>
          <w:rFonts w:ascii="Cambria" w:eastAsia="Arial" w:hAnsi="Cambria"/>
          <w:color w:val="000000"/>
          <w:sz w:val="24"/>
          <w:szCs w:val="24"/>
        </w:rPr>
        <w:t>,</w:t>
      </w:r>
      <w:r w:rsidRPr="00C66840">
        <w:rPr>
          <w:rFonts w:ascii="Cambria" w:hAnsi="Cambria"/>
          <w:sz w:val="24"/>
          <w:szCs w:val="24"/>
        </w:rPr>
        <w:t xml:space="preserve"> gitmiyorsunuz operasyonlarını anlatan romanlarını Etyen Mahçupyan ile beraber senaryolaştırıp uyarladılar. </w:t>
      </w:r>
      <w:r w:rsidRPr="00C66840">
        <w:rPr>
          <w:rFonts w:ascii="Cambria" w:hAnsi="Cambria"/>
          <w:iCs/>
          <w:sz w:val="24"/>
          <w:szCs w:val="24"/>
        </w:rPr>
        <w:t>Salkım Hanım’ın Taneleri</w:t>
      </w:r>
      <w:r w:rsidRPr="00C66840">
        <w:rPr>
          <w:rFonts w:ascii="Cambria" w:hAnsi="Cambria"/>
          <w:sz w:val="24"/>
          <w:szCs w:val="24"/>
        </w:rPr>
        <w:t xml:space="preserve"> iyi</w:t>
      </w:r>
      <w:r w:rsidRPr="00C66840">
        <w:rPr>
          <w:rFonts w:ascii="Cambria" w:eastAsia="Arial" w:hAnsi="Cambria"/>
          <w:color w:val="000000"/>
          <w:sz w:val="24"/>
          <w:szCs w:val="24"/>
        </w:rPr>
        <w:t xml:space="preserve"> bir</w:t>
      </w:r>
      <w:r w:rsidRPr="00C66840">
        <w:rPr>
          <w:rFonts w:ascii="Cambria" w:hAnsi="Cambria"/>
          <w:sz w:val="24"/>
          <w:szCs w:val="24"/>
        </w:rPr>
        <w:t xml:space="preserve"> filmken </w:t>
      </w:r>
      <w:r w:rsidRPr="00C66840">
        <w:rPr>
          <w:rFonts w:ascii="Cambria" w:hAnsi="Cambria"/>
          <w:iCs/>
          <w:sz w:val="24"/>
          <w:szCs w:val="24"/>
        </w:rPr>
        <w:t>Güz Sancısı</w:t>
      </w:r>
      <w:r w:rsidRPr="00C66840">
        <w:rPr>
          <w:rFonts w:ascii="Cambria" w:hAnsi="Cambria"/>
          <w:sz w:val="24"/>
          <w:szCs w:val="24"/>
        </w:rPr>
        <w:t xml:space="preserve"> başarısızdı.”</w:t>
      </w:r>
    </w:p>
    <w:p w:rsidR="00264BAE" w:rsidRPr="00C66840" w:rsidRDefault="00D0324A" w:rsidP="00264BAE">
      <w:pPr>
        <w:rPr>
          <w:rFonts w:ascii="Cambria" w:hAnsi="Cambria"/>
          <w:b/>
          <w:sz w:val="24"/>
          <w:szCs w:val="24"/>
        </w:rPr>
      </w:pPr>
      <w:r w:rsidRPr="00C66840">
        <w:rPr>
          <w:rFonts w:ascii="Cambria" w:hAnsi="Cambria"/>
          <w:b/>
          <w:sz w:val="24"/>
          <w:szCs w:val="24"/>
        </w:rPr>
        <w:t>GİRİTLİOĞLU: ÜLKENİN ACILARINA BAKMAYI SEVİYORUM</w:t>
      </w:r>
    </w:p>
    <w:p w:rsidR="00264BAE" w:rsidRPr="00C66840" w:rsidRDefault="00D0324A" w:rsidP="00264BAE">
      <w:pPr>
        <w:rPr>
          <w:rFonts w:ascii="Cambria" w:hAnsi="Cambria" w:cs="Arial"/>
          <w:sz w:val="24"/>
          <w:szCs w:val="24"/>
        </w:rPr>
      </w:pPr>
      <w:r w:rsidRPr="00C66840">
        <w:rPr>
          <w:rFonts w:ascii="Cambria" w:hAnsi="Cambria"/>
          <w:sz w:val="24"/>
          <w:szCs w:val="24"/>
        </w:rPr>
        <w:t xml:space="preserve">Dosyanın diğer bir konuğu ünlü yönetmen Tomris Giritlioğlu ise şunları söyledi: </w:t>
      </w:r>
      <w:r w:rsidR="00264BAE" w:rsidRPr="00C66840">
        <w:rPr>
          <w:rFonts w:ascii="Cambria" w:hAnsi="Cambria"/>
          <w:sz w:val="24"/>
          <w:szCs w:val="24"/>
        </w:rPr>
        <w:t>“</w:t>
      </w:r>
      <w:r w:rsidR="00264BAE" w:rsidRPr="00C66840">
        <w:rPr>
          <w:rFonts w:ascii="Cambria" w:hAnsi="Cambria" w:cs="Arial"/>
          <w:sz w:val="24"/>
          <w:szCs w:val="24"/>
        </w:rPr>
        <w:t>Ülkenin acılarına bakmayı ve ülkenin hatalarıyla yüzleşmeyi seviyorum. Çünkü başka türlü gelişebilmemiz mümkün değil. Benim mesela iki üç yıldır çekmek istediğim bir proje var: Madımak. Yani dünyanın hangi ülkesinde böyle acıklı ve saldırgan bir şey yaşansa o ülkenin en az üç yönetmeni o hikâyeyi çeker. Mesela, Bu Kalp Seni Unutur mu?’ da iki bölüm Madımak’ı anlatacaktık ama olamadı.”</w:t>
      </w:r>
    </w:p>
    <w:p w:rsidR="00D0324A" w:rsidRPr="00C66840" w:rsidRDefault="00D0324A" w:rsidP="00264BAE">
      <w:pPr>
        <w:rPr>
          <w:rFonts w:ascii="Cambria" w:hAnsi="Cambria" w:cs="Arial"/>
          <w:b/>
          <w:sz w:val="24"/>
          <w:szCs w:val="24"/>
        </w:rPr>
      </w:pPr>
      <w:r w:rsidRPr="00C66840">
        <w:rPr>
          <w:rFonts w:ascii="Cambria" w:hAnsi="Cambria" w:cs="Arial"/>
          <w:b/>
          <w:sz w:val="24"/>
          <w:szCs w:val="24"/>
        </w:rPr>
        <w:t xml:space="preserve">HRANT DİNKİ BENİ ARAYIP ‘ASLANSIN’ DEDİ </w:t>
      </w:r>
    </w:p>
    <w:p w:rsidR="00D0324A" w:rsidRPr="00C66840" w:rsidRDefault="00D0324A" w:rsidP="00264BAE">
      <w:pPr>
        <w:rPr>
          <w:rFonts w:ascii="Cambria" w:hAnsi="Cambria" w:cs="Arial"/>
          <w:sz w:val="24"/>
          <w:szCs w:val="24"/>
        </w:rPr>
      </w:pPr>
      <w:r w:rsidRPr="00C66840">
        <w:rPr>
          <w:rFonts w:ascii="Cambria" w:hAnsi="Cambria" w:cs="Arial"/>
          <w:sz w:val="24"/>
          <w:szCs w:val="24"/>
        </w:rPr>
        <w:t xml:space="preserve">Tomris Giritlioğlu, yönetmenliğini yaptığı Salkım Hanımın Taneleri filmiyle ilgili olarak önemli bir anısını da Film Arası’yla paylaştı. Giritlioğlu, gazeteci Hrant Dink’in filmin gösteriminin ardından kendisini arayarak tebrik ettiğini ve kendisine ‘aslansın’ dediğini aktardı. </w:t>
      </w:r>
    </w:p>
    <w:p w:rsidR="00264BAE" w:rsidRPr="00C66840" w:rsidRDefault="00D0324A" w:rsidP="00264BAE">
      <w:pPr>
        <w:rPr>
          <w:rFonts w:ascii="Cambria" w:hAnsi="Cambria"/>
          <w:b/>
          <w:sz w:val="24"/>
          <w:szCs w:val="24"/>
        </w:rPr>
      </w:pPr>
      <w:r w:rsidRPr="00C66840">
        <w:rPr>
          <w:rFonts w:ascii="Cambria" w:hAnsi="Cambria"/>
          <w:b/>
          <w:sz w:val="24"/>
          <w:szCs w:val="24"/>
        </w:rPr>
        <w:t>SINIRIN İKİ YAKASINDAN 1915</w:t>
      </w:r>
    </w:p>
    <w:p w:rsidR="00264BAE" w:rsidRPr="00C66840" w:rsidRDefault="00264BAE" w:rsidP="00264BAE">
      <w:pPr>
        <w:rPr>
          <w:rFonts w:ascii="Cambria" w:hAnsi="Cambria" w:cs="Helvetica"/>
          <w:color w:val="000000"/>
          <w:sz w:val="24"/>
          <w:szCs w:val="24"/>
          <w:shd w:val="clear" w:color="auto" w:fill="FFFFFF"/>
        </w:rPr>
      </w:pPr>
      <w:r w:rsidRPr="00C66840">
        <w:rPr>
          <w:rFonts w:ascii="Cambria" w:hAnsi="Cambria"/>
          <w:sz w:val="24"/>
          <w:szCs w:val="24"/>
        </w:rPr>
        <w:lastRenderedPageBreak/>
        <w:t>Ermeni Tehciri</w:t>
      </w:r>
      <w:r w:rsidR="00D0324A" w:rsidRPr="00C66840">
        <w:rPr>
          <w:rFonts w:ascii="Cambria" w:hAnsi="Cambria"/>
          <w:sz w:val="24"/>
          <w:szCs w:val="24"/>
        </w:rPr>
        <w:t>’</w:t>
      </w:r>
      <w:r w:rsidRPr="00C66840">
        <w:rPr>
          <w:rFonts w:ascii="Cambria" w:hAnsi="Cambria"/>
          <w:sz w:val="24"/>
          <w:szCs w:val="24"/>
        </w:rPr>
        <w:t>nin, Türk ve Ermeni yönetmenlerin sinemasına yansıması ile ilgili sorul</w:t>
      </w:r>
      <w:r w:rsidR="00D0324A" w:rsidRPr="00C66840">
        <w:rPr>
          <w:rFonts w:ascii="Cambria" w:hAnsi="Cambria"/>
          <w:sz w:val="24"/>
          <w:szCs w:val="24"/>
        </w:rPr>
        <w:t>arı, Yönetmen Hüseyin Karabey, s</w:t>
      </w:r>
      <w:r w:rsidRPr="00C66840">
        <w:rPr>
          <w:rFonts w:ascii="Cambria" w:hAnsi="Cambria"/>
          <w:sz w:val="24"/>
          <w:szCs w:val="24"/>
        </w:rPr>
        <w:t xml:space="preserve">inema </w:t>
      </w:r>
      <w:r w:rsidR="00D0324A" w:rsidRPr="00C66840">
        <w:rPr>
          <w:rFonts w:ascii="Cambria" w:hAnsi="Cambria"/>
          <w:sz w:val="24"/>
          <w:szCs w:val="24"/>
        </w:rPr>
        <w:t>y</w:t>
      </w:r>
      <w:r w:rsidRPr="00C66840">
        <w:rPr>
          <w:rFonts w:ascii="Cambria" w:hAnsi="Cambria"/>
          <w:sz w:val="24"/>
          <w:szCs w:val="24"/>
        </w:rPr>
        <w:t>azarı Janet Barış ve sinema yazarı Tuğçe Madayanti Dizici</w:t>
      </w:r>
      <w:r w:rsidR="00D0324A" w:rsidRPr="00C66840">
        <w:rPr>
          <w:rFonts w:ascii="Cambria" w:hAnsi="Cambria"/>
          <w:sz w:val="24"/>
          <w:szCs w:val="24"/>
        </w:rPr>
        <w:t>,</w:t>
      </w:r>
      <w:r w:rsidRPr="00C66840">
        <w:rPr>
          <w:rFonts w:ascii="Cambria" w:hAnsi="Cambria"/>
          <w:sz w:val="24"/>
          <w:szCs w:val="24"/>
        </w:rPr>
        <w:t xml:space="preserve"> hazırlanan soruşturma dosyasında cevapladılar. Hüseyin Karabey “</w:t>
      </w:r>
      <w:r w:rsidR="00D0324A" w:rsidRPr="00C66840">
        <w:rPr>
          <w:rFonts w:ascii="Cambria" w:hAnsi="Cambria"/>
          <w:sz w:val="24"/>
          <w:szCs w:val="24"/>
        </w:rPr>
        <w:t>E</w:t>
      </w:r>
      <w:r w:rsidR="00D0324A" w:rsidRPr="00C66840">
        <w:rPr>
          <w:rFonts w:ascii="Cambria" w:hAnsi="Cambria" w:cs="Helvetica"/>
          <w:color w:val="000000"/>
          <w:sz w:val="24"/>
          <w:szCs w:val="24"/>
          <w:shd w:val="clear" w:color="auto" w:fill="FFFFFF"/>
        </w:rPr>
        <w:t>zilenin acısını inkâr etmek sadece düşmanlığı körükler</w:t>
      </w:r>
      <w:r w:rsidRPr="00C66840">
        <w:rPr>
          <w:rFonts w:ascii="Cambria" w:hAnsi="Cambria" w:cs="Helvetica"/>
          <w:color w:val="000000"/>
          <w:sz w:val="24"/>
          <w:szCs w:val="24"/>
          <w:shd w:val="clear" w:color="auto" w:fill="FFFFFF"/>
        </w:rPr>
        <w:t xml:space="preserve">” derken Janet Barış, Türkiye sinemasının Ermenilerle ilgili film yapmak konusunda girişken olamadığını söyledi. Tuğçe Madayanti Dizici ise bu kadar derin ve karmaşık bir mevzunun çözümünü sinemada aramanın sinemaya büyük bir haksızlık olduğunu dile getirdi. </w:t>
      </w:r>
    </w:p>
    <w:p w:rsidR="00D0324A" w:rsidRPr="00C66840" w:rsidRDefault="00D0324A" w:rsidP="00264BAE">
      <w:pPr>
        <w:rPr>
          <w:rFonts w:ascii="Cambria" w:hAnsi="Cambria" w:cs="Helvetica"/>
          <w:color w:val="000000"/>
          <w:sz w:val="24"/>
          <w:szCs w:val="24"/>
          <w:shd w:val="clear" w:color="auto" w:fill="FFFFFF"/>
        </w:rPr>
      </w:pPr>
    </w:p>
    <w:p w:rsidR="00D0324A" w:rsidRPr="00C66840" w:rsidRDefault="00D0324A" w:rsidP="00264BAE">
      <w:pPr>
        <w:rPr>
          <w:rFonts w:ascii="Cambria" w:hAnsi="Cambria" w:cs="Helvetica"/>
          <w:color w:val="000000"/>
          <w:sz w:val="24"/>
          <w:szCs w:val="24"/>
          <w:shd w:val="clear" w:color="auto" w:fill="FFFFFF"/>
        </w:rPr>
      </w:pPr>
    </w:p>
    <w:p w:rsidR="00264BAE" w:rsidRPr="00C66840" w:rsidRDefault="00D0324A" w:rsidP="00264BAE">
      <w:pPr>
        <w:rPr>
          <w:rFonts w:ascii="Cambria" w:hAnsi="Cambria" w:cs="Helvetica"/>
          <w:b/>
          <w:color w:val="000000"/>
          <w:sz w:val="24"/>
          <w:szCs w:val="24"/>
          <w:shd w:val="clear" w:color="auto" w:fill="FFFFFF"/>
        </w:rPr>
      </w:pPr>
      <w:r w:rsidRPr="00C66840">
        <w:rPr>
          <w:rFonts w:ascii="Cambria" w:hAnsi="Cambria" w:cs="Helvetica"/>
          <w:b/>
          <w:color w:val="000000"/>
          <w:sz w:val="24"/>
          <w:szCs w:val="24"/>
          <w:shd w:val="clear" w:color="auto" w:fill="FFFFFF"/>
        </w:rPr>
        <w:t>SİNEMADA ERMENİLERLE İLGİLİ ÜÇ MAKALE</w:t>
      </w:r>
    </w:p>
    <w:p w:rsidR="00264BAE" w:rsidRPr="00C66840" w:rsidRDefault="00BF3C52" w:rsidP="00264BAE">
      <w:pPr>
        <w:rPr>
          <w:rFonts w:ascii="Cambria" w:hAnsi="Cambria" w:cs="Helvetica"/>
          <w:color w:val="000000"/>
          <w:sz w:val="24"/>
          <w:szCs w:val="24"/>
          <w:shd w:val="clear" w:color="auto" w:fill="FFFFFF"/>
        </w:rPr>
      </w:pPr>
      <w:r w:rsidRPr="00C66840">
        <w:rPr>
          <w:rFonts w:ascii="Cambria" w:hAnsi="Cambria" w:cs="Helvetica"/>
          <w:color w:val="000000"/>
          <w:sz w:val="24"/>
          <w:szCs w:val="24"/>
          <w:shd w:val="clear" w:color="auto" w:fill="FFFFFF"/>
        </w:rPr>
        <w:t xml:space="preserve">Dilara Balcı Gülpınar: “Yeşilçam’da Ermeniler Vardı”, Gökşen Aydemir: “Bir Acının Anatomisi”, Murat Ata: “Kaldırın Şu Lanet Sınırları” makaleleri ile dosyaya katkı sağladılar. </w:t>
      </w:r>
    </w:p>
    <w:p w:rsidR="00BF3C52" w:rsidRPr="00C66840" w:rsidRDefault="00BF3C52" w:rsidP="00264BAE">
      <w:pPr>
        <w:rPr>
          <w:rFonts w:ascii="Cambria" w:hAnsi="Cambria" w:cs="Helvetica"/>
          <w:color w:val="000000"/>
          <w:sz w:val="24"/>
          <w:szCs w:val="24"/>
          <w:shd w:val="clear" w:color="auto" w:fill="FFFFFF"/>
        </w:rPr>
      </w:pPr>
      <w:r w:rsidRPr="00C66840">
        <w:rPr>
          <w:rFonts w:ascii="Cambria" w:hAnsi="Cambria" w:cs="Helvetica"/>
          <w:color w:val="000000"/>
          <w:sz w:val="24"/>
          <w:szCs w:val="24"/>
          <w:shd w:val="clear" w:color="auto" w:fill="FFFFFF"/>
        </w:rPr>
        <w:t>Film Arası Dergisi</w:t>
      </w:r>
      <w:r w:rsidR="00D0324A" w:rsidRPr="00C66840">
        <w:rPr>
          <w:rFonts w:ascii="Cambria" w:hAnsi="Cambria" w:cs="Helvetica"/>
          <w:color w:val="000000"/>
          <w:sz w:val="24"/>
          <w:szCs w:val="24"/>
          <w:shd w:val="clear" w:color="auto" w:fill="FFFFFF"/>
        </w:rPr>
        <w:t xml:space="preserve">’nde özel dosyanın yanı sıra, her ay olduğu gibi çok sayıda film eleştirisi, haber ve söyleşiler var. </w:t>
      </w:r>
      <w:r w:rsidRPr="00C66840">
        <w:rPr>
          <w:rFonts w:ascii="Cambria" w:hAnsi="Cambria" w:cs="Helvetica"/>
          <w:color w:val="000000"/>
          <w:sz w:val="24"/>
          <w:szCs w:val="24"/>
          <w:shd w:val="clear" w:color="auto" w:fill="FFFFFF"/>
        </w:rPr>
        <w:t>Suat Köçer, Bir Raporun Söyledikleri</w:t>
      </w:r>
      <w:r w:rsidR="00D0324A" w:rsidRPr="00C66840">
        <w:rPr>
          <w:rFonts w:ascii="Cambria" w:hAnsi="Cambria" w:cs="Helvetica"/>
          <w:color w:val="000000"/>
          <w:sz w:val="24"/>
          <w:szCs w:val="24"/>
          <w:shd w:val="clear" w:color="auto" w:fill="FFFFFF"/>
        </w:rPr>
        <w:t xml:space="preserve"> başlıklı yazısında, Avrupa İşitsel ve Görsel Gözlem Evi’nin Türk sinemasına dair araştırmasını değerlendirdi. </w:t>
      </w:r>
      <w:r w:rsidRPr="00C66840">
        <w:rPr>
          <w:rFonts w:ascii="Cambria" w:hAnsi="Cambria" w:cs="Helvetica"/>
          <w:color w:val="000000"/>
          <w:sz w:val="24"/>
          <w:szCs w:val="24"/>
          <w:shd w:val="clear" w:color="auto" w:fill="FFFFFF"/>
        </w:rPr>
        <w:t>Ali Can Sekmeç, Film gibi Hayatlar köşesinde Nubar Terziyan</w:t>
      </w:r>
      <w:r w:rsidR="00D0324A" w:rsidRPr="00C66840">
        <w:rPr>
          <w:rFonts w:ascii="Cambria" w:hAnsi="Cambria" w:cs="Helvetica"/>
          <w:color w:val="000000"/>
          <w:sz w:val="24"/>
          <w:szCs w:val="24"/>
          <w:shd w:val="clear" w:color="auto" w:fill="FFFFFF"/>
        </w:rPr>
        <w:t xml:space="preserve"> anılarıyla anarken, R</w:t>
      </w:r>
      <w:r w:rsidRPr="00C66840">
        <w:rPr>
          <w:rFonts w:ascii="Cambria" w:hAnsi="Cambria" w:cs="Helvetica"/>
          <w:color w:val="000000"/>
          <w:sz w:val="24"/>
          <w:szCs w:val="24"/>
          <w:shd w:val="clear" w:color="auto" w:fill="FFFFFF"/>
        </w:rPr>
        <w:t>ıza Oylum, Ermeni asıllı Gürcü yönetmen Sergey Parajanov incelemesiyle</w:t>
      </w:r>
      <w:r w:rsidR="00D0324A" w:rsidRPr="00C66840">
        <w:rPr>
          <w:rFonts w:ascii="Cambria" w:hAnsi="Cambria" w:cs="Helvetica"/>
          <w:color w:val="000000"/>
          <w:sz w:val="24"/>
          <w:szCs w:val="24"/>
          <w:shd w:val="clear" w:color="auto" w:fill="FFFFFF"/>
        </w:rPr>
        <w:t xml:space="preserve"> okurların karşısına çıktı. </w:t>
      </w:r>
    </w:p>
    <w:p w:rsidR="00264BAE" w:rsidRPr="00C66840" w:rsidRDefault="00BF3C52" w:rsidP="00264BAE">
      <w:pPr>
        <w:rPr>
          <w:rFonts w:ascii="Cambria" w:hAnsi="Cambria" w:cs="Helvetica"/>
          <w:color w:val="000000"/>
          <w:sz w:val="24"/>
          <w:szCs w:val="24"/>
          <w:shd w:val="clear" w:color="auto" w:fill="FFFFFF"/>
        </w:rPr>
      </w:pPr>
      <w:r w:rsidRPr="00C66840">
        <w:rPr>
          <w:rFonts w:ascii="Cambria" w:hAnsi="Cambria" w:cs="Helvetica"/>
          <w:color w:val="000000"/>
          <w:sz w:val="24"/>
          <w:szCs w:val="24"/>
          <w:shd w:val="clear" w:color="auto" w:fill="FFFFFF"/>
        </w:rPr>
        <w:t>Dilek Karataş Neden Tarkovsky Olamıyorum?</w:t>
      </w:r>
      <w:r w:rsidR="00D0324A" w:rsidRPr="00C66840">
        <w:rPr>
          <w:rFonts w:ascii="Cambria" w:hAnsi="Cambria" w:cs="Helvetica"/>
          <w:color w:val="000000"/>
          <w:sz w:val="24"/>
          <w:szCs w:val="24"/>
          <w:shd w:val="clear" w:color="auto" w:fill="FFFFFF"/>
        </w:rPr>
        <w:t xml:space="preserve"> f</w:t>
      </w:r>
      <w:r w:rsidRPr="00C66840">
        <w:rPr>
          <w:rFonts w:ascii="Cambria" w:hAnsi="Cambria" w:cs="Helvetica"/>
          <w:color w:val="000000"/>
          <w:sz w:val="24"/>
          <w:szCs w:val="24"/>
          <w:shd w:val="clear" w:color="auto" w:fill="FFFFFF"/>
        </w:rPr>
        <w:t>ilminin yönetmeni Murat Düzgünoğlu</w:t>
      </w:r>
      <w:r w:rsidR="00D0324A" w:rsidRPr="00C66840">
        <w:rPr>
          <w:rFonts w:ascii="Cambria" w:hAnsi="Cambria" w:cs="Helvetica"/>
          <w:color w:val="000000"/>
          <w:sz w:val="24"/>
          <w:szCs w:val="24"/>
          <w:shd w:val="clear" w:color="auto" w:fill="FFFFFF"/>
        </w:rPr>
        <w:t xml:space="preserve"> ile yaptığı söyleşi ve Güven Adıgüzel, </w:t>
      </w:r>
      <w:r w:rsidRPr="00C66840">
        <w:rPr>
          <w:rFonts w:ascii="Cambria" w:hAnsi="Cambria" w:cs="Helvetica"/>
          <w:color w:val="000000"/>
          <w:sz w:val="24"/>
          <w:szCs w:val="24"/>
          <w:shd w:val="clear" w:color="auto" w:fill="FFFFFF"/>
        </w:rPr>
        <w:t>Tony Gatlif filmlerini incelediği “Çingene Kral” yazısı</w:t>
      </w:r>
      <w:r w:rsidR="00D0324A" w:rsidRPr="00C66840">
        <w:rPr>
          <w:rFonts w:ascii="Cambria" w:hAnsi="Cambria" w:cs="Helvetica"/>
          <w:color w:val="000000"/>
          <w:sz w:val="24"/>
          <w:szCs w:val="24"/>
          <w:shd w:val="clear" w:color="auto" w:fill="FFFFFF"/>
        </w:rPr>
        <w:t xml:space="preserve">yla bu sayıya katıldı. </w:t>
      </w:r>
      <w:r w:rsidRPr="00C66840">
        <w:rPr>
          <w:rFonts w:ascii="Cambria" w:hAnsi="Cambria" w:cs="Helvetica"/>
          <w:color w:val="000000"/>
          <w:sz w:val="24"/>
          <w:szCs w:val="24"/>
          <w:shd w:val="clear" w:color="auto" w:fill="FFFFFF"/>
        </w:rPr>
        <w:t xml:space="preserve">Fatih Yürür Julianne Moore’un en kötü on performansını mizahi bir dille anlattığı dosyası </w:t>
      </w:r>
      <w:r w:rsidR="00D0324A" w:rsidRPr="00C66840">
        <w:rPr>
          <w:rFonts w:ascii="Cambria" w:hAnsi="Cambria" w:cs="Helvetica"/>
          <w:color w:val="000000"/>
          <w:sz w:val="24"/>
          <w:szCs w:val="24"/>
          <w:shd w:val="clear" w:color="auto" w:fill="FFFFFF"/>
        </w:rPr>
        <w:t xml:space="preserve">da </w:t>
      </w:r>
      <w:r w:rsidRPr="00C66840">
        <w:rPr>
          <w:rFonts w:ascii="Cambria" w:hAnsi="Cambria" w:cs="Helvetica"/>
          <w:color w:val="000000"/>
          <w:sz w:val="24"/>
          <w:szCs w:val="24"/>
          <w:shd w:val="clear" w:color="auto" w:fill="FFFFFF"/>
        </w:rPr>
        <w:t>Film Arası</w:t>
      </w:r>
      <w:r w:rsidR="00D0324A" w:rsidRPr="00C66840">
        <w:rPr>
          <w:rFonts w:ascii="Cambria" w:hAnsi="Cambria" w:cs="Helvetica"/>
          <w:color w:val="000000"/>
          <w:sz w:val="24"/>
          <w:szCs w:val="24"/>
          <w:shd w:val="clear" w:color="auto" w:fill="FFFFFF"/>
        </w:rPr>
        <w:t xml:space="preserve">’nda okurların ilgisine sunuldu. </w:t>
      </w:r>
    </w:p>
    <w:p w:rsidR="00D0324A" w:rsidRPr="00C66840" w:rsidRDefault="00D0324A" w:rsidP="00264BAE">
      <w:pPr>
        <w:rPr>
          <w:rFonts w:ascii="Cambria" w:hAnsi="Cambria" w:cs="Helvetica"/>
          <w:color w:val="000000"/>
          <w:sz w:val="24"/>
          <w:szCs w:val="24"/>
          <w:shd w:val="clear" w:color="auto" w:fill="FFFFFF"/>
        </w:rPr>
      </w:pPr>
      <w:r w:rsidRPr="00C66840">
        <w:rPr>
          <w:rFonts w:ascii="Cambria" w:hAnsi="Cambria" w:cs="Helvetica"/>
          <w:color w:val="000000"/>
          <w:sz w:val="24"/>
          <w:szCs w:val="24"/>
          <w:shd w:val="clear" w:color="auto" w:fill="FFFFFF"/>
        </w:rPr>
        <w:t xml:space="preserve">Film Arası Dergisi, Nisan sayısıyla Türkiye genelindeki satış noktalarında. </w:t>
      </w:r>
    </w:p>
    <w:p w:rsidR="00264BAE" w:rsidRPr="00C66840" w:rsidRDefault="00264BAE" w:rsidP="00264BAE">
      <w:pPr>
        <w:rPr>
          <w:rFonts w:ascii="Cambria" w:hAnsi="Cambria" w:cs="Helvetica"/>
          <w:color w:val="000000"/>
          <w:sz w:val="24"/>
          <w:szCs w:val="24"/>
          <w:shd w:val="clear" w:color="auto" w:fill="FFFFFF"/>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cs="Arial"/>
          <w:sz w:val="24"/>
          <w:szCs w:val="24"/>
        </w:rPr>
      </w:pPr>
    </w:p>
    <w:p w:rsidR="00264BAE" w:rsidRPr="00C66840" w:rsidRDefault="00264BAE" w:rsidP="00264BAE">
      <w:pPr>
        <w:rPr>
          <w:rFonts w:ascii="Cambria" w:hAnsi="Cambria" w:cs="Arial"/>
          <w:sz w:val="24"/>
          <w:szCs w:val="24"/>
        </w:rPr>
      </w:pPr>
    </w:p>
    <w:p w:rsidR="00264BAE" w:rsidRPr="00C66840" w:rsidRDefault="00264BAE" w:rsidP="00264BAE">
      <w:pPr>
        <w:rPr>
          <w:rFonts w:ascii="Cambria" w:hAnsi="Cambria" w:cs="Arial"/>
          <w:sz w:val="24"/>
          <w:szCs w:val="24"/>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sz w:val="24"/>
          <w:szCs w:val="24"/>
        </w:rPr>
      </w:pPr>
    </w:p>
    <w:p w:rsidR="00264BAE" w:rsidRPr="00C66840" w:rsidRDefault="00264BAE" w:rsidP="00264BAE">
      <w:pPr>
        <w:rPr>
          <w:rFonts w:ascii="Cambria" w:hAnsi="Cambria"/>
          <w:sz w:val="24"/>
          <w:szCs w:val="24"/>
        </w:rPr>
      </w:pPr>
    </w:p>
    <w:p w:rsidR="00264BAE" w:rsidRPr="00C66840" w:rsidRDefault="00264BAE" w:rsidP="008E7511">
      <w:pPr>
        <w:tabs>
          <w:tab w:val="left" w:pos="2415"/>
        </w:tabs>
        <w:rPr>
          <w:rFonts w:ascii="Cambria" w:hAnsi="Cambria"/>
          <w:sz w:val="24"/>
          <w:szCs w:val="24"/>
        </w:rPr>
      </w:pPr>
    </w:p>
    <w:p w:rsidR="003317D6" w:rsidRPr="00C66840" w:rsidRDefault="003317D6" w:rsidP="008E7511">
      <w:pPr>
        <w:tabs>
          <w:tab w:val="left" w:pos="2415"/>
        </w:tabs>
        <w:rPr>
          <w:rFonts w:ascii="Cambria" w:hAnsi="Cambria"/>
          <w:sz w:val="24"/>
          <w:szCs w:val="24"/>
        </w:rPr>
      </w:pPr>
    </w:p>
    <w:sectPr w:rsidR="003317D6" w:rsidRPr="00C6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21" w:rsidRDefault="00CF4D21" w:rsidP="00315D3F">
      <w:pPr>
        <w:spacing w:after="0" w:line="240" w:lineRule="auto"/>
      </w:pPr>
      <w:r>
        <w:separator/>
      </w:r>
    </w:p>
  </w:endnote>
  <w:endnote w:type="continuationSeparator" w:id="0">
    <w:p w:rsidR="00CF4D21" w:rsidRDefault="00CF4D21" w:rsidP="0031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21" w:rsidRDefault="00CF4D21" w:rsidP="00315D3F">
      <w:pPr>
        <w:spacing w:after="0" w:line="240" w:lineRule="auto"/>
      </w:pPr>
      <w:r>
        <w:separator/>
      </w:r>
    </w:p>
  </w:footnote>
  <w:footnote w:type="continuationSeparator" w:id="0">
    <w:p w:rsidR="00CF4D21" w:rsidRDefault="00CF4D21" w:rsidP="00315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1"/>
    <w:rsid w:val="0007674A"/>
    <w:rsid w:val="00131A57"/>
    <w:rsid w:val="00163D94"/>
    <w:rsid w:val="00264BAE"/>
    <w:rsid w:val="00312832"/>
    <w:rsid w:val="00315D3F"/>
    <w:rsid w:val="003317D6"/>
    <w:rsid w:val="00531415"/>
    <w:rsid w:val="006D3F2E"/>
    <w:rsid w:val="008608F7"/>
    <w:rsid w:val="008857AC"/>
    <w:rsid w:val="008E7511"/>
    <w:rsid w:val="00A91BA7"/>
    <w:rsid w:val="00BF3C52"/>
    <w:rsid w:val="00C66840"/>
    <w:rsid w:val="00CF4D21"/>
    <w:rsid w:val="00D0324A"/>
    <w:rsid w:val="00FE7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F2046-0BC5-4D08-8F46-4ED8CD7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5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D3F"/>
  </w:style>
  <w:style w:type="paragraph" w:styleId="Altbilgi">
    <w:name w:val="footer"/>
    <w:basedOn w:val="Normal"/>
    <w:link w:val="AltbilgiChar"/>
    <w:uiPriority w:val="99"/>
    <w:unhideWhenUsed/>
    <w:rsid w:val="00315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Sadi Cilingir</cp:lastModifiedBy>
  <cp:revision>3</cp:revision>
  <dcterms:created xsi:type="dcterms:W3CDTF">2015-04-11T11:26:00Z</dcterms:created>
  <dcterms:modified xsi:type="dcterms:W3CDTF">2015-04-12T14:09:00Z</dcterms:modified>
</cp:coreProperties>
</file>