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17779" w:rsidRPr="00217779" w:rsidRDefault="00C0769C" w:rsidP="00217779">
      <w:pPr>
        <w:spacing w:before="100" w:beforeAutospacing="1" w:after="100" w:afterAutospacing="1" w:line="240" w:lineRule="auto"/>
        <w:rPr>
          <w:rFonts w:eastAsia="Times New Roman" w:cstheme="minorHAnsi"/>
          <w:b/>
          <w:color w:val="000000" w:themeColor="text1"/>
          <w:sz w:val="40"/>
          <w:szCs w:val="40"/>
          <w:lang w:eastAsia="tr-TR"/>
        </w:rPr>
      </w:pPr>
      <w:r w:rsidRPr="00217779">
        <w:rPr>
          <w:rFonts w:eastAsia="Times New Roman" w:cstheme="minorHAnsi"/>
          <w:b/>
          <w:color w:val="000000" w:themeColor="text1"/>
          <w:sz w:val="40"/>
          <w:szCs w:val="40"/>
          <w:lang w:eastAsia="tr-TR"/>
        </w:rPr>
        <w:t>Ermenistan Türkiye Sine</w:t>
      </w:r>
      <w:r>
        <w:rPr>
          <w:rFonts w:eastAsia="Times New Roman" w:cstheme="minorHAnsi"/>
          <w:b/>
          <w:color w:val="000000" w:themeColor="text1"/>
          <w:sz w:val="40"/>
          <w:szCs w:val="40"/>
          <w:lang w:eastAsia="tr-TR"/>
        </w:rPr>
        <w:t>ma</w:t>
      </w:r>
      <w:r w:rsidRPr="00217779">
        <w:rPr>
          <w:rFonts w:eastAsia="Times New Roman" w:cstheme="minorHAnsi"/>
          <w:b/>
          <w:color w:val="000000" w:themeColor="text1"/>
          <w:sz w:val="40"/>
          <w:szCs w:val="40"/>
          <w:lang w:eastAsia="tr-TR"/>
        </w:rPr>
        <w:t xml:space="preserve"> Platformu’nun Bu Yılki Desteği Tek Başına Filmine Verildi</w:t>
      </w:r>
    </w:p>
    <w:p w:rsidR="00217779" w:rsidRPr="00217779" w:rsidRDefault="00C0769C" w:rsidP="00217779">
      <w:pPr>
        <w:spacing w:before="100" w:beforeAutospacing="1" w:after="100" w:afterAutospacing="1" w:line="240" w:lineRule="auto"/>
        <w:rPr>
          <w:rFonts w:eastAsia="Times New Roman" w:cstheme="minorHAnsi"/>
          <w:color w:val="000000" w:themeColor="text1"/>
          <w:sz w:val="24"/>
          <w:szCs w:val="24"/>
          <w:lang w:eastAsia="tr-TR"/>
        </w:rPr>
      </w:pPr>
      <w:hyperlink r:id="rId4" w:history="1">
        <w:r w:rsidR="00217779" w:rsidRPr="00217779">
          <w:rPr>
            <w:rFonts w:eastAsia="Times New Roman" w:cstheme="minorHAnsi"/>
            <w:color w:val="000000" w:themeColor="text1"/>
            <w:sz w:val="24"/>
            <w:szCs w:val="24"/>
            <w:u w:val="single"/>
            <w:lang w:eastAsia="tr-TR"/>
          </w:rPr>
          <w:t>Ermenistan Türkiye Sinema Platformu</w:t>
        </w:r>
      </w:hyperlink>
      <w:r w:rsidR="00217779" w:rsidRPr="00217779">
        <w:rPr>
          <w:rFonts w:eastAsia="Times New Roman" w:cstheme="minorHAnsi"/>
          <w:color w:val="000000" w:themeColor="text1"/>
          <w:sz w:val="24"/>
          <w:szCs w:val="24"/>
          <w:lang w:eastAsia="tr-TR"/>
        </w:rPr>
        <w:t xml:space="preserve"> ortak yapım atölyesi </w:t>
      </w:r>
      <w:r w:rsidR="00217779" w:rsidRPr="00217779">
        <w:rPr>
          <w:rFonts w:eastAsia="Times New Roman" w:cstheme="minorHAnsi"/>
          <w:b/>
          <w:bCs/>
          <w:color w:val="000000" w:themeColor="text1"/>
          <w:sz w:val="24"/>
          <w:szCs w:val="24"/>
          <w:lang w:eastAsia="tr-TR"/>
        </w:rPr>
        <w:t>10-12 Temmuz</w:t>
      </w:r>
      <w:r w:rsidR="00217779" w:rsidRPr="00217779">
        <w:rPr>
          <w:rFonts w:eastAsia="Times New Roman" w:cstheme="minorHAnsi"/>
          <w:color w:val="000000" w:themeColor="text1"/>
          <w:sz w:val="24"/>
          <w:szCs w:val="24"/>
          <w:lang w:eastAsia="tr-TR"/>
        </w:rPr>
        <w:t xml:space="preserve"> tarihlerinde </w:t>
      </w:r>
      <w:r w:rsidR="00217779" w:rsidRPr="00217779">
        <w:rPr>
          <w:rFonts w:eastAsia="Times New Roman" w:cstheme="minorHAnsi"/>
          <w:b/>
          <w:bCs/>
          <w:color w:val="000000" w:themeColor="text1"/>
          <w:sz w:val="24"/>
          <w:szCs w:val="24"/>
          <w:lang w:eastAsia="tr-TR"/>
        </w:rPr>
        <w:t>Erivan</w:t>
      </w:r>
      <w:r w:rsidR="00217779" w:rsidRPr="00217779">
        <w:rPr>
          <w:rFonts w:eastAsia="Times New Roman" w:cstheme="minorHAnsi"/>
          <w:color w:val="000000" w:themeColor="text1"/>
          <w:sz w:val="24"/>
          <w:szCs w:val="24"/>
          <w:lang w:eastAsia="tr-TR"/>
        </w:rPr>
        <w:t xml:space="preserve">’da, </w:t>
      </w:r>
      <w:hyperlink r:id="rId5" w:history="1">
        <w:r w:rsidR="00217779" w:rsidRPr="00217779">
          <w:rPr>
            <w:rFonts w:eastAsia="Times New Roman" w:cstheme="minorHAnsi"/>
            <w:color w:val="000000" w:themeColor="text1"/>
            <w:sz w:val="24"/>
            <w:szCs w:val="24"/>
            <w:u w:val="single"/>
            <w:lang w:eastAsia="tr-TR"/>
          </w:rPr>
          <w:t>15. Altın Kayısı Uluslararası Film Festivali</w:t>
        </w:r>
      </w:hyperlink>
      <w:r w:rsidR="00217779" w:rsidRPr="00217779">
        <w:rPr>
          <w:rFonts w:eastAsia="Times New Roman" w:cstheme="minorHAnsi"/>
          <w:color w:val="000000" w:themeColor="text1"/>
          <w:sz w:val="24"/>
          <w:szCs w:val="24"/>
          <w:lang w:eastAsia="tr-TR"/>
        </w:rPr>
        <w:t xml:space="preserve"> kapsamında gerçekleştirildi.</w:t>
      </w:r>
    </w:p>
    <w:p w:rsidR="00217779" w:rsidRPr="00217779" w:rsidRDefault="00217779" w:rsidP="00217779">
      <w:pPr>
        <w:spacing w:before="100" w:beforeAutospacing="1" w:after="100" w:afterAutospacing="1" w:line="240" w:lineRule="auto"/>
        <w:rPr>
          <w:rFonts w:eastAsia="Times New Roman" w:cstheme="minorHAnsi"/>
          <w:sz w:val="24"/>
          <w:szCs w:val="24"/>
          <w:lang w:eastAsia="tr-TR"/>
        </w:rPr>
      </w:pPr>
      <w:r w:rsidRPr="00217779">
        <w:rPr>
          <w:rFonts w:eastAsia="Times New Roman" w:cstheme="minorHAnsi"/>
          <w:color w:val="000000"/>
          <w:sz w:val="24"/>
          <w:szCs w:val="24"/>
          <w:lang w:eastAsia="tr-TR"/>
        </w:rPr>
        <w:t>Bu sene ortak yapım atölyesine ön jüri tarafından 20’den fazla başvuru arasından seçilen Türkiye’den ve Ermenistan’dan ve her iki ülkenin diasporalarından toplam 8 proje katıldı. Üç günlük atölye çalışması kapsamında film gösterimleri, sunumlar ve paneller gerçekleştirildi. Katılımcılar projelerini sektör profesyonellerine ve festival kapsamında Erivan’da bulunan Avrupalı fon temsilcilerine, televizyonlara ve yapımcılara sunma fırsatı da buldular.</w:t>
      </w:r>
    </w:p>
    <w:p w:rsidR="00217779" w:rsidRPr="00217779" w:rsidRDefault="00217779" w:rsidP="00217779">
      <w:pPr>
        <w:spacing w:before="100" w:beforeAutospacing="1" w:after="100" w:afterAutospacing="1" w:line="240" w:lineRule="auto"/>
        <w:rPr>
          <w:rFonts w:eastAsia="Times New Roman" w:cstheme="minorHAnsi"/>
          <w:sz w:val="24"/>
          <w:szCs w:val="24"/>
          <w:lang w:eastAsia="tr-TR"/>
        </w:rPr>
      </w:pPr>
      <w:r w:rsidRPr="00217779">
        <w:rPr>
          <w:rFonts w:eastAsia="Times New Roman" w:cstheme="minorHAnsi"/>
          <w:color w:val="000000"/>
          <w:sz w:val="24"/>
          <w:szCs w:val="24"/>
          <w:lang w:eastAsia="tr-TR"/>
        </w:rPr>
        <w:t xml:space="preserve">Üç günlük atölye çalışmasının sonunda jüri, yönetmenliğini </w:t>
      </w:r>
      <w:r w:rsidRPr="00217779">
        <w:rPr>
          <w:rFonts w:eastAsia="Times New Roman" w:cstheme="minorHAnsi"/>
          <w:i/>
          <w:iCs/>
          <w:color w:val="000000"/>
          <w:sz w:val="24"/>
          <w:szCs w:val="24"/>
          <w:lang w:eastAsia="tr-TR"/>
        </w:rPr>
        <w:t xml:space="preserve">Dilek </w:t>
      </w:r>
      <w:proofErr w:type="spellStart"/>
      <w:r w:rsidRPr="00217779">
        <w:rPr>
          <w:rFonts w:eastAsia="Times New Roman" w:cstheme="minorHAnsi"/>
          <w:i/>
          <w:iCs/>
          <w:color w:val="000000"/>
          <w:sz w:val="24"/>
          <w:szCs w:val="24"/>
          <w:lang w:eastAsia="tr-TR"/>
        </w:rPr>
        <w:t>Gökçin</w:t>
      </w:r>
      <w:r w:rsidRPr="00217779">
        <w:rPr>
          <w:rFonts w:eastAsia="Times New Roman" w:cstheme="minorHAnsi"/>
          <w:color w:val="000000"/>
          <w:sz w:val="24"/>
          <w:szCs w:val="24"/>
          <w:lang w:eastAsia="tr-TR"/>
        </w:rPr>
        <w:t>’in</w:t>
      </w:r>
      <w:proofErr w:type="spellEnd"/>
      <w:r w:rsidRPr="00217779">
        <w:rPr>
          <w:rFonts w:eastAsia="Times New Roman" w:cstheme="minorHAnsi"/>
          <w:color w:val="000000"/>
          <w:sz w:val="24"/>
          <w:szCs w:val="24"/>
          <w:lang w:eastAsia="tr-TR"/>
        </w:rPr>
        <w:t xml:space="preserve">, yapımcılığını Türkiye’den </w:t>
      </w:r>
      <w:r w:rsidRPr="00217779">
        <w:rPr>
          <w:rFonts w:eastAsia="Times New Roman" w:cstheme="minorHAnsi"/>
          <w:i/>
          <w:iCs/>
          <w:color w:val="000000"/>
          <w:sz w:val="24"/>
          <w:szCs w:val="24"/>
          <w:lang w:eastAsia="tr-TR"/>
        </w:rPr>
        <w:t>Dilek Aydın</w:t>
      </w:r>
      <w:r w:rsidRPr="00217779">
        <w:rPr>
          <w:rFonts w:eastAsia="Times New Roman" w:cstheme="minorHAnsi"/>
          <w:color w:val="000000"/>
          <w:sz w:val="24"/>
          <w:szCs w:val="24"/>
          <w:lang w:eastAsia="tr-TR"/>
        </w:rPr>
        <w:t xml:space="preserve">’ın ve Ermenistan’dan </w:t>
      </w:r>
      <w:r w:rsidRPr="00217779">
        <w:rPr>
          <w:rFonts w:eastAsia="Times New Roman" w:cstheme="minorHAnsi"/>
          <w:i/>
          <w:iCs/>
          <w:color w:val="000000"/>
          <w:sz w:val="24"/>
          <w:szCs w:val="24"/>
          <w:lang w:eastAsia="tr-TR"/>
        </w:rPr>
        <w:t xml:space="preserve">Arthur </w:t>
      </w:r>
      <w:proofErr w:type="spellStart"/>
      <w:r w:rsidRPr="00217779">
        <w:rPr>
          <w:rFonts w:eastAsia="Times New Roman" w:cstheme="minorHAnsi"/>
          <w:i/>
          <w:iCs/>
          <w:color w:val="000000"/>
          <w:sz w:val="24"/>
          <w:szCs w:val="24"/>
          <w:lang w:eastAsia="tr-TR"/>
        </w:rPr>
        <w:t>Sukiasyan</w:t>
      </w:r>
      <w:r w:rsidRPr="00217779">
        <w:rPr>
          <w:rFonts w:eastAsia="Times New Roman" w:cstheme="minorHAnsi"/>
          <w:color w:val="000000"/>
          <w:sz w:val="24"/>
          <w:szCs w:val="24"/>
          <w:lang w:eastAsia="tr-TR"/>
        </w:rPr>
        <w:t>’ın</w:t>
      </w:r>
      <w:proofErr w:type="spellEnd"/>
      <w:r w:rsidRPr="00217779">
        <w:rPr>
          <w:rFonts w:eastAsia="Times New Roman" w:cstheme="minorHAnsi"/>
          <w:color w:val="000000"/>
          <w:sz w:val="24"/>
          <w:szCs w:val="24"/>
          <w:lang w:eastAsia="tr-TR"/>
        </w:rPr>
        <w:t xml:space="preserve"> yaptığı </w:t>
      </w:r>
      <w:r w:rsidRPr="00217779">
        <w:rPr>
          <w:rFonts w:eastAsia="Times New Roman" w:cstheme="minorHAnsi"/>
          <w:b/>
          <w:bCs/>
          <w:color w:val="000000"/>
          <w:sz w:val="24"/>
          <w:szCs w:val="24"/>
          <w:lang w:eastAsia="tr-TR"/>
        </w:rPr>
        <w:t xml:space="preserve">Tek Başına / On Her </w:t>
      </w:r>
      <w:proofErr w:type="spellStart"/>
      <w:r w:rsidRPr="00217779">
        <w:rPr>
          <w:rFonts w:eastAsia="Times New Roman" w:cstheme="minorHAnsi"/>
          <w:b/>
          <w:bCs/>
          <w:color w:val="000000"/>
          <w:sz w:val="24"/>
          <w:szCs w:val="24"/>
          <w:lang w:eastAsia="tr-TR"/>
        </w:rPr>
        <w:t>Own</w:t>
      </w:r>
      <w:proofErr w:type="spellEnd"/>
      <w:r w:rsidRPr="00217779">
        <w:rPr>
          <w:rFonts w:eastAsia="Times New Roman" w:cstheme="minorHAnsi"/>
          <w:color w:val="000000"/>
          <w:sz w:val="24"/>
          <w:szCs w:val="24"/>
          <w:lang w:eastAsia="tr-TR"/>
        </w:rPr>
        <w:t xml:space="preserve"> adlı belgesel 7 bin </w:t>
      </w:r>
      <w:proofErr w:type="spellStart"/>
      <w:r w:rsidRPr="00217779">
        <w:rPr>
          <w:rFonts w:eastAsia="Times New Roman" w:cstheme="minorHAnsi"/>
          <w:color w:val="000000"/>
          <w:sz w:val="24"/>
          <w:szCs w:val="24"/>
          <w:lang w:eastAsia="tr-TR"/>
        </w:rPr>
        <w:t>Euro’luk</w:t>
      </w:r>
      <w:proofErr w:type="spellEnd"/>
      <w:r w:rsidRPr="00217779">
        <w:rPr>
          <w:rFonts w:eastAsia="Times New Roman" w:cstheme="minorHAnsi"/>
          <w:color w:val="000000"/>
          <w:sz w:val="24"/>
          <w:szCs w:val="24"/>
          <w:lang w:eastAsia="tr-TR"/>
        </w:rPr>
        <w:t xml:space="preserve"> ödülün sahibi oldu.</w:t>
      </w:r>
    </w:p>
    <w:p w:rsidR="00217779" w:rsidRPr="00217779" w:rsidRDefault="00217779" w:rsidP="00217779">
      <w:pPr>
        <w:spacing w:before="100" w:beforeAutospacing="1" w:after="100" w:afterAutospacing="1" w:line="240" w:lineRule="auto"/>
        <w:rPr>
          <w:rFonts w:eastAsia="Times New Roman" w:cstheme="minorHAnsi"/>
          <w:sz w:val="24"/>
          <w:szCs w:val="24"/>
          <w:lang w:eastAsia="tr-TR"/>
        </w:rPr>
      </w:pPr>
      <w:r w:rsidRPr="00217779">
        <w:rPr>
          <w:rFonts w:eastAsia="Times New Roman" w:cstheme="minorHAnsi"/>
          <w:color w:val="000000"/>
          <w:sz w:val="24"/>
          <w:szCs w:val="24"/>
          <w:lang w:eastAsia="tr-TR"/>
        </w:rPr>
        <w:t xml:space="preserve">Bu yıl Ermenistan Türkiye Sinema Platformu Ortak Yapım Atölyesinde 6 jüri üyesi yer aldı. Almanya’dan Hamburg Film Festivali direktörü </w:t>
      </w:r>
      <w:r w:rsidRPr="00217779">
        <w:rPr>
          <w:rFonts w:eastAsia="Times New Roman" w:cstheme="minorHAnsi"/>
          <w:i/>
          <w:iCs/>
          <w:color w:val="000000"/>
          <w:sz w:val="24"/>
          <w:szCs w:val="24"/>
          <w:lang w:eastAsia="tr-TR"/>
        </w:rPr>
        <w:t xml:space="preserve">Albert </w:t>
      </w:r>
      <w:proofErr w:type="spellStart"/>
      <w:r w:rsidRPr="00217779">
        <w:rPr>
          <w:rFonts w:eastAsia="Times New Roman" w:cstheme="minorHAnsi"/>
          <w:i/>
          <w:iCs/>
          <w:color w:val="000000"/>
          <w:sz w:val="24"/>
          <w:szCs w:val="24"/>
          <w:lang w:eastAsia="tr-TR"/>
        </w:rPr>
        <w:t>Wiederspiel</w:t>
      </w:r>
      <w:proofErr w:type="spellEnd"/>
      <w:r w:rsidRPr="00217779">
        <w:rPr>
          <w:rFonts w:eastAsia="Times New Roman" w:cstheme="minorHAnsi"/>
          <w:color w:val="000000"/>
          <w:sz w:val="24"/>
          <w:szCs w:val="24"/>
          <w:lang w:eastAsia="tr-TR"/>
        </w:rPr>
        <w:t xml:space="preserve">, Türkiye’den belgesel yönetmeni ve yapımcısı </w:t>
      </w:r>
      <w:r w:rsidRPr="00217779">
        <w:rPr>
          <w:rFonts w:eastAsia="Times New Roman" w:cstheme="minorHAnsi"/>
          <w:i/>
          <w:iCs/>
          <w:color w:val="000000"/>
          <w:sz w:val="24"/>
          <w:szCs w:val="24"/>
          <w:lang w:eastAsia="tr-TR"/>
        </w:rPr>
        <w:t>Melek Ulagay</w:t>
      </w:r>
      <w:r w:rsidRPr="00217779">
        <w:rPr>
          <w:rFonts w:eastAsia="Times New Roman" w:cstheme="minorHAnsi"/>
          <w:color w:val="000000"/>
          <w:sz w:val="24"/>
          <w:szCs w:val="24"/>
          <w:lang w:eastAsia="tr-TR"/>
        </w:rPr>
        <w:t xml:space="preserve">, yapımcı ve Ermenistan Türkiye Sinema Platformu Türkiye Koordinatörü </w:t>
      </w:r>
      <w:r w:rsidRPr="00217779">
        <w:rPr>
          <w:rFonts w:eastAsia="Times New Roman" w:cstheme="minorHAnsi"/>
          <w:i/>
          <w:iCs/>
          <w:color w:val="000000"/>
          <w:sz w:val="24"/>
          <w:szCs w:val="24"/>
          <w:lang w:eastAsia="tr-TR"/>
        </w:rPr>
        <w:t>Çiğdem Mater,</w:t>
      </w:r>
      <w:r w:rsidRPr="00217779">
        <w:rPr>
          <w:rFonts w:eastAsia="Times New Roman" w:cstheme="minorHAnsi"/>
          <w:color w:val="000000"/>
          <w:sz w:val="24"/>
          <w:szCs w:val="24"/>
          <w:lang w:eastAsia="tr-TR"/>
        </w:rPr>
        <w:t xml:space="preserve"> Ermenistan’dan Golden </w:t>
      </w:r>
      <w:proofErr w:type="spellStart"/>
      <w:r w:rsidRPr="00217779">
        <w:rPr>
          <w:rFonts w:eastAsia="Times New Roman" w:cstheme="minorHAnsi"/>
          <w:color w:val="000000"/>
          <w:sz w:val="24"/>
          <w:szCs w:val="24"/>
          <w:lang w:eastAsia="tr-TR"/>
        </w:rPr>
        <w:t>Apricot</w:t>
      </w:r>
      <w:proofErr w:type="spellEnd"/>
      <w:r w:rsidRPr="00217779">
        <w:rPr>
          <w:rFonts w:eastAsia="Times New Roman" w:cstheme="minorHAnsi"/>
          <w:color w:val="000000"/>
          <w:sz w:val="24"/>
          <w:szCs w:val="24"/>
          <w:lang w:eastAsia="tr-TR"/>
        </w:rPr>
        <w:t xml:space="preserve"> Film Festivali direktörü ve Ermenistan Türkiye Sinema Platformu Ermenistan Koordinatörü </w:t>
      </w:r>
      <w:proofErr w:type="spellStart"/>
      <w:r w:rsidRPr="00217779">
        <w:rPr>
          <w:rFonts w:eastAsia="Times New Roman" w:cstheme="minorHAnsi"/>
          <w:i/>
          <w:iCs/>
          <w:color w:val="000000"/>
          <w:sz w:val="24"/>
          <w:szCs w:val="24"/>
          <w:lang w:eastAsia="tr-TR"/>
        </w:rPr>
        <w:t>Susanna</w:t>
      </w:r>
      <w:proofErr w:type="spellEnd"/>
      <w:r w:rsidRPr="00217779">
        <w:rPr>
          <w:rFonts w:eastAsia="Times New Roman" w:cstheme="minorHAnsi"/>
          <w:i/>
          <w:iCs/>
          <w:color w:val="000000"/>
          <w:sz w:val="24"/>
          <w:szCs w:val="24"/>
          <w:lang w:eastAsia="tr-TR"/>
        </w:rPr>
        <w:t xml:space="preserve"> </w:t>
      </w:r>
      <w:proofErr w:type="spellStart"/>
      <w:r w:rsidRPr="00217779">
        <w:rPr>
          <w:rFonts w:eastAsia="Times New Roman" w:cstheme="minorHAnsi"/>
          <w:i/>
          <w:iCs/>
          <w:color w:val="000000"/>
          <w:sz w:val="24"/>
          <w:szCs w:val="24"/>
          <w:lang w:eastAsia="tr-TR"/>
        </w:rPr>
        <w:t>Harutyunyan</w:t>
      </w:r>
      <w:proofErr w:type="spellEnd"/>
      <w:r w:rsidRPr="00217779">
        <w:rPr>
          <w:rFonts w:eastAsia="Times New Roman" w:cstheme="minorHAnsi"/>
          <w:color w:val="000000"/>
          <w:sz w:val="24"/>
          <w:szCs w:val="24"/>
          <w:lang w:eastAsia="tr-TR"/>
        </w:rPr>
        <w:t xml:space="preserve">, oyuncu ve yapımcı </w:t>
      </w:r>
      <w:proofErr w:type="spellStart"/>
      <w:r w:rsidRPr="00217779">
        <w:rPr>
          <w:rFonts w:eastAsia="Times New Roman" w:cstheme="minorHAnsi"/>
          <w:i/>
          <w:iCs/>
          <w:color w:val="000000"/>
          <w:sz w:val="24"/>
          <w:szCs w:val="24"/>
          <w:lang w:eastAsia="tr-TR"/>
        </w:rPr>
        <w:t>Arsinée</w:t>
      </w:r>
      <w:proofErr w:type="spellEnd"/>
      <w:r w:rsidRPr="00217779">
        <w:rPr>
          <w:rFonts w:eastAsia="Times New Roman" w:cstheme="minorHAnsi"/>
          <w:i/>
          <w:iCs/>
          <w:color w:val="000000"/>
          <w:sz w:val="24"/>
          <w:szCs w:val="24"/>
          <w:lang w:eastAsia="tr-TR"/>
        </w:rPr>
        <w:t xml:space="preserve"> </w:t>
      </w:r>
      <w:proofErr w:type="spellStart"/>
      <w:proofErr w:type="gramStart"/>
      <w:r w:rsidRPr="00217779">
        <w:rPr>
          <w:rFonts w:eastAsia="Times New Roman" w:cstheme="minorHAnsi"/>
          <w:i/>
          <w:iCs/>
          <w:color w:val="000000"/>
          <w:sz w:val="24"/>
          <w:szCs w:val="24"/>
          <w:lang w:eastAsia="tr-TR"/>
        </w:rPr>
        <w:t>Khanjian</w:t>
      </w:r>
      <w:proofErr w:type="spellEnd"/>
      <w:r w:rsidRPr="00217779">
        <w:rPr>
          <w:rFonts w:eastAsia="Times New Roman" w:cstheme="minorHAnsi"/>
          <w:color w:val="000000"/>
          <w:sz w:val="24"/>
          <w:szCs w:val="24"/>
          <w:lang w:eastAsia="tr-TR"/>
        </w:rPr>
        <w:t>,</w:t>
      </w:r>
      <w:proofErr w:type="gramEnd"/>
      <w:r w:rsidRPr="00217779">
        <w:rPr>
          <w:rFonts w:eastAsia="Times New Roman" w:cstheme="minorHAnsi"/>
          <w:color w:val="000000"/>
          <w:sz w:val="24"/>
          <w:szCs w:val="24"/>
          <w:lang w:eastAsia="tr-TR"/>
        </w:rPr>
        <w:t xml:space="preserve"> ve animasyoncu ve Erivan </w:t>
      </w:r>
      <w:proofErr w:type="spellStart"/>
      <w:r w:rsidRPr="00217779">
        <w:rPr>
          <w:rFonts w:eastAsia="Times New Roman" w:cstheme="minorHAnsi"/>
          <w:color w:val="000000"/>
          <w:sz w:val="24"/>
          <w:szCs w:val="24"/>
          <w:lang w:eastAsia="tr-TR"/>
        </w:rPr>
        <w:t>ReAnimania</w:t>
      </w:r>
      <w:proofErr w:type="spellEnd"/>
      <w:r w:rsidRPr="00217779">
        <w:rPr>
          <w:rFonts w:eastAsia="Times New Roman" w:cstheme="minorHAnsi"/>
          <w:color w:val="000000"/>
          <w:sz w:val="24"/>
          <w:szCs w:val="24"/>
          <w:lang w:eastAsia="tr-TR"/>
        </w:rPr>
        <w:t xml:space="preserve"> Uluslararası Animasyon Festivali kurucusu </w:t>
      </w:r>
      <w:proofErr w:type="spellStart"/>
      <w:r w:rsidRPr="00217779">
        <w:rPr>
          <w:rFonts w:eastAsia="Times New Roman" w:cstheme="minorHAnsi"/>
          <w:i/>
          <w:iCs/>
          <w:color w:val="000000"/>
          <w:sz w:val="24"/>
          <w:szCs w:val="24"/>
          <w:lang w:eastAsia="tr-TR"/>
        </w:rPr>
        <w:t>Vrej</w:t>
      </w:r>
      <w:proofErr w:type="spellEnd"/>
      <w:r w:rsidRPr="00217779">
        <w:rPr>
          <w:rFonts w:eastAsia="Times New Roman" w:cstheme="minorHAnsi"/>
          <w:i/>
          <w:iCs/>
          <w:color w:val="000000"/>
          <w:sz w:val="24"/>
          <w:szCs w:val="24"/>
          <w:lang w:eastAsia="tr-TR"/>
        </w:rPr>
        <w:t xml:space="preserve"> </w:t>
      </w:r>
      <w:proofErr w:type="spellStart"/>
      <w:r w:rsidRPr="00217779">
        <w:rPr>
          <w:rFonts w:eastAsia="Times New Roman" w:cstheme="minorHAnsi"/>
          <w:i/>
          <w:iCs/>
          <w:color w:val="000000"/>
          <w:sz w:val="24"/>
          <w:szCs w:val="24"/>
          <w:lang w:eastAsia="tr-TR"/>
        </w:rPr>
        <w:t>Kassouny</w:t>
      </w:r>
      <w:proofErr w:type="spellEnd"/>
      <w:r w:rsidRPr="00217779">
        <w:rPr>
          <w:rFonts w:eastAsia="Times New Roman" w:cstheme="minorHAnsi"/>
          <w:i/>
          <w:iCs/>
          <w:color w:val="000000"/>
          <w:sz w:val="24"/>
          <w:szCs w:val="24"/>
          <w:lang w:eastAsia="tr-TR"/>
        </w:rPr>
        <w:t>.</w:t>
      </w:r>
    </w:p>
    <w:p w:rsidR="00217779" w:rsidRPr="00217779" w:rsidRDefault="00217779" w:rsidP="00217779">
      <w:pPr>
        <w:spacing w:before="100" w:beforeAutospacing="1" w:after="100" w:afterAutospacing="1" w:line="240" w:lineRule="auto"/>
        <w:rPr>
          <w:rFonts w:eastAsia="Times New Roman" w:cstheme="minorHAnsi"/>
          <w:sz w:val="24"/>
          <w:szCs w:val="24"/>
          <w:lang w:eastAsia="tr-TR"/>
        </w:rPr>
      </w:pPr>
      <w:r w:rsidRPr="00217779">
        <w:rPr>
          <w:rFonts w:eastAsia="Times New Roman" w:cstheme="minorHAnsi"/>
          <w:color w:val="000000"/>
          <w:sz w:val="24"/>
          <w:szCs w:val="24"/>
          <w:lang w:eastAsia="tr-TR"/>
        </w:rPr>
        <w:t xml:space="preserve">Bu yıl Altın Kayısı Film Festivali kapsamında, daha önce ETSP tarafından desteklenen bir filmin de gösterimi vardı. Yönetmenliğini </w:t>
      </w:r>
      <w:r w:rsidRPr="00217779">
        <w:rPr>
          <w:rFonts w:eastAsia="Times New Roman" w:cstheme="minorHAnsi"/>
          <w:i/>
          <w:iCs/>
          <w:color w:val="000000"/>
          <w:sz w:val="24"/>
          <w:szCs w:val="24"/>
          <w:lang w:eastAsia="tr-TR"/>
        </w:rPr>
        <w:t xml:space="preserve">Sevda </w:t>
      </w:r>
      <w:proofErr w:type="spellStart"/>
      <w:r w:rsidRPr="00217779">
        <w:rPr>
          <w:rFonts w:eastAsia="Times New Roman" w:cstheme="minorHAnsi"/>
          <w:i/>
          <w:iCs/>
          <w:color w:val="000000"/>
          <w:sz w:val="24"/>
          <w:szCs w:val="24"/>
          <w:lang w:eastAsia="tr-TR"/>
        </w:rPr>
        <w:t>Usanoğlu</w:t>
      </w:r>
      <w:r w:rsidRPr="00217779">
        <w:rPr>
          <w:rFonts w:eastAsia="Times New Roman" w:cstheme="minorHAnsi"/>
          <w:color w:val="000000"/>
          <w:sz w:val="24"/>
          <w:szCs w:val="24"/>
          <w:lang w:eastAsia="tr-TR"/>
        </w:rPr>
        <w:t>’nun</w:t>
      </w:r>
      <w:proofErr w:type="spellEnd"/>
      <w:r w:rsidRPr="00217779">
        <w:rPr>
          <w:rFonts w:eastAsia="Times New Roman" w:cstheme="minorHAnsi"/>
          <w:color w:val="000000"/>
          <w:sz w:val="24"/>
          <w:szCs w:val="24"/>
          <w:lang w:eastAsia="tr-TR"/>
        </w:rPr>
        <w:t xml:space="preserve"> yaptığı </w:t>
      </w:r>
      <w:r w:rsidRPr="00217779">
        <w:rPr>
          <w:rFonts w:eastAsia="Times New Roman" w:cstheme="minorHAnsi"/>
          <w:b/>
          <w:bCs/>
          <w:color w:val="000000"/>
          <w:sz w:val="24"/>
          <w:szCs w:val="24"/>
          <w:lang w:eastAsia="tr-TR"/>
        </w:rPr>
        <w:t>Pastelden Cılız Bir Resim</w:t>
      </w:r>
      <w:r w:rsidRPr="00217779">
        <w:rPr>
          <w:rFonts w:eastAsia="Times New Roman" w:cstheme="minorHAnsi"/>
          <w:color w:val="000000"/>
          <w:sz w:val="24"/>
          <w:szCs w:val="24"/>
          <w:lang w:eastAsia="tr-TR"/>
        </w:rPr>
        <w:t xml:space="preserve"> festival kapsamında gösterildi.</w:t>
      </w:r>
      <w:bookmarkStart w:id="0" w:name="_GoBack"/>
      <w:bookmarkEnd w:id="0"/>
    </w:p>
    <w:p w:rsidR="00217779" w:rsidRPr="00217779" w:rsidRDefault="00217779" w:rsidP="00217779">
      <w:pPr>
        <w:spacing w:before="100" w:beforeAutospacing="1" w:after="100" w:afterAutospacing="1" w:line="240" w:lineRule="auto"/>
        <w:rPr>
          <w:rFonts w:eastAsia="Times New Roman" w:cstheme="minorHAnsi"/>
          <w:color w:val="000000" w:themeColor="text1"/>
          <w:sz w:val="24"/>
          <w:szCs w:val="24"/>
          <w:lang w:eastAsia="tr-TR"/>
        </w:rPr>
      </w:pPr>
      <w:r w:rsidRPr="00217779">
        <w:rPr>
          <w:rFonts w:eastAsia="Times New Roman" w:cstheme="minorHAnsi"/>
          <w:color w:val="000000" w:themeColor="text1"/>
          <w:sz w:val="24"/>
          <w:szCs w:val="24"/>
          <w:lang w:eastAsia="tr-TR"/>
        </w:rPr>
        <w:t xml:space="preserve">2008 yılında </w:t>
      </w:r>
      <w:hyperlink r:id="rId6" w:history="1">
        <w:r w:rsidRPr="00217779">
          <w:rPr>
            <w:rFonts w:eastAsia="Times New Roman" w:cstheme="minorHAnsi"/>
            <w:color w:val="000000" w:themeColor="text1"/>
            <w:sz w:val="24"/>
            <w:szCs w:val="24"/>
            <w:lang w:eastAsia="tr-TR"/>
          </w:rPr>
          <w:t>Anadolu Kültür</w:t>
        </w:r>
      </w:hyperlink>
      <w:r w:rsidRPr="00217779">
        <w:rPr>
          <w:rFonts w:eastAsia="Times New Roman" w:cstheme="minorHAnsi"/>
          <w:color w:val="000000" w:themeColor="text1"/>
          <w:sz w:val="24"/>
          <w:szCs w:val="24"/>
          <w:lang w:eastAsia="tr-TR"/>
        </w:rPr>
        <w:t xml:space="preserve"> ve Altın Kayısı Film Festivali iş</w:t>
      </w:r>
      <w:r>
        <w:rPr>
          <w:rFonts w:eastAsia="Times New Roman" w:cstheme="minorHAnsi"/>
          <w:color w:val="000000" w:themeColor="text1"/>
          <w:sz w:val="24"/>
          <w:szCs w:val="24"/>
          <w:lang w:eastAsia="tr-TR"/>
        </w:rPr>
        <w:t xml:space="preserve"> </w:t>
      </w:r>
      <w:r w:rsidRPr="00217779">
        <w:rPr>
          <w:rFonts w:eastAsia="Times New Roman" w:cstheme="minorHAnsi"/>
          <w:color w:val="000000" w:themeColor="text1"/>
          <w:sz w:val="24"/>
          <w:szCs w:val="24"/>
          <w:lang w:eastAsia="tr-TR"/>
        </w:rPr>
        <w:t xml:space="preserve">birliği ile başlatılan Ermenistan Türkiye </w:t>
      </w:r>
      <w:r w:rsidRPr="00217779">
        <w:rPr>
          <w:rFonts w:eastAsia="Times New Roman" w:cstheme="minorHAnsi"/>
          <w:color w:val="000000"/>
          <w:sz w:val="24"/>
          <w:szCs w:val="24"/>
          <w:lang w:eastAsia="tr-TR"/>
        </w:rPr>
        <w:t xml:space="preserve">Sinema Platformu iki ülkeli ortak yapımları destekliyor, sinemacıların buluşmasına olanak sağlıyor. Platform kuruluşundan bu yana, Ermenistan- Türkiye ortak yapımı 21 filmi destekledi, 300’e yakın </w:t>
      </w:r>
      <w:r w:rsidRPr="00217779">
        <w:rPr>
          <w:rFonts w:eastAsia="Times New Roman" w:cstheme="minorHAnsi"/>
          <w:color w:val="000000" w:themeColor="text1"/>
          <w:sz w:val="24"/>
          <w:szCs w:val="24"/>
          <w:lang w:eastAsia="tr-TR"/>
        </w:rPr>
        <w:t>sinemacıyı bir araya getirdi.</w:t>
      </w:r>
    </w:p>
    <w:p w:rsidR="00217779" w:rsidRPr="00217779" w:rsidRDefault="00217779" w:rsidP="00217779">
      <w:pPr>
        <w:spacing w:before="100" w:beforeAutospacing="1" w:after="100" w:afterAutospacing="1" w:line="240" w:lineRule="auto"/>
        <w:rPr>
          <w:rFonts w:cstheme="minorHAnsi"/>
          <w:sz w:val="24"/>
          <w:szCs w:val="24"/>
        </w:rPr>
      </w:pPr>
      <w:r w:rsidRPr="00217779">
        <w:rPr>
          <w:rFonts w:eastAsia="Times New Roman" w:cstheme="minorHAnsi"/>
          <w:color w:val="000000" w:themeColor="text1"/>
          <w:sz w:val="24"/>
          <w:szCs w:val="24"/>
          <w:lang w:eastAsia="tr-TR"/>
        </w:rPr>
        <w:t xml:space="preserve">Bu faaliyet, </w:t>
      </w:r>
      <w:r w:rsidRPr="00217779">
        <w:rPr>
          <w:rFonts w:eastAsia="Times New Roman" w:cstheme="minorHAnsi"/>
          <w:b/>
          <w:bCs/>
          <w:color w:val="000000" w:themeColor="text1"/>
          <w:sz w:val="24"/>
          <w:szCs w:val="24"/>
          <w:lang w:eastAsia="tr-TR"/>
        </w:rPr>
        <w:t>Avrupa Birliği</w:t>
      </w:r>
      <w:r w:rsidRPr="00217779">
        <w:rPr>
          <w:rFonts w:eastAsia="Times New Roman" w:cstheme="minorHAnsi"/>
          <w:color w:val="000000" w:themeColor="text1"/>
          <w:sz w:val="24"/>
          <w:szCs w:val="24"/>
          <w:lang w:eastAsia="tr-TR"/>
        </w:rPr>
        <w:t xml:space="preserve"> ve </w:t>
      </w:r>
      <w:r w:rsidRPr="00217779">
        <w:rPr>
          <w:rFonts w:eastAsia="Times New Roman" w:cstheme="minorHAnsi"/>
          <w:b/>
          <w:bCs/>
          <w:color w:val="000000" w:themeColor="text1"/>
          <w:sz w:val="24"/>
          <w:szCs w:val="24"/>
          <w:lang w:eastAsia="tr-TR"/>
        </w:rPr>
        <w:t>İsveç Dışişleri Bakanlığı</w:t>
      </w:r>
      <w:r w:rsidRPr="00217779">
        <w:rPr>
          <w:rFonts w:eastAsia="Times New Roman" w:cstheme="minorHAnsi"/>
          <w:color w:val="000000" w:themeColor="text1"/>
          <w:sz w:val="24"/>
          <w:szCs w:val="24"/>
          <w:lang w:eastAsia="tr-TR"/>
        </w:rPr>
        <w:t xml:space="preserve"> tarafından finanse edilen </w:t>
      </w:r>
      <w:hyperlink r:id="rId7" w:history="1">
        <w:r w:rsidRPr="00217779">
          <w:rPr>
            <w:rFonts w:eastAsia="Times New Roman" w:cstheme="minorHAnsi"/>
            <w:color w:val="000000" w:themeColor="text1"/>
            <w:sz w:val="24"/>
            <w:szCs w:val="24"/>
            <w:lang w:eastAsia="tr-TR"/>
          </w:rPr>
          <w:t>Ermenistan-Türkiye Normalleşme Süreci Destek Programı</w:t>
        </w:r>
      </w:hyperlink>
      <w:r w:rsidRPr="00217779">
        <w:rPr>
          <w:rFonts w:eastAsia="Times New Roman" w:cstheme="minorHAnsi"/>
          <w:color w:val="000000"/>
          <w:sz w:val="24"/>
          <w:szCs w:val="24"/>
          <w:lang w:eastAsia="tr-TR"/>
        </w:rPr>
        <w:t xml:space="preserve"> kapsamında gerçekleşmektedir.</w:t>
      </w:r>
      <w:r w:rsidRPr="00217779">
        <w:rPr>
          <w:rFonts w:cstheme="minorHAnsi"/>
          <w:sz w:val="24"/>
          <w:szCs w:val="24"/>
        </w:rPr>
        <w:t xml:space="preserve"> </w:t>
      </w:r>
    </w:p>
    <w:sectPr w:rsidR="00217779" w:rsidRPr="00217779">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7779"/>
    <w:rsid w:val="00217779"/>
    <w:rsid w:val="00C076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93338"/>
  <w15:chartTrackingRefBased/>
  <w15:docId w15:val="{F3ED3CF9-0068-4826-A68F-F8018F222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1777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21777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4671371">
      <w:bodyDiv w:val="1"/>
      <w:marLeft w:val="0"/>
      <w:marRight w:val="0"/>
      <w:marTop w:val="0"/>
      <w:marBottom w:val="0"/>
      <w:divBdr>
        <w:top w:val="none" w:sz="0" w:space="0" w:color="auto"/>
        <w:left w:val="none" w:sz="0" w:space="0" w:color="auto"/>
        <w:bottom w:val="none" w:sz="0" w:space="0" w:color="auto"/>
        <w:right w:val="none" w:sz="0" w:space="0" w:color="auto"/>
      </w:divBdr>
      <w:divsChild>
        <w:div w:id="486290731">
          <w:marLeft w:val="0"/>
          <w:marRight w:val="0"/>
          <w:marTop w:val="0"/>
          <w:marBottom w:val="0"/>
          <w:divBdr>
            <w:top w:val="none" w:sz="0" w:space="0" w:color="auto"/>
            <w:left w:val="none" w:sz="0" w:space="0" w:color="auto"/>
            <w:bottom w:val="none" w:sz="0" w:space="0" w:color="auto"/>
            <w:right w:val="none" w:sz="0" w:space="0" w:color="auto"/>
          </w:divBdr>
          <w:divsChild>
            <w:div w:id="599682454">
              <w:marLeft w:val="0"/>
              <w:marRight w:val="0"/>
              <w:marTop w:val="0"/>
              <w:marBottom w:val="0"/>
              <w:divBdr>
                <w:top w:val="none" w:sz="0" w:space="0" w:color="auto"/>
                <w:left w:val="none" w:sz="0" w:space="0" w:color="auto"/>
                <w:bottom w:val="none" w:sz="0" w:space="0" w:color="auto"/>
                <w:right w:val="none" w:sz="0" w:space="0" w:color="auto"/>
              </w:divBdr>
            </w:div>
          </w:divsChild>
        </w:div>
        <w:div w:id="808935710">
          <w:marLeft w:val="0"/>
          <w:marRight w:val="0"/>
          <w:marTop w:val="0"/>
          <w:marBottom w:val="0"/>
          <w:divBdr>
            <w:top w:val="none" w:sz="0" w:space="0" w:color="auto"/>
            <w:left w:val="none" w:sz="0" w:space="0" w:color="auto"/>
            <w:bottom w:val="none" w:sz="0" w:space="0" w:color="auto"/>
            <w:right w:val="none" w:sz="0" w:space="0" w:color="auto"/>
          </w:divBdr>
          <w:divsChild>
            <w:div w:id="1572233794">
              <w:marLeft w:val="0"/>
              <w:marRight w:val="0"/>
              <w:marTop w:val="0"/>
              <w:marBottom w:val="0"/>
              <w:divBdr>
                <w:top w:val="none" w:sz="0" w:space="0" w:color="auto"/>
                <w:left w:val="none" w:sz="0" w:space="0" w:color="auto"/>
                <w:bottom w:val="none" w:sz="0" w:space="0" w:color="auto"/>
                <w:right w:val="none" w:sz="0" w:space="0" w:color="auto"/>
              </w:divBdr>
            </w:div>
          </w:divsChild>
        </w:div>
        <w:div w:id="492644683">
          <w:marLeft w:val="0"/>
          <w:marRight w:val="0"/>
          <w:marTop w:val="0"/>
          <w:marBottom w:val="0"/>
          <w:divBdr>
            <w:top w:val="none" w:sz="0" w:space="0" w:color="auto"/>
            <w:left w:val="none" w:sz="0" w:space="0" w:color="auto"/>
            <w:bottom w:val="none" w:sz="0" w:space="0" w:color="auto"/>
            <w:right w:val="none" w:sz="0" w:space="0" w:color="auto"/>
          </w:divBdr>
          <w:divsChild>
            <w:div w:id="1588345488">
              <w:marLeft w:val="0"/>
              <w:marRight w:val="0"/>
              <w:marTop w:val="0"/>
              <w:marBottom w:val="0"/>
              <w:divBdr>
                <w:top w:val="none" w:sz="0" w:space="0" w:color="auto"/>
                <w:left w:val="none" w:sz="0" w:space="0" w:color="auto"/>
                <w:bottom w:val="none" w:sz="0" w:space="0" w:color="auto"/>
                <w:right w:val="none" w:sz="0" w:space="0" w:color="auto"/>
              </w:divBdr>
            </w:div>
          </w:divsChild>
        </w:div>
        <w:div w:id="350106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able.madmimi.com/c/16796?id=518688.3167.1.424c6b6f66c33e3abff3cac6ddda8f1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sable.madmimi.com/c/16796?id=518688.3166.1.d222601fd97be14db929be20d66576d4" TargetMode="External"/><Relationship Id="rId5" Type="http://schemas.openxmlformats.org/officeDocument/2006/relationships/hyperlink" Target="https://sable.madmimi.com/c/16796?id=518688.3165.1.e1be028a6096b2ebc0ba92cc2f8a46c3" TargetMode="External"/><Relationship Id="rId4" Type="http://schemas.openxmlformats.org/officeDocument/2006/relationships/hyperlink" Target="https://sable.madmimi.com/c/16796?id=518688.3164.1.684bf2d03fc00443aebabf5aa6874ac7" TargetMode="Externa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390</Words>
  <Characters>2228</Characters>
  <Application>Microsoft Office Word</Application>
  <DocSecurity>0</DocSecurity>
  <Lines>18</Lines>
  <Paragraphs>5</Paragraphs>
  <ScaleCrop>false</ScaleCrop>
  <Company/>
  <LinksUpToDate>false</LinksUpToDate>
  <CharactersWithSpaces>2613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2018-07-23T19:17:00Z</dcterms:created>
  <dcterms:modified xsi:type="dcterms:W3CDTF">2018-07-23T19:35:00Z</dcterms:modified>
</cp:coreProperties>
</file>