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13" w:rsidRPr="00093A13" w:rsidRDefault="00093A13" w:rsidP="00093A13">
      <w:pPr>
        <w:spacing w:before="100" w:beforeAutospacing="1" w:after="100" w:afterAutospacing="1" w:line="240" w:lineRule="auto"/>
        <w:outlineLvl w:val="0"/>
        <w:rPr>
          <w:rFonts w:eastAsia="Times New Roman" w:cs="Times New Roman"/>
          <w:b/>
          <w:bCs/>
          <w:kern w:val="36"/>
          <w:sz w:val="40"/>
          <w:szCs w:val="40"/>
          <w:lang w:eastAsia="tr-TR"/>
        </w:rPr>
      </w:pPr>
      <w:r w:rsidRPr="00093A13">
        <w:rPr>
          <w:rFonts w:eastAsia="Times New Roman" w:cs="Times New Roman"/>
          <w:b/>
          <w:bCs/>
          <w:kern w:val="36"/>
          <w:sz w:val="40"/>
          <w:szCs w:val="40"/>
          <w:lang w:eastAsia="tr-TR"/>
        </w:rPr>
        <w:fldChar w:fldCharType="begin"/>
      </w:r>
      <w:r w:rsidRPr="00093A13">
        <w:rPr>
          <w:rFonts w:eastAsia="Times New Roman" w:cs="Times New Roman"/>
          <w:b/>
          <w:bCs/>
          <w:kern w:val="36"/>
          <w:sz w:val="40"/>
          <w:szCs w:val="40"/>
          <w:lang w:eastAsia="tr-TR"/>
        </w:rPr>
        <w:instrText xml:space="preserve"> HYPERLINK "http://www.sadibey.com/2006/09/01/erman-film-uzun-metraj-film-projeleri-bekliyor/" </w:instrText>
      </w:r>
      <w:r w:rsidRPr="00093A13">
        <w:rPr>
          <w:rFonts w:eastAsia="Times New Roman" w:cs="Times New Roman"/>
          <w:b/>
          <w:bCs/>
          <w:kern w:val="36"/>
          <w:sz w:val="40"/>
          <w:szCs w:val="40"/>
          <w:lang w:eastAsia="tr-TR"/>
        </w:rPr>
        <w:fldChar w:fldCharType="separate"/>
      </w:r>
      <w:r w:rsidRPr="00093A13">
        <w:rPr>
          <w:rFonts w:eastAsia="Times New Roman" w:cs="Times New Roman"/>
          <w:b/>
          <w:bCs/>
          <w:kern w:val="36"/>
          <w:sz w:val="40"/>
          <w:szCs w:val="40"/>
          <w:lang w:eastAsia="tr-TR"/>
        </w:rPr>
        <w:t>Erman Film Uzun Metraj Film Projeleri Bekliyor</w:t>
      </w:r>
      <w:r w:rsidRPr="00093A13">
        <w:rPr>
          <w:rFonts w:eastAsia="Times New Roman" w:cs="Times New Roman"/>
          <w:b/>
          <w:bCs/>
          <w:kern w:val="36"/>
          <w:sz w:val="40"/>
          <w:szCs w:val="40"/>
          <w:lang w:eastAsia="tr-TR"/>
        </w:rPr>
        <w:fldChar w:fldCharType="end"/>
      </w:r>
    </w:p>
    <w:p w:rsidR="003953BF" w:rsidRDefault="00093A13">
      <w:r w:rsidRPr="00093A13">
        <w:t xml:space="preserve">Türk sinemasının önemli yapımcılarından Hürrem Erman tarafından 1940’lı yıllarda kurulan Erman Film, sinemada üstlendiği misyon nedeniyle, bu yıldan itibaren uzun metraj film yapmak isteyen sinemacıların projelerini değerlendirecek. Bugün Hürrem Erman’ın oğulları Fuat ve Nail Erman tarafından yönetilen şirket, film ithalâtının yanı sıra uzun metraj sinema projelerine de imza atmayı düşünüyor. Erman Film ile irtibat için projeleri, Erman Film, Gazeteci Erol Dernek Sok, No: 5/5, Erman Han, K:2, Beyoğlu, İstanbul adresine gönderebilir ya da istenirse </w:t>
      </w:r>
      <w:proofErr w:type="spellStart"/>
      <w:r w:rsidRPr="00093A13">
        <w:t>sinopsis</w:t>
      </w:r>
      <w:proofErr w:type="spellEnd"/>
      <w:r w:rsidRPr="00093A13">
        <w:t xml:space="preserve"> üzerine görüşmek için (0212) 2443202 no.lu telefondan randevu alınabilir; e-posta (</w:t>
      </w:r>
      <w:proofErr w:type="spellStart"/>
      <w:r w:rsidRPr="00093A13">
        <w:t>ermanfilm</w:t>
      </w:r>
      <w:proofErr w:type="spellEnd"/>
      <w:r w:rsidRPr="00093A13">
        <w:t>@</w:t>
      </w:r>
      <w:proofErr w:type="spellStart"/>
      <w:r w:rsidRPr="00093A13">
        <w:t>ermanfilm</w:t>
      </w:r>
      <w:proofErr w:type="spellEnd"/>
      <w:r w:rsidRPr="00093A13">
        <w:t>.com) aracılığıyla da ulaşılabilir.</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93A13"/>
    <w:rsid w:val="00093A13"/>
    <w:rsid w:val="00136ACE"/>
    <w:rsid w:val="003953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paragraph" w:styleId="Balk1">
    <w:name w:val="heading 1"/>
    <w:basedOn w:val="Normal"/>
    <w:link w:val="Balk1Char"/>
    <w:uiPriority w:val="9"/>
    <w:qFormat/>
    <w:rsid w:val="00093A13"/>
    <w:pPr>
      <w:spacing w:before="100" w:beforeAutospacing="1" w:after="100" w:afterAutospacing="1" w:line="240" w:lineRule="auto"/>
      <w:outlineLvl w:val="0"/>
    </w:pPr>
    <w:rPr>
      <w:rFonts w:eastAsia="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3A13"/>
    <w:rPr>
      <w:rFonts w:eastAsia="Times New Roman" w:cs="Times New Roman"/>
      <w:b/>
      <w:bCs/>
      <w:kern w:val="36"/>
      <w:sz w:val="48"/>
      <w:szCs w:val="48"/>
      <w:lang w:eastAsia="tr-TR"/>
    </w:rPr>
  </w:style>
  <w:style w:type="character" w:styleId="Kpr">
    <w:name w:val="Hyperlink"/>
    <w:basedOn w:val="VarsaylanParagrafYazTipi"/>
    <w:uiPriority w:val="99"/>
    <w:semiHidden/>
    <w:unhideWhenUsed/>
    <w:rsid w:val="00093A13"/>
    <w:rPr>
      <w:color w:val="0000FF"/>
      <w:u w:val="single"/>
    </w:rPr>
  </w:style>
</w:styles>
</file>

<file path=word/webSettings.xml><?xml version="1.0" encoding="utf-8"?>
<w:webSettings xmlns:r="http://schemas.openxmlformats.org/officeDocument/2006/relationships" xmlns:w="http://schemas.openxmlformats.org/wordprocessingml/2006/main">
  <w:divs>
    <w:div w:id="13078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Company>Toshiba</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2013-08-31T21:06:00Z</dcterms:created>
  <dcterms:modified xsi:type="dcterms:W3CDTF">2013-08-31T21:07:00Z</dcterms:modified>
</cp:coreProperties>
</file>