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F1" w:rsidRDefault="005454F1"/>
    <w:p w:rsidR="005454F1" w:rsidRDefault="005454F1" w:rsidP="005454F1">
      <w:pPr>
        <w:jc w:val="both"/>
        <w:rPr>
          <w:rFonts w:ascii="Times New Roman" w:hAnsi="Times New Roman"/>
          <w:sz w:val="24"/>
          <w:szCs w:val="24"/>
        </w:rPr>
      </w:pPr>
    </w:p>
    <w:p w:rsidR="005454F1" w:rsidRDefault="005454F1" w:rsidP="005454F1">
      <w:pPr>
        <w:jc w:val="both"/>
        <w:rPr>
          <w:rFonts w:ascii="Times New Roman" w:hAnsi="Times New Roman"/>
          <w:sz w:val="24"/>
          <w:szCs w:val="24"/>
        </w:rPr>
      </w:pPr>
      <w:r>
        <w:rPr>
          <w:b/>
          <w:bCs/>
          <w:iCs/>
          <w:noProof/>
          <w:sz w:val="52"/>
          <w:szCs w:val="52"/>
          <w:lang w:eastAsia="tr-TR"/>
        </w:rPr>
        <w:drawing>
          <wp:inline distT="0" distB="0" distL="0" distR="0" wp14:anchorId="734102C0" wp14:editId="201374A4">
            <wp:extent cx="1840786" cy="508959"/>
            <wp:effectExtent l="0" t="0" r="7620" b="5715"/>
            <wp:docPr id="7" name="Resim 7" descr="\\server\F\ORTAK ALAN\ACCOUNTS\MARS ENTERTAINMENT\Mars Cinema Group\Kurumsal\Logolar\Mars Cinema Group\Mars Cinema Group Log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F\ORTAK ALAN\ACCOUNTS\MARS ENTERTAINMENT\Mars Cinema Group\Kurumsal\Logolar\Mars Cinema Group\Mars Cinema Group Logo (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1984" cy="509290"/>
                    </a:xfrm>
                    <a:prstGeom prst="rect">
                      <a:avLst/>
                    </a:prstGeom>
                    <a:noFill/>
                    <a:ln>
                      <a:noFill/>
                    </a:ln>
                  </pic:spPr>
                </pic:pic>
              </a:graphicData>
            </a:graphic>
          </wp:inline>
        </w:drawing>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D26EF">
        <w:rPr>
          <w:rFonts w:cs="Calibri"/>
          <w:bCs/>
          <w:noProof/>
          <w:lang w:eastAsia="tr-TR"/>
        </w:rPr>
        <w:drawing>
          <wp:inline distT="0" distB="0" distL="0" distR="0" wp14:anchorId="256E86C7" wp14:editId="1C3559E9">
            <wp:extent cx="1673525" cy="478198"/>
            <wp:effectExtent l="0" t="0" r="3175" b="0"/>
            <wp:docPr id="8" name="Picture 2" descr="CineMaximum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MaximumLogo 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95" cy="478304"/>
                    </a:xfrm>
                    <a:prstGeom prst="rect">
                      <a:avLst/>
                    </a:prstGeom>
                    <a:noFill/>
                    <a:ln>
                      <a:noFill/>
                    </a:ln>
                  </pic:spPr>
                </pic:pic>
              </a:graphicData>
            </a:graphic>
          </wp:inline>
        </w:drawing>
      </w:r>
    </w:p>
    <w:p w:rsidR="005454F1" w:rsidRDefault="005454F1" w:rsidP="005454F1">
      <w:pPr>
        <w:jc w:val="both"/>
        <w:rPr>
          <w:rFonts w:ascii="Times New Roman" w:hAnsi="Times New Roman"/>
          <w:b/>
          <w:sz w:val="24"/>
          <w:szCs w:val="24"/>
        </w:rPr>
      </w:pPr>
    </w:p>
    <w:p w:rsidR="005454F1" w:rsidRPr="00810B32" w:rsidRDefault="005454F1" w:rsidP="005454F1">
      <w:pPr>
        <w:jc w:val="center"/>
        <w:rPr>
          <w:b/>
          <w:sz w:val="36"/>
          <w:szCs w:val="36"/>
        </w:rPr>
      </w:pPr>
      <w:r w:rsidRPr="00810B32">
        <w:rPr>
          <w:b/>
          <w:sz w:val="36"/>
          <w:szCs w:val="36"/>
        </w:rPr>
        <w:t xml:space="preserve">Sinema </w:t>
      </w:r>
      <w:r w:rsidR="00D14107" w:rsidRPr="00810B32">
        <w:rPr>
          <w:b/>
          <w:sz w:val="36"/>
          <w:szCs w:val="36"/>
        </w:rPr>
        <w:t xml:space="preserve">Keyfi </w:t>
      </w:r>
      <w:r w:rsidR="00D14107" w:rsidRPr="00810B32">
        <w:rPr>
          <w:rFonts w:hint="cs"/>
          <w:b/>
          <w:sz w:val="36"/>
          <w:szCs w:val="36"/>
        </w:rPr>
        <w:t>“</w:t>
      </w:r>
      <w:r w:rsidRPr="00810B32">
        <w:rPr>
          <w:b/>
          <w:sz w:val="36"/>
          <w:szCs w:val="36"/>
        </w:rPr>
        <w:t>Yaz Kampanyası</w:t>
      </w:r>
      <w:r w:rsidR="00D14107" w:rsidRPr="00810B32">
        <w:rPr>
          <w:rFonts w:hint="cs"/>
          <w:b/>
          <w:sz w:val="36"/>
          <w:szCs w:val="36"/>
        </w:rPr>
        <w:t>”</w:t>
      </w:r>
      <w:r w:rsidR="00D14107" w:rsidRPr="00810B32">
        <w:rPr>
          <w:b/>
          <w:sz w:val="36"/>
          <w:szCs w:val="36"/>
        </w:rPr>
        <w:t xml:space="preserve"> </w:t>
      </w:r>
      <w:r w:rsidR="00D14107" w:rsidRPr="00810B32">
        <w:rPr>
          <w:rFonts w:hint="cs"/>
          <w:b/>
          <w:sz w:val="36"/>
          <w:szCs w:val="36"/>
        </w:rPr>
        <w:t>i</w:t>
      </w:r>
      <w:r w:rsidR="00D14107" w:rsidRPr="00810B32">
        <w:rPr>
          <w:b/>
          <w:sz w:val="36"/>
          <w:szCs w:val="36"/>
        </w:rPr>
        <w:t xml:space="preserve">le </w:t>
      </w:r>
      <w:proofErr w:type="spellStart"/>
      <w:r w:rsidRPr="00810B32">
        <w:rPr>
          <w:b/>
          <w:sz w:val="36"/>
          <w:szCs w:val="36"/>
        </w:rPr>
        <w:t>Cinemaximum’da</w:t>
      </w:r>
      <w:proofErr w:type="spellEnd"/>
      <w:r w:rsidRPr="00810B32">
        <w:rPr>
          <w:b/>
          <w:sz w:val="36"/>
          <w:szCs w:val="36"/>
        </w:rPr>
        <w:t xml:space="preserve"> </w:t>
      </w:r>
      <w:r w:rsidR="00D14107" w:rsidRPr="00810B32">
        <w:rPr>
          <w:b/>
          <w:sz w:val="36"/>
          <w:szCs w:val="36"/>
        </w:rPr>
        <w:t>Ya</w:t>
      </w:r>
      <w:r w:rsidR="00D14107" w:rsidRPr="00810B32">
        <w:rPr>
          <w:rFonts w:hint="cs"/>
          <w:b/>
          <w:sz w:val="36"/>
          <w:szCs w:val="36"/>
        </w:rPr>
        <w:t>ş</w:t>
      </w:r>
      <w:r w:rsidR="00D14107" w:rsidRPr="00810B32">
        <w:rPr>
          <w:b/>
          <w:sz w:val="36"/>
          <w:szCs w:val="36"/>
        </w:rPr>
        <w:t>an</w:t>
      </w:r>
      <w:r w:rsidR="00D14107" w:rsidRPr="00810B32">
        <w:rPr>
          <w:rFonts w:hint="cs"/>
          <w:b/>
          <w:sz w:val="36"/>
          <w:szCs w:val="36"/>
        </w:rPr>
        <w:t>ı</w:t>
      </w:r>
      <w:r w:rsidR="00D14107" w:rsidRPr="00810B32">
        <w:rPr>
          <w:b/>
          <w:sz w:val="36"/>
          <w:szCs w:val="36"/>
        </w:rPr>
        <w:t>r</w:t>
      </w:r>
    </w:p>
    <w:p w:rsidR="005454F1" w:rsidRPr="00D14107" w:rsidRDefault="005454F1" w:rsidP="005454F1">
      <w:pPr>
        <w:jc w:val="both"/>
        <w:rPr>
          <w:sz w:val="24"/>
          <w:szCs w:val="24"/>
        </w:rPr>
      </w:pPr>
      <w:bookmarkStart w:id="0" w:name="_GoBack"/>
      <w:bookmarkEnd w:id="0"/>
    </w:p>
    <w:p w:rsidR="005454F1" w:rsidRPr="00D14107" w:rsidRDefault="005454F1" w:rsidP="005454F1">
      <w:pPr>
        <w:jc w:val="both"/>
        <w:rPr>
          <w:sz w:val="24"/>
          <w:szCs w:val="24"/>
        </w:rPr>
      </w:pPr>
      <w:r w:rsidRPr="00D14107">
        <w:rPr>
          <w:sz w:val="24"/>
          <w:szCs w:val="24"/>
        </w:rPr>
        <w:t xml:space="preserve">Sinemaseverlerin  zevkleri, takip ettikleri filmler, beklentileri ve memnuniyetlerinden yola çıkarak </w:t>
      </w:r>
      <w:proofErr w:type="spellStart"/>
      <w:r w:rsidRPr="00D14107">
        <w:rPr>
          <w:sz w:val="24"/>
          <w:szCs w:val="24"/>
        </w:rPr>
        <w:t>Cinemaximum</w:t>
      </w:r>
      <w:proofErr w:type="spellEnd"/>
      <w:r w:rsidRPr="00D14107">
        <w:rPr>
          <w:sz w:val="24"/>
          <w:szCs w:val="24"/>
        </w:rPr>
        <w:t xml:space="preserve"> çok özel iki farklı kampanya ile yaza hızlı ve sıcak bir giriş yapıyor. En iyi filmlerin kışın vizyona girdiğine inan</w:t>
      </w:r>
      <w:r w:rsidR="00836667" w:rsidRPr="00D14107">
        <w:rPr>
          <w:sz w:val="24"/>
          <w:szCs w:val="24"/>
        </w:rPr>
        <w:t>an</w:t>
      </w:r>
      <w:r w:rsidRPr="00D14107">
        <w:rPr>
          <w:sz w:val="24"/>
          <w:szCs w:val="24"/>
        </w:rPr>
        <w:t xml:space="preserve">lar, yazın sıcağında sinemaya gidilmez diye düşünenler… </w:t>
      </w:r>
      <w:proofErr w:type="spellStart"/>
      <w:r w:rsidRPr="00D14107">
        <w:rPr>
          <w:sz w:val="24"/>
          <w:szCs w:val="24"/>
        </w:rPr>
        <w:t>Cinemaximum</w:t>
      </w:r>
      <w:proofErr w:type="spellEnd"/>
      <w:r w:rsidRPr="00D14107">
        <w:rPr>
          <w:sz w:val="24"/>
          <w:szCs w:val="24"/>
        </w:rPr>
        <w:t xml:space="preserve"> bütün klişelerinizi yıkmaya geliyor. Size çok avantajlı bir fırsat sunarak, sizi yaz aylarınızı renklendirecek muhteşem bir kampanya ile buluşturuyor. Bu kampanyanın adı “Yaz Kampanyası” Haydi durma, bu sıcakta evde oturma. Erkek arkadaşını evde maç keyfi ile baş başa bırak, en samimi kız arkadaşını yanına alarak </w:t>
      </w:r>
      <w:proofErr w:type="spellStart"/>
      <w:r w:rsidRPr="00D14107">
        <w:rPr>
          <w:sz w:val="24"/>
          <w:szCs w:val="24"/>
        </w:rPr>
        <w:t>Cinemaximum’a</w:t>
      </w:r>
      <w:proofErr w:type="spellEnd"/>
      <w:r w:rsidRPr="00D14107">
        <w:rPr>
          <w:sz w:val="24"/>
          <w:szCs w:val="24"/>
        </w:rPr>
        <w:t xml:space="preserve"> bir uğra. İddialı kampanyalarına bir yenisini ekleyen </w:t>
      </w:r>
      <w:proofErr w:type="spellStart"/>
      <w:r w:rsidRPr="00D14107">
        <w:rPr>
          <w:sz w:val="24"/>
          <w:szCs w:val="24"/>
        </w:rPr>
        <w:t>Cinemaximum</w:t>
      </w:r>
      <w:proofErr w:type="spellEnd"/>
      <w:r w:rsidRPr="00D14107">
        <w:rPr>
          <w:sz w:val="24"/>
          <w:szCs w:val="24"/>
        </w:rPr>
        <w:t xml:space="preserve">, 2014 yazını daha eğlenceli bir hale getirmeye geliyor. Haydi, sen de </w:t>
      </w:r>
      <w:hyperlink r:id="rId6" w:history="1">
        <w:r w:rsidRPr="00D14107">
          <w:rPr>
            <w:rStyle w:val="Kpr"/>
            <w:sz w:val="24"/>
            <w:szCs w:val="24"/>
          </w:rPr>
          <w:t>www.cinemaximum.com.tr</w:t>
        </w:r>
      </w:hyperlink>
      <w:r w:rsidRPr="00D14107">
        <w:rPr>
          <w:rStyle w:val="Kpr"/>
          <w:sz w:val="24"/>
          <w:szCs w:val="24"/>
        </w:rPr>
        <w:t xml:space="preserve"> </w:t>
      </w:r>
      <w:r w:rsidRPr="00D14107">
        <w:rPr>
          <w:sz w:val="24"/>
          <w:szCs w:val="24"/>
        </w:rPr>
        <w:t xml:space="preserve">ya da </w:t>
      </w:r>
      <w:hyperlink r:id="rId7" w:history="1">
        <w:r w:rsidRPr="00D14107">
          <w:rPr>
            <w:rStyle w:val="Kpr"/>
            <w:sz w:val="24"/>
            <w:szCs w:val="24"/>
          </w:rPr>
          <w:t>www.marsgate.com.tr</w:t>
        </w:r>
      </w:hyperlink>
      <w:r w:rsidRPr="00D14107">
        <w:rPr>
          <w:sz w:val="24"/>
          <w:szCs w:val="24"/>
        </w:rPr>
        <w:t xml:space="preserve"> den filmini seç ve yaz aylarının tadını sinemada da çıkart.</w:t>
      </w:r>
    </w:p>
    <w:p w:rsidR="005454F1" w:rsidRPr="00D14107" w:rsidRDefault="005454F1" w:rsidP="005454F1">
      <w:pPr>
        <w:jc w:val="both"/>
        <w:rPr>
          <w:sz w:val="24"/>
          <w:szCs w:val="24"/>
        </w:rPr>
      </w:pPr>
    </w:p>
    <w:p w:rsidR="005454F1" w:rsidRDefault="005454F1" w:rsidP="005454F1">
      <w:pPr>
        <w:jc w:val="both"/>
        <w:rPr>
          <w:b/>
          <w:sz w:val="24"/>
          <w:szCs w:val="24"/>
        </w:rPr>
      </w:pPr>
      <w:r w:rsidRPr="00D14107">
        <w:rPr>
          <w:b/>
          <w:sz w:val="24"/>
          <w:szCs w:val="24"/>
        </w:rPr>
        <w:t xml:space="preserve">Sinemada 3 TL’ye film mi olur? Olmaz demeyin. </w:t>
      </w:r>
    </w:p>
    <w:p w:rsidR="00D14107" w:rsidRPr="00D14107" w:rsidRDefault="00D14107" w:rsidP="005454F1">
      <w:pPr>
        <w:jc w:val="both"/>
        <w:rPr>
          <w:b/>
          <w:sz w:val="24"/>
          <w:szCs w:val="24"/>
        </w:rPr>
      </w:pPr>
    </w:p>
    <w:p w:rsidR="005454F1" w:rsidRPr="00D14107" w:rsidRDefault="005454F1" w:rsidP="005454F1">
      <w:pPr>
        <w:jc w:val="both"/>
        <w:rPr>
          <w:sz w:val="24"/>
          <w:szCs w:val="24"/>
        </w:rPr>
      </w:pPr>
      <w:r w:rsidRPr="00D14107">
        <w:rPr>
          <w:sz w:val="24"/>
          <w:szCs w:val="24"/>
        </w:rPr>
        <w:t>Sinemaseverler, 06 Haziran – 29 Ağustos tarihleri arasında düzenlenecek olan kampanya süresince seçili filmleri sadece 3TL’ye izleyebilecekler.</w:t>
      </w:r>
    </w:p>
    <w:p w:rsidR="005454F1" w:rsidRPr="00D14107" w:rsidRDefault="005454F1" w:rsidP="005454F1">
      <w:pPr>
        <w:jc w:val="both"/>
        <w:rPr>
          <w:sz w:val="24"/>
          <w:szCs w:val="24"/>
        </w:rPr>
      </w:pPr>
    </w:p>
    <w:p w:rsidR="005454F1" w:rsidRDefault="005454F1" w:rsidP="005454F1">
      <w:pPr>
        <w:jc w:val="both"/>
        <w:rPr>
          <w:b/>
          <w:sz w:val="24"/>
          <w:szCs w:val="24"/>
        </w:rPr>
      </w:pPr>
      <w:r w:rsidRPr="00D14107">
        <w:rPr>
          <w:b/>
          <w:sz w:val="24"/>
          <w:szCs w:val="24"/>
        </w:rPr>
        <w:t xml:space="preserve">Kadınlara Özel Dünya Kupası Kampanyası </w:t>
      </w:r>
    </w:p>
    <w:p w:rsidR="00D14107" w:rsidRPr="00D14107" w:rsidRDefault="00D14107" w:rsidP="005454F1">
      <w:pPr>
        <w:jc w:val="both"/>
        <w:rPr>
          <w:b/>
          <w:sz w:val="24"/>
          <w:szCs w:val="24"/>
        </w:rPr>
      </w:pPr>
    </w:p>
    <w:p w:rsidR="005454F1" w:rsidRPr="00D14107" w:rsidRDefault="005454F1" w:rsidP="005454F1">
      <w:pPr>
        <w:jc w:val="both"/>
        <w:rPr>
          <w:b/>
          <w:sz w:val="24"/>
          <w:szCs w:val="24"/>
        </w:rPr>
      </w:pPr>
      <w:proofErr w:type="spellStart"/>
      <w:r w:rsidRPr="00D14107">
        <w:rPr>
          <w:sz w:val="24"/>
          <w:szCs w:val="24"/>
        </w:rPr>
        <w:t>Cinemaximum’un</w:t>
      </w:r>
      <w:proofErr w:type="spellEnd"/>
      <w:r w:rsidRPr="00D14107">
        <w:rPr>
          <w:sz w:val="24"/>
          <w:szCs w:val="24"/>
        </w:rPr>
        <w:t xml:space="preserve"> yaz süresince ikinci sürprizi ise Dünya Kupası kampanyası. Haziran’da başlayan 2014 FIFA Dünya Kupası süresince sadece Salı günleri 1 sinema bileti ve ya</w:t>
      </w:r>
      <w:r w:rsidR="00836667" w:rsidRPr="00D14107">
        <w:rPr>
          <w:sz w:val="24"/>
          <w:szCs w:val="24"/>
        </w:rPr>
        <w:t>nında  “%50 İndirimli Kova Menü</w:t>
      </w:r>
      <w:r w:rsidRPr="00D14107">
        <w:rPr>
          <w:sz w:val="24"/>
          <w:szCs w:val="24"/>
        </w:rPr>
        <w:t xml:space="preserve">sü alan sinemaseverlere 1 bilet de </w:t>
      </w:r>
      <w:proofErr w:type="spellStart"/>
      <w:r w:rsidRPr="00D14107">
        <w:rPr>
          <w:sz w:val="24"/>
          <w:szCs w:val="24"/>
        </w:rPr>
        <w:t>Cinemaximum’dan</w:t>
      </w:r>
      <w:proofErr w:type="spellEnd"/>
      <w:r w:rsidRPr="00D14107">
        <w:rPr>
          <w:sz w:val="24"/>
          <w:szCs w:val="24"/>
        </w:rPr>
        <w:t xml:space="preserve"> hediye geliyor. Yaz Kampanyası’nın ikinci sü</w:t>
      </w:r>
      <w:r w:rsidR="00836667" w:rsidRPr="00D14107">
        <w:rPr>
          <w:sz w:val="24"/>
          <w:szCs w:val="24"/>
        </w:rPr>
        <w:t>r</w:t>
      </w:r>
      <w:r w:rsidRPr="00D14107">
        <w:rPr>
          <w:sz w:val="24"/>
          <w:szCs w:val="24"/>
        </w:rPr>
        <w:t>prizi 12.06.2014- 13.07.2014 tarihleri arasında süregelecek.</w:t>
      </w:r>
    </w:p>
    <w:p w:rsidR="005454F1" w:rsidRPr="00D14107" w:rsidRDefault="005454F1" w:rsidP="005454F1">
      <w:pPr>
        <w:jc w:val="both"/>
        <w:rPr>
          <w:b/>
          <w:sz w:val="24"/>
          <w:szCs w:val="24"/>
        </w:rPr>
      </w:pPr>
    </w:p>
    <w:p w:rsidR="005454F1" w:rsidRPr="00D14107" w:rsidRDefault="005454F1">
      <w:pPr>
        <w:rPr>
          <w:sz w:val="24"/>
          <w:szCs w:val="24"/>
        </w:rPr>
      </w:pPr>
    </w:p>
    <w:sectPr w:rsidR="005454F1" w:rsidRPr="00D14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975"/>
    <w:rsid w:val="001713F6"/>
    <w:rsid w:val="00525DA7"/>
    <w:rsid w:val="005454F1"/>
    <w:rsid w:val="005708A8"/>
    <w:rsid w:val="006812AE"/>
    <w:rsid w:val="007F3975"/>
    <w:rsid w:val="00810B32"/>
    <w:rsid w:val="00836667"/>
    <w:rsid w:val="00B96231"/>
    <w:rsid w:val="00C07B8A"/>
    <w:rsid w:val="00D14107"/>
    <w:rsid w:val="00F20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EDA80-FDE9-4F27-9616-D82A8E04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975"/>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F3975"/>
    <w:rPr>
      <w:color w:val="0000FF"/>
      <w:u w:val="single"/>
    </w:rPr>
  </w:style>
  <w:style w:type="paragraph" w:styleId="BalonMetni">
    <w:name w:val="Balloon Text"/>
    <w:basedOn w:val="Normal"/>
    <w:link w:val="BalonMetniChar"/>
    <w:uiPriority w:val="99"/>
    <w:semiHidden/>
    <w:unhideWhenUsed/>
    <w:rsid w:val="00F20B90"/>
    <w:rPr>
      <w:rFonts w:ascii="Tahoma" w:hAnsi="Tahoma" w:cs="Tahoma"/>
      <w:sz w:val="16"/>
      <w:szCs w:val="16"/>
    </w:rPr>
  </w:style>
  <w:style w:type="character" w:customStyle="1" w:styleId="BalonMetniChar">
    <w:name w:val="Balon Metni Char"/>
    <w:basedOn w:val="VarsaylanParagrafYazTipi"/>
    <w:link w:val="BalonMetni"/>
    <w:uiPriority w:val="99"/>
    <w:semiHidden/>
    <w:rsid w:val="00F2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sgate.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emaximum.com.t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Gerim</dc:creator>
  <cp:lastModifiedBy>Sadi Cilingir</cp:lastModifiedBy>
  <cp:revision>7</cp:revision>
  <dcterms:created xsi:type="dcterms:W3CDTF">2014-06-13T08:14:00Z</dcterms:created>
  <dcterms:modified xsi:type="dcterms:W3CDTF">2018-08-09T15:44:00Z</dcterms:modified>
</cp:coreProperties>
</file>