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940" w:rsidRPr="00C83200" w:rsidRDefault="00B33940" w:rsidP="00B33940">
      <w:pPr>
        <w:pStyle w:val="AralkYok"/>
        <w:rPr>
          <w:rFonts w:ascii="Times New Roman" w:hAnsi="Times New Roman" w:cs="Times New Roman"/>
          <w:b/>
          <w:color w:val="FF0000"/>
          <w:sz w:val="40"/>
          <w:szCs w:val="40"/>
          <w:lang w:eastAsia="tr-TR"/>
        </w:rPr>
      </w:pPr>
      <w:bookmarkStart w:id="0" w:name="_GoBack"/>
      <w:r w:rsidRPr="00C83200">
        <w:rPr>
          <w:rFonts w:ascii="Times New Roman" w:hAnsi="Times New Roman" w:cs="Times New Roman"/>
          <w:b/>
          <w:color w:val="FF0000"/>
          <w:sz w:val="40"/>
          <w:szCs w:val="40"/>
          <w:lang w:eastAsia="tr-TR"/>
        </w:rPr>
        <w:t xml:space="preserve">İZMİR KARACA SİNEMASI YENİDEN AÇILIYOR! </w:t>
      </w:r>
    </w:p>
    <w:bookmarkEnd w:id="0"/>
    <w:p w:rsidR="00B33940" w:rsidRPr="00856049" w:rsidRDefault="00B33940" w:rsidP="00B3394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33940" w:rsidRPr="00856049" w:rsidRDefault="00B33940" w:rsidP="00B3394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856049">
        <w:rPr>
          <w:rFonts w:ascii="Times New Roman" w:hAnsi="Times New Roman" w:cs="Times New Roman"/>
          <w:sz w:val="24"/>
          <w:szCs w:val="24"/>
          <w:lang w:eastAsia="tr-TR"/>
        </w:rPr>
        <w:t>Uzun süredir kapanma riskiyle karşı karşıya olan ve geçtiğimiz günlerde kapanma kararı alan Karaca Sineması, İzmirli sinemaseverlerin desteği ve sinemanın müdürü Serdar Arslan’ın mücadelesiyle perdelerini yeniden açıyor.</w:t>
      </w:r>
    </w:p>
    <w:p w:rsidR="00B33940" w:rsidRPr="00856049" w:rsidRDefault="00B33940" w:rsidP="00B3394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33940" w:rsidRPr="00856049" w:rsidRDefault="00B33940" w:rsidP="00B3394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856049">
        <w:rPr>
          <w:rFonts w:ascii="Times New Roman" w:hAnsi="Times New Roman" w:cs="Times New Roman"/>
          <w:sz w:val="24"/>
          <w:szCs w:val="24"/>
          <w:lang w:eastAsia="tr-TR"/>
        </w:rPr>
        <w:t xml:space="preserve">Bu gelişmeyle birlikte Eylül 2014’de İzmirli sinemaseverlerin büyük desteğiyle BAŞKA </w:t>
      </w:r>
      <w:proofErr w:type="spellStart"/>
      <w:r w:rsidRPr="00856049">
        <w:rPr>
          <w:rFonts w:ascii="Times New Roman" w:hAnsi="Times New Roman" w:cs="Times New Roman"/>
          <w:sz w:val="24"/>
          <w:szCs w:val="24"/>
          <w:lang w:eastAsia="tr-TR"/>
        </w:rPr>
        <w:t>SİNEMA’nın</w:t>
      </w:r>
      <w:proofErr w:type="spellEnd"/>
      <w:r w:rsidRPr="00856049">
        <w:rPr>
          <w:rFonts w:ascii="Times New Roman" w:hAnsi="Times New Roman" w:cs="Times New Roman"/>
          <w:sz w:val="24"/>
          <w:szCs w:val="24"/>
          <w:lang w:eastAsia="tr-TR"/>
        </w:rPr>
        <w:t xml:space="preserve"> İzmir ayağı olarak programa başladığımız Karaca Sineması'nda kaldığımız yerden devam ediyoruz. 7 Ekim’de Başka Sinema filmlerinden bir seçkiyle kapısını seyirciye açacak olan Karaca Sineması’nın programı aşağıdaki linkten incelenebilir.</w:t>
      </w:r>
    </w:p>
    <w:p w:rsidR="00B33940" w:rsidRPr="00856049" w:rsidRDefault="00B33940" w:rsidP="00B3394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33940" w:rsidRDefault="00B33940" w:rsidP="00B3394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856049">
        <w:rPr>
          <w:rFonts w:ascii="Times New Roman" w:hAnsi="Times New Roman" w:cs="Times New Roman"/>
          <w:b/>
          <w:sz w:val="24"/>
          <w:szCs w:val="24"/>
          <w:lang w:eastAsia="tr-TR"/>
        </w:rPr>
        <w:t>Program için:</w:t>
      </w:r>
      <w:r w:rsidRPr="0085604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hyperlink r:id="rId4" w:history="1">
        <w:r w:rsidRPr="00856049">
          <w:rPr>
            <w:rStyle w:val="Kpr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tr-TR"/>
          </w:rPr>
          <w:t>http://www.baskasinema.com/upload/aylik-program/izmir-karaca-sinemasi-ekim.pdf</w:t>
        </w:r>
      </w:hyperlink>
    </w:p>
    <w:p w:rsidR="00B33940" w:rsidRPr="00856049" w:rsidRDefault="00B33940" w:rsidP="00B3394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817CA" w:rsidRPr="00856049" w:rsidRDefault="00B33940" w:rsidP="00B3394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56049">
        <w:rPr>
          <w:rFonts w:ascii="Times New Roman" w:hAnsi="Times New Roman" w:cs="Times New Roman"/>
          <w:sz w:val="24"/>
          <w:szCs w:val="24"/>
          <w:lang w:eastAsia="tr-TR"/>
        </w:rPr>
        <w:t>M3 FİLM</w:t>
      </w:r>
      <w:r w:rsidR="0085604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56049">
        <w:rPr>
          <w:rFonts w:ascii="Times New Roman" w:hAnsi="Times New Roman" w:cs="Times New Roman"/>
          <w:sz w:val="24"/>
          <w:szCs w:val="24"/>
          <w:lang w:eastAsia="tr-TR"/>
        </w:rPr>
        <w:t>Sıraselviler</w:t>
      </w:r>
      <w:proofErr w:type="spellEnd"/>
      <w:r w:rsidRPr="00856049">
        <w:rPr>
          <w:rFonts w:ascii="Times New Roman" w:hAnsi="Times New Roman" w:cs="Times New Roman"/>
          <w:sz w:val="24"/>
          <w:szCs w:val="24"/>
          <w:lang w:eastAsia="tr-TR"/>
        </w:rPr>
        <w:t xml:space="preserve"> Cad. No:78 D:2 Cihangir - Beyoğlu / İstanbul t: 0212 244 82 74</w:t>
      </w:r>
    </w:p>
    <w:sectPr w:rsidR="007817CA" w:rsidRPr="0085604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40"/>
    <w:rsid w:val="007817CA"/>
    <w:rsid w:val="00856049"/>
    <w:rsid w:val="00B33940"/>
    <w:rsid w:val="00C8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5431C-4426-4EF4-8F89-BE4E42CE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33940"/>
    <w:rPr>
      <w:color w:val="0000FF"/>
      <w:u w:val="single"/>
    </w:rPr>
  </w:style>
  <w:style w:type="paragraph" w:styleId="AralkYok">
    <w:name w:val="No Spacing"/>
    <w:uiPriority w:val="1"/>
    <w:qFormat/>
    <w:rsid w:val="00B339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1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skasinema.com/upload/aylik-program/izmir-karaca-sinemasi-ekim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2016-10-06T17:56:00Z</dcterms:created>
  <dcterms:modified xsi:type="dcterms:W3CDTF">2016-10-06T18:22:00Z</dcterms:modified>
</cp:coreProperties>
</file>