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F7" w:rsidRPr="003003F7" w:rsidRDefault="003003F7" w:rsidP="003003F7">
      <w:pPr>
        <w:pStyle w:val="AralkYok"/>
        <w:rPr>
          <w:rFonts w:ascii="Times New Roman" w:hAnsi="Times New Roman" w:cs="Times New Roman"/>
          <w:b/>
          <w:sz w:val="40"/>
          <w:szCs w:val="40"/>
        </w:rPr>
      </w:pPr>
      <w:bookmarkStart w:id="0" w:name="_GoBack"/>
      <w:bookmarkEnd w:id="0"/>
      <w:r w:rsidRPr="003003F7">
        <w:rPr>
          <w:rFonts w:ascii="Times New Roman" w:hAnsi="Times New Roman" w:cs="Times New Roman"/>
          <w:b/>
          <w:sz w:val="40"/>
          <w:szCs w:val="40"/>
        </w:rPr>
        <w:t xml:space="preserve">Kapısı Sokağa Açılan ''Beyoğlu Sineması'' Nefes Alacak! </w:t>
      </w:r>
    </w:p>
    <w:p w:rsidR="003003F7" w:rsidRPr="003003F7" w:rsidRDefault="003003F7" w:rsidP="003003F7">
      <w:pPr>
        <w:pStyle w:val="AralkYok"/>
        <w:rPr>
          <w:rFonts w:ascii="Times New Roman" w:hAnsi="Times New Roman" w:cs="Times New Roman"/>
          <w:sz w:val="24"/>
          <w:szCs w:val="24"/>
        </w:rPr>
      </w:pP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Bağımsız sinemaya yaşam alanı açmak için sürdürdüğümüz BAŞKA SİNEMA serüveninde Beyoğlu Sineması’nın hayatta kalma direnişine katkıda bulunmak istiyoruz.</w:t>
      </w:r>
    </w:p>
    <w:p w:rsidR="003003F7" w:rsidRPr="003003F7" w:rsidRDefault="003003F7" w:rsidP="003003F7">
      <w:pPr>
        <w:pStyle w:val="AralkYok"/>
        <w:rPr>
          <w:rFonts w:ascii="Times New Roman" w:hAnsi="Times New Roman" w:cs="Times New Roman"/>
          <w:sz w:val="24"/>
          <w:szCs w:val="24"/>
        </w:rPr>
      </w:pP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 xml:space="preserve">Beyoğlu bölgesinde yakın zamanda yaşadığımız trajik olaylarla birlikte Beyoğlu Sineması’nın ayakta kalma mücadelesi daha da zorlaşmaya başladı. Bu mücadeleye katkı sunabilmek adına BAŞKA SİNEMA olarak yenilenmesini sağladığımız Beyoğlu </w:t>
      </w:r>
      <w:proofErr w:type="spellStart"/>
      <w:r w:rsidRPr="003003F7">
        <w:rPr>
          <w:rFonts w:ascii="Times New Roman" w:hAnsi="Times New Roman" w:cs="Times New Roman"/>
          <w:sz w:val="24"/>
          <w:szCs w:val="24"/>
        </w:rPr>
        <w:t>Pera</w:t>
      </w:r>
      <w:proofErr w:type="spellEnd"/>
      <w:r w:rsidRPr="003003F7">
        <w:rPr>
          <w:rFonts w:ascii="Times New Roman" w:hAnsi="Times New Roman" w:cs="Times New Roman"/>
          <w:sz w:val="24"/>
          <w:szCs w:val="24"/>
        </w:rPr>
        <w:t xml:space="preserve"> Sineması’nda yaz boyunca, seçkimizdeki yılın en beğenilen filmleri 10TL’lik indirimli bilet tarifesiyle seyirciyle buluşacak. Süreç boyunca film yapımcıları, ithalatçılar ve BAŞKA SİNEMA tüm bilet gelirini sinemaya bırakarak Beyoğlu Sineması'na elinden gelen katkıyı sunmaya </w:t>
      </w:r>
      <w:proofErr w:type="spellStart"/>
      <w:r w:rsidRPr="003003F7">
        <w:rPr>
          <w:rFonts w:ascii="Times New Roman" w:hAnsi="Times New Roman" w:cs="Times New Roman"/>
          <w:sz w:val="24"/>
          <w:szCs w:val="24"/>
        </w:rPr>
        <w:t>calışacak</w:t>
      </w:r>
      <w:proofErr w:type="spellEnd"/>
      <w:r w:rsidRPr="003003F7">
        <w:rPr>
          <w:rFonts w:ascii="Times New Roman" w:hAnsi="Times New Roman" w:cs="Times New Roman"/>
          <w:sz w:val="24"/>
          <w:szCs w:val="24"/>
        </w:rPr>
        <w:t>.</w:t>
      </w:r>
    </w:p>
    <w:p w:rsidR="003003F7" w:rsidRPr="003003F7" w:rsidRDefault="003003F7" w:rsidP="003003F7">
      <w:pPr>
        <w:pStyle w:val="AralkYok"/>
        <w:rPr>
          <w:rFonts w:ascii="Times New Roman" w:hAnsi="Times New Roman" w:cs="Times New Roman"/>
          <w:sz w:val="24"/>
          <w:szCs w:val="24"/>
        </w:rPr>
      </w:pP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Bu süreç içinde birlikte çalıştığımız tüm iş ortaklarımıza teşekkür ederiz.</w:t>
      </w:r>
    </w:p>
    <w:p w:rsidR="003003F7" w:rsidRPr="003003F7" w:rsidRDefault="003003F7" w:rsidP="003003F7">
      <w:pPr>
        <w:pStyle w:val="AralkYok"/>
        <w:rPr>
          <w:rFonts w:ascii="Times New Roman" w:hAnsi="Times New Roman" w:cs="Times New Roman"/>
          <w:sz w:val="24"/>
          <w:szCs w:val="24"/>
        </w:rPr>
      </w:pP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 xml:space="preserve">Program için: </w:t>
      </w:r>
      <w:hyperlink r:id="rId4" w:history="1">
        <w:r w:rsidRPr="003003F7">
          <w:rPr>
            <w:rStyle w:val="Kpr"/>
            <w:rFonts w:ascii="Times New Roman" w:hAnsi="Times New Roman" w:cs="Times New Roman"/>
            <w:sz w:val="24"/>
            <w:szCs w:val="24"/>
          </w:rPr>
          <w:t>http://www.baskasinema.com/upload/aylik-program/beyoglu-pera-.pdf</w:t>
        </w:r>
      </w:hyperlink>
    </w:p>
    <w:p w:rsidR="003003F7" w:rsidRPr="003003F7" w:rsidRDefault="003003F7" w:rsidP="003003F7">
      <w:pPr>
        <w:pStyle w:val="AralkYok"/>
        <w:rPr>
          <w:rFonts w:ascii="Times New Roman" w:hAnsi="Times New Roman" w:cs="Times New Roman"/>
          <w:sz w:val="24"/>
          <w:szCs w:val="24"/>
        </w:rPr>
      </w:pP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1 - 7 Temmuz: ABLUKA &amp; THE CLUB</w:t>
      </w: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8 - 14 Temmuz: MUSTANG &amp; YOUTH</w:t>
      </w: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15 - 21 Temmuz: SON OF SAUL &amp; SUFFRAGETTE</w:t>
      </w: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22 - 28 Temmuz: 45 YEARS &amp; VICTORIA</w:t>
      </w: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29 Temmuz - 4 Ağustos: TOZ BEZİ &amp; A PERFECT DAY</w:t>
      </w: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 xml:space="preserve"> </w:t>
      </w:r>
    </w:p>
    <w:p w:rsidR="003003F7" w:rsidRPr="003003F7" w:rsidRDefault="003003F7" w:rsidP="003003F7">
      <w:pPr>
        <w:pStyle w:val="AralkYok"/>
        <w:rPr>
          <w:rFonts w:ascii="Times New Roman" w:hAnsi="Times New Roman" w:cs="Times New Roman"/>
          <w:sz w:val="24"/>
          <w:szCs w:val="24"/>
        </w:rPr>
      </w:pPr>
      <w:r w:rsidRPr="003003F7">
        <w:rPr>
          <w:rFonts w:ascii="Times New Roman" w:hAnsi="Times New Roman" w:cs="Times New Roman"/>
          <w:sz w:val="24"/>
          <w:szCs w:val="24"/>
        </w:rPr>
        <w:t xml:space="preserve">M3 FİLM </w:t>
      </w:r>
      <w:proofErr w:type="spellStart"/>
      <w:r w:rsidRPr="003003F7">
        <w:rPr>
          <w:rFonts w:ascii="Times New Roman" w:hAnsi="Times New Roman" w:cs="Times New Roman"/>
          <w:sz w:val="24"/>
          <w:szCs w:val="24"/>
        </w:rPr>
        <w:t>Sıraselviler</w:t>
      </w:r>
      <w:proofErr w:type="spellEnd"/>
      <w:r w:rsidRPr="003003F7">
        <w:rPr>
          <w:rFonts w:ascii="Times New Roman" w:hAnsi="Times New Roman" w:cs="Times New Roman"/>
          <w:sz w:val="24"/>
          <w:szCs w:val="24"/>
        </w:rPr>
        <w:t xml:space="preserve"> Cad. No:78/2 Beyoğlu / İstanbul t: 0212 244 82 74 </w:t>
      </w:r>
    </w:p>
    <w:sectPr w:rsidR="003003F7" w:rsidRPr="003003F7"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F7"/>
    <w:rsid w:val="003003F7"/>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EC25"/>
  <w15:chartTrackingRefBased/>
  <w15:docId w15:val="{78CF9AD4-6F77-4D83-94F2-E29533C0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03F7"/>
    <w:pPr>
      <w:spacing w:after="0" w:line="240" w:lineRule="auto"/>
    </w:pPr>
  </w:style>
  <w:style w:type="character" w:styleId="Kpr">
    <w:name w:val="Hyperlink"/>
    <w:basedOn w:val="VarsaylanParagrafYazTipi"/>
    <w:uiPriority w:val="99"/>
    <w:unhideWhenUsed/>
    <w:rsid w:val="00300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skasinema.com/upload/aylik-program/beyoglu-pera-.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2016-07-01T05:02:00Z</dcterms:created>
  <dcterms:modified xsi:type="dcterms:W3CDTF">2016-07-01T05:04:00Z</dcterms:modified>
</cp:coreProperties>
</file>