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042C" w14:textId="77777777" w:rsidR="007A36AF" w:rsidRPr="007A36AF" w:rsidRDefault="007A36AF" w:rsidP="007A36AF">
      <w:pPr>
        <w:pStyle w:val="AralkYok"/>
        <w:rPr>
          <w:b/>
          <w:bCs/>
          <w:sz w:val="40"/>
          <w:szCs w:val="40"/>
        </w:rPr>
      </w:pPr>
      <w:r w:rsidRPr="007A36AF">
        <w:rPr>
          <w:b/>
          <w:bCs/>
          <w:sz w:val="40"/>
          <w:szCs w:val="40"/>
        </w:rPr>
        <w:t>OYUNCU AYŞEGÜL COŞKUN’A İRAN’DA SEVGİ SELİ</w:t>
      </w:r>
    </w:p>
    <w:p w14:paraId="288BF09D" w14:textId="77777777" w:rsidR="007A36AF" w:rsidRPr="007A36AF" w:rsidRDefault="007A36AF" w:rsidP="007A36AF">
      <w:pPr>
        <w:pStyle w:val="AralkYok"/>
        <w:rPr>
          <w:sz w:val="24"/>
          <w:szCs w:val="24"/>
        </w:rPr>
      </w:pPr>
    </w:p>
    <w:p w14:paraId="184BADEC" w14:textId="244A0EA9" w:rsidR="007A36AF" w:rsidRPr="007A36AF" w:rsidRDefault="007A36AF" w:rsidP="007A36AF">
      <w:pPr>
        <w:pStyle w:val="AralkYok"/>
        <w:rPr>
          <w:sz w:val="24"/>
          <w:szCs w:val="24"/>
        </w:rPr>
      </w:pPr>
      <w:r w:rsidRPr="007A36AF">
        <w:rPr>
          <w:sz w:val="24"/>
          <w:szCs w:val="24"/>
        </w:rPr>
        <w:t xml:space="preserve">İran sinemasında elde ettiği başarıyla adından söz ettiren oyuncu Ayşegül Coşkun Tahran’da sevgi seline uğradı. </w:t>
      </w:r>
      <w:r w:rsidRPr="007A36AF">
        <w:rPr>
          <w:i/>
          <w:iCs/>
          <w:sz w:val="24"/>
          <w:szCs w:val="24"/>
        </w:rPr>
        <w:t>‘</w:t>
      </w:r>
      <w:proofErr w:type="spellStart"/>
      <w:r w:rsidRPr="007A36AF">
        <w:rPr>
          <w:i/>
          <w:iCs/>
          <w:sz w:val="24"/>
          <w:szCs w:val="24"/>
        </w:rPr>
        <w:t>Motreb</w:t>
      </w:r>
      <w:proofErr w:type="spellEnd"/>
      <w:r w:rsidRPr="007A36AF">
        <w:rPr>
          <w:i/>
          <w:iCs/>
          <w:sz w:val="24"/>
          <w:szCs w:val="24"/>
        </w:rPr>
        <w:t>’</w:t>
      </w:r>
      <w:r w:rsidRPr="007A36AF">
        <w:rPr>
          <w:sz w:val="24"/>
          <w:szCs w:val="24"/>
        </w:rPr>
        <w:t xml:space="preserve"> filmiyle yakaladığı başarının ardından </w:t>
      </w:r>
      <w:r w:rsidRPr="007A36AF">
        <w:rPr>
          <w:i/>
          <w:iCs/>
          <w:sz w:val="24"/>
          <w:szCs w:val="24"/>
        </w:rPr>
        <w:t>‘</w:t>
      </w:r>
      <w:proofErr w:type="spellStart"/>
      <w:r w:rsidRPr="007A36AF">
        <w:rPr>
          <w:i/>
          <w:iCs/>
          <w:sz w:val="24"/>
          <w:szCs w:val="24"/>
        </w:rPr>
        <w:t>Made</w:t>
      </w:r>
      <w:proofErr w:type="spellEnd"/>
      <w:r w:rsidRPr="007A36AF">
        <w:rPr>
          <w:i/>
          <w:iCs/>
          <w:sz w:val="24"/>
          <w:szCs w:val="24"/>
        </w:rPr>
        <w:t xml:space="preserve"> </w:t>
      </w:r>
      <w:r>
        <w:rPr>
          <w:i/>
          <w:iCs/>
          <w:sz w:val="24"/>
          <w:szCs w:val="24"/>
        </w:rPr>
        <w:t>i</w:t>
      </w:r>
      <w:r w:rsidRPr="007A36AF">
        <w:rPr>
          <w:i/>
          <w:iCs/>
          <w:sz w:val="24"/>
          <w:szCs w:val="24"/>
        </w:rPr>
        <w:t>n İran’</w:t>
      </w:r>
      <w:r w:rsidRPr="007A36AF">
        <w:rPr>
          <w:sz w:val="24"/>
          <w:szCs w:val="24"/>
        </w:rPr>
        <w:t xml:space="preserve"> dizisinde izleyici ile buluşan Coşkun, önceki gün bir alışveriş merkezinin organizasyonunda Tahran’a gitti. Organizasyon dahilinde hayranlarıyla buluşup sohbet eden oyuncu hiçbir hayranını kırmayarak tek tek fotoğraf çektirdi. Kendisi için hazırlanan sahnede kısa bir konuşma yapan Coşkun’un Farsça konuşması dikkat çekti. Ayşegül Coşkun Türkiye’de çekilecek yeni projesinin müjdesini hayranlarına vermeyi ihmal etmedi.</w:t>
      </w:r>
    </w:p>
    <w:p w14:paraId="25964FE0" w14:textId="77777777" w:rsidR="007A36AF" w:rsidRPr="007A36AF" w:rsidRDefault="007A36AF" w:rsidP="007A36AF">
      <w:pPr>
        <w:pStyle w:val="AralkYok"/>
        <w:rPr>
          <w:sz w:val="24"/>
          <w:szCs w:val="24"/>
        </w:rPr>
      </w:pPr>
    </w:p>
    <w:p w14:paraId="12830019" w14:textId="4C43A72E" w:rsidR="007A36AF" w:rsidRDefault="007A36AF" w:rsidP="007A36AF">
      <w:pPr>
        <w:pStyle w:val="AralkYok"/>
        <w:rPr>
          <w:sz w:val="24"/>
          <w:szCs w:val="24"/>
        </w:rPr>
      </w:pPr>
      <w:r w:rsidRPr="007A36AF">
        <w:rPr>
          <w:sz w:val="24"/>
          <w:szCs w:val="24"/>
        </w:rPr>
        <w:t>--</w:t>
      </w:r>
    </w:p>
    <w:p w14:paraId="5A716354" w14:textId="77777777" w:rsidR="007A36AF" w:rsidRPr="007A36AF" w:rsidRDefault="007A36AF" w:rsidP="007A36AF">
      <w:pPr>
        <w:pStyle w:val="AralkYok"/>
        <w:rPr>
          <w:sz w:val="24"/>
          <w:szCs w:val="24"/>
        </w:rPr>
      </w:pPr>
    </w:p>
    <w:p w14:paraId="738C874D" w14:textId="0CE9E82D" w:rsidR="007A36AF" w:rsidRDefault="007A36AF" w:rsidP="007A36AF">
      <w:pPr>
        <w:pStyle w:val="AralkYok"/>
        <w:rPr>
          <w:sz w:val="24"/>
          <w:szCs w:val="24"/>
        </w:rPr>
      </w:pPr>
      <w:r w:rsidRPr="007A36AF">
        <w:rPr>
          <w:sz w:val="24"/>
          <w:szCs w:val="24"/>
        </w:rPr>
        <w:t xml:space="preserve"> Serkan </w:t>
      </w:r>
      <w:r>
        <w:rPr>
          <w:sz w:val="24"/>
          <w:szCs w:val="24"/>
        </w:rPr>
        <w:t>Öztürk</w:t>
      </w:r>
    </w:p>
    <w:p w14:paraId="26926C23" w14:textId="225D6230" w:rsidR="007A36AF" w:rsidRPr="007A36AF" w:rsidRDefault="007A36AF" w:rsidP="007A36AF">
      <w:pPr>
        <w:pStyle w:val="AralkYok"/>
        <w:rPr>
          <w:sz w:val="24"/>
          <w:szCs w:val="24"/>
        </w:rPr>
      </w:pPr>
      <w:r w:rsidRPr="007A36AF">
        <w:rPr>
          <w:sz w:val="24"/>
          <w:szCs w:val="24"/>
        </w:rPr>
        <w:t>(0535)418-13-40</w:t>
      </w:r>
    </w:p>
    <w:sectPr w:rsidR="007A36AF" w:rsidRPr="007A3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AF"/>
    <w:rsid w:val="007A3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02C4"/>
  <w15:chartTrackingRefBased/>
  <w15:docId w15:val="{F70A6B7A-1864-4724-8CE8-00C07581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36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2022-05-16T06:05:00Z</dcterms:created>
  <dcterms:modified xsi:type="dcterms:W3CDTF">2022-05-16T06:07:00Z</dcterms:modified>
</cp:coreProperties>
</file>