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C" w:rsidRDefault="0043095C" w:rsidP="00C664F2"/>
    <w:p w:rsidR="00D066A2" w:rsidRPr="00D066A2" w:rsidRDefault="00D066A2" w:rsidP="00D066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proofErr w:type="spellStart"/>
      <w:r w:rsidRPr="008A07BF">
        <w:rPr>
          <w:rFonts w:cs="Arial"/>
          <w:b/>
          <w:sz w:val="32"/>
          <w:szCs w:val="32"/>
        </w:rPr>
        <w:t>A</w:t>
      </w:r>
      <w:r>
        <w:rPr>
          <w:rFonts w:cs="Arial"/>
          <w:b/>
          <w:sz w:val="32"/>
          <w:szCs w:val="32"/>
        </w:rPr>
        <w:t>venue</w:t>
      </w:r>
      <w:proofErr w:type="spellEnd"/>
      <w:r>
        <w:rPr>
          <w:rFonts w:cs="Arial"/>
          <w:b/>
          <w:sz w:val="32"/>
          <w:szCs w:val="32"/>
        </w:rPr>
        <w:t xml:space="preserve"> Bodrum AVM” 31 Mayıs’ta Görkemli Etkinlikleriyle Kapılarını Açıyor…</w:t>
      </w:r>
    </w:p>
    <w:p w:rsidR="00D066A2" w:rsidRPr="00D066A2" w:rsidRDefault="00D066A2" w:rsidP="00D066A2">
      <w:pPr>
        <w:tabs>
          <w:tab w:val="left" w:pos="3105"/>
        </w:tabs>
        <w:jc w:val="center"/>
        <w:rPr>
          <w:sz w:val="28"/>
          <w:szCs w:val="28"/>
        </w:rPr>
      </w:pPr>
      <w:r w:rsidRPr="00D206E5">
        <w:rPr>
          <w:rFonts w:cs="Calibri"/>
          <w:b/>
          <w:i/>
          <w:sz w:val="28"/>
          <w:szCs w:val="28"/>
        </w:rPr>
        <w:t>Alışveriş, Eğlence, Tiyatro</w:t>
      </w:r>
      <w:r>
        <w:rPr>
          <w:rFonts w:cs="Calibri"/>
          <w:b/>
          <w:i/>
          <w:sz w:val="28"/>
          <w:szCs w:val="28"/>
        </w:rPr>
        <w:t xml:space="preserve">, </w:t>
      </w:r>
      <w:proofErr w:type="spellStart"/>
      <w:r>
        <w:rPr>
          <w:rFonts w:cs="Calibri"/>
          <w:b/>
          <w:i/>
          <w:sz w:val="28"/>
          <w:szCs w:val="28"/>
        </w:rPr>
        <w:t>Stand</w:t>
      </w:r>
      <w:proofErr w:type="spellEnd"/>
      <w:r>
        <w:rPr>
          <w:rFonts w:cs="Calibri"/>
          <w:b/>
          <w:i/>
          <w:sz w:val="28"/>
          <w:szCs w:val="28"/>
        </w:rPr>
        <w:t>-</w:t>
      </w:r>
      <w:proofErr w:type="spellStart"/>
      <w:r>
        <w:rPr>
          <w:rFonts w:cs="Calibri"/>
          <w:b/>
          <w:i/>
          <w:sz w:val="28"/>
          <w:szCs w:val="28"/>
        </w:rPr>
        <w:t>up</w:t>
      </w:r>
      <w:proofErr w:type="spellEnd"/>
      <w:r>
        <w:rPr>
          <w:rFonts w:cs="Calibri"/>
          <w:b/>
          <w:i/>
          <w:sz w:val="28"/>
          <w:szCs w:val="28"/>
        </w:rPr>
        <w:t xml:space="preserve"> Şov, Buz Pateni Pisti, Açık Hava Sineması, </w:t>
      </w:r>
      <w:proofErr w:type="spellStart"/>
      <w:r>
        <w:rPr>
          <w:rFonts w:cs="Calibri"/>
          <w:b/>
          <w:i/>
          <w:sz w:val="28"/>
          <w:szCs w:val="28"/>
        </w:rPr>
        <w:t>Pilates</w:t>
      </w:r>
      <w:proofErr w:type="spellEnd"/>
      <w:r>
        <w:rPr>
          <w:rFonts w:cs="Calibri"/>
          <w:b/>
          <w:i/>
          <w:sz w:val="28"/>
          <w:szCs w:val="28"/>
        </w:rPr>
        <w:t xml:space="preserve"> Stüdyosu</w:t>
      </w:r>
      <w:r w:rsidRPr="00D206E5">
        <w:rPr>
          <w:rFonts w:cs="Calibri"/>
          <w:b/>
          <w:i/>
          <w:sz w:val="28"/>
          <w:szCs w:val="28"/>
        </w:rPr>
        <w:t xml:space="preserve"> Hepsi Bir Arada ve </w:t>
      </w:r>
      <w:proofErr w:type="spellStart"/>
      <w:r w:rsidRPr="00D206E5">
        <w:rPr>
          <w:rFonts w:cs="Calibri"/>
          <w:b/>
          <w:i/>
          <w:sz w:val="28"/>
          <w:szCs w:val="28"/>
        </w:rPr>
        <w:t>Yanıbaşınızda</w:t>
      </w:r>
      <w:proofErr w:type="spellEnd"/>
      <w:r w:rsidRPr="00D206E5">
        <w:rPr>
          <w:rFonts w:cs="Calibri"/>
          <w:b/>
          <w:i/>
          <w:sz w:val="28"/>
          <w:szCs w:val="28"/>
        </w:rPr>
        <w:t xml:space="preserve"> Bodrum</w:t>
      </w:r>
      <w:r>
        <w:rPr>
          <w:rFonts w:cs="Calibri"/>
          <w:b/>
          <w:i/>
          <w:sz w:val="28"/>
          <w:szCs w:val="28"/>
        </w:rPr>
        <w:t>’</w:t>
      </w:r>
      <w:r w:rsidRPr="00D206E5">
        <w:rPr>
          <w:rFonts w:cs="Calibri"/>
          <w:b/>
          <w:i/>
          <w:sz w:val="28"/>
          <w:szCs w:val="28"/>
        </w:rPr>
        <w:t>da…</w:t>
      </w:r>
    </w:p>
    <w:p w:rsidR="00D066A2" w:rsidRPr="00D066A2" w:rsidRDefault="00D066A2" w:rsidP="00D066A2">
      <w:pPr>
        <w:jc w:val="center"/>
        <w:rPr>
          <w:rFonts w:cs="Arial"/>
        </w:rPr>
      </w:pPr>
      <w:r>
        <w:t>Y</w:t>
      </w:r>
      <w:r w:rsidRPr="00B76D9D">
        <w:t>atırımını Türkmenoğl</w:t>
      </w:r>
      <w:r>
        <w:t xml:space="preserve">u İnşaat’ın, kiralama ve yönetimini </w:t>
      </w:r>
      <w:proofErr w:type="spellStart"/>
      <w:r>
        <w:t>AvmMfi</w:t>
      </w:r>
      <w:proofErr w:type="spellEnd"/>
      <w:r w:rsidRPr="00B76D9D">
        <w:t xml:space="preserve"> </w:t>
      </w:r>
      <w:proofErr w:type="spellStart"/>
      <w:r w:rsidRPr="00B76D9D">
        <w:t>Partners</w:t>
      </w:r>
      <w:r>
        <w:t>’ın</w:t>
      </w:r>
      <w:proofErr w:type="spellEnd"/>
      <w:r>
        <w:t xml:space="preserve"> gerçekleştirdiği, Bodrum’a yeni bir alışveriş ve yaşam tarzı getirecek olan </w:t>
      </w:r>
      <w:proofErr w:type="spellStart"/>
      <w:r w:rsidRPr="006F7544">
        <w:rPr>
          <w:b/>
        </w:rPr>
        <w:t>Avenue</w:t>
      </w:r>
      <w:proofErr w:type="spellEnd"/>
      <w:r w:rsidRPr="006F7544">
        <w:rPr>
          <w:b/>
        </w:rPr>
        <w:t xml:space="preserve"> Bodrum</w:t>
      </w:r>
      <w:r>
        <w:rPr>
          <w:b/>
        </w:rPr>
        <w:t xml:space="preserve"> AVM</w:t>
      </w:r>
      <w:r>
        <w:t xml:space="preserve">, </w:t>
      </w:r>
      <w:r>
        <w:rPr>
          <w:rFonts w:cs="Arial"/>
        </w:rPr>
        <w:t>31</w:t>
      </w:r>
      <w:r w:rsidRPr="00B76D9D">
        <w:rPr>
          <w:rFonts w:cs="Arial"/>
        </w:rPr>
        <w:t xml:space="preserve"> Mayıs</w:t>
      </w:r>
      <w:r>
        <w:rPr>
          <w:rFonts w:cs="Arial"/>
        </w:rPr>
        <w:t xml:space="preserve"> 2013 tarihinde benzersiz etkinliklerle</w:t>
      </w:r>
      <w:r w:rsidRPr="00B76D9D">
        <w:rPr>
          <w:rFonts w:cs="Arial"/>
        </w:rPr>
        <w:t xml:space="preserve"> </w:t>
      </w:r>
      <w:r w:rsidRPr="00B76D9D">
        <w:t>k</w:t>
      </w:r>
      <w:r>
        <w:t xml:space="preserve">apılarını ziyaretçilerine açıyor. </w:t>
      </w:r>
      <w:proofErr w:type="spellStart"/>
      <w:r w:rsidRPr="00EF083A">
        <w:rPr>
          <w:b/>
        </w:rPr>
        <w:t>Avenue</w:t>
      </w:r>
      <w:proofErr w:type="spellEnd"/>
      <w:r w:rsidRPr="00EF083A">
        <w:rPr>
          <w:b/>
        </w:rPr>
        <w:t xml:space="preserve"> Bodrum AVM</w:t>
      </w:r>
      <w:r>
        <w:t xml:space="preserve">; keyifli etkinlikleri, eğlenceli aktiviteleri, </w:t>
      </w:r>
      <w:r>
        <w:rPr>
          <w:rFonts w:cs="Arial"/>
        </w:rPr>
        <w:t xml:space="preserve">gece ve gündüz yaşam alanı sunacak </w:t>
      </w:r>
      <w:proofErr w:type="gramStart"/>
      <w:r w:rsidRPr="00B76D9D">
        <w:rPr>
          <w:rFonts w:cs="Arial"/>
        </w:rPr>
        <w:t>konsepti</w:t>
      </w:r>
      <w:proofErr w:type="gramEnd"/>
      <w:r w:rsidRPr="00B76D9D">
        <w:rPr>
          <w:rFonts w:cs="Arial"/>
        </w:rPr>
        <w:t xml:space="preserve"> ile birçok ilki içinde barındıracak.</w:t>
      </w:r>
    </w:p>
    <w:p w:rsidR="00D066A2" w:rsidRDefault="00D066A2" w:rsidP="00D066A2">
      <w:pPr>
        <w:jc w:val="center"/>
        <w:rPr>
          <w:rFonts w:cs="Arial"/>
        </w:rPr>
      </w:pPr>
      <w:r>
        <w:t xml:space="preserve">Bodrum’un yeni buluşma noktası </w:t>
      </w:r>
      <w:proofErr w:type="spellStart"/>
      <w:r w:rsidRPr="00C801FB">
        <w:rPr>
          <w:rFonts w:cs="Arial"/>
          <w:b/>
        </w:rPr>
        <w:t>Avenue</w:t>
      </w:r>
      <w:proofErr w:type="spellEnd"/>
      <w:r w:rsidRPr="00C801FB">
        <w:rPr>
          <w:rFonts w:cs="Arial"/>
          <w:b/>
        </w:rPr>
        <w:t xml:space="preserve"> Bodrum</w:t>
      </w:r>
      <w:r>
        <w:rPr>
          <w:rFonts w:cs="Arial"/>
          <w:b/>
        </w:rPr>
        <w:t xml:space="preserve"> AVM</w:t>
      </w:r>
      <w:r w:rsidRPr="00B76D9D">
        <w:rPr>
          <w:rFonts w:cs="Arial"/>
        </w:rPr>
        <w:t>,</w:t>
      </w:r>
      <w:r>
        <w:rPr>
          <w:rFonts w:cs="Arial"/>
        </w:rPr>
        <w:t xml:space="preserve"> 3 gün 3 gece sürecek açılış etkinlikleri ile aynı zamanda Yaza Merhaba diyecek. </w:t>
      </w:r>
      <w:proofErr w:type="spellStart"/>
      <w:r w:rsidRPr="00381844">
        <w:rPr>
          <w:rFonts w:cs="Arial"/>
          <w:b/>
        </w:rPr>
        <w:t>Avenue</w:t>
      </w:r>
      <w:proofErr w:type="spellEnd"/>
      <w:r w:rsidRPr="00381844">
        <w:rPr>
          <w:rFonts w:cs="Arial"/>
          <w:b/>
        </w:rPr>
        <w:t xml:space="preserve"> Bodrum AVM </w:t>
      </w:r>
      <w:r>
        <w:rPr>
          <w:rFonts w:cs="Arial"/>
        </w:rPr>
        <w:t xml:space="preserve">açılış etkinlikleri 31 Mayıs Cuma günü saat </w:t>
      </w:r>
      <w:proofErr w:type="gramStart"/>
      <w:r>
        <w:rPr>
          <w:rFonts w:cs="Arial"/>
        </w:rPr>
        <w:t>10:00’da</w:t>
      </w:r>
      <w:proofErr w:type="gramEnd"/>
      <w:r>
        <w:rPr>
          <w:rFonts w:cs="Arial"/>
        </w:rPr>
        <w:t xml:space="preserve"> ziyaretçilerin renkli kortej eşliğinde karşılanması ve kapı açılış ile başlayacak. 3 gün sürecek </w:t>
      </w:r>
      <w:proofErr w:type="spellStart"/>
      <w:r w:rsidRPr="00381844">
        <w:rPr>
          <w:rFonts w:cs="Arial"/>
          <w:b/>
        </w:rPr>
        <w:t>Avenue</w:t>
      </w:r>
      <w:proofErr w:type="spellEnd"/>
      <w:r w:rsidRPr="00381844">
        <w:rPr>
          <w:rFonts w:cs="Arial"/>
          <w:b/>
        </w:rPr>
        <w:t xml:space="preserve"> Bodrum AVM </w:t>
      </w:r>
      <w:r>
        <w:rPr>
          <w:rFonts w:cs="Arial"/>
        </w:rPr>
        <w:t>renkli açılış etkinlikleri kortej gösterileri, çocuk etkinlikleri, balon dağıtımı, ikramlar, konserler ve benzersiz gösterilere sahne olacak.</w:t>
      </w:r>
    </w:p>
    <w:p w:rsidR="00D066A2" w:rsidRPr="00247B20" w:rsidRDefault="00D066A2" w:rsidP="00D066A2">
      <w:pPr>
        <w:jc w:val="center"/>
        <w:rPr>
          <w:rFonts w:cs="Arial"/>
          <w:b/>
          <w:sz w:val="24"/>
          <w:szCs w:val="24"/>
        </w:rPr>
      </w:pPr>
      <w:r w:rsidRPr="00247B20">
        <w:rPr>
          <w:rFonts w:cs="Arial"/>
          <w:b/>
          <w:sz w:val="24"/>
          <w:szCs w:val="24"/>
        </w:rPr>
        <w:t>Konserler, DJ performans</w:t>
      </w:r>
      <w:r>
        <w:rPr>
          <w:rFonts w:cs="Arial"/>
          <w:b/>
          <w:sz w:val="24"/>
          <w:szCs w:val="24"/>
        </w:rPr>
        <w:t xml:space="preserve">, Işık gösterileri, </w:t>
      </w:r>
      <w:proofErr w:type="spellStart"/>
      <w:r>
        <w:rPr>
          <w:rFonts w:cs="Arial"/>
          <w:b/>
          <w:sz w:val="24"/>
          <w:szCs w:val="24"/>
        </w:rPr>
        <w:t>Stand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Up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Pr="00247B20">
        <w:rPr>
          <w:rFonts w:cs="Arial"/>
          <w:b/>
          <w:sz w:val="24"/>
          <w:szCs w:val="24"/>
        </w:rPr>
        <w:t>Show</w:t>
      </w:r>
      <w:r>
        <w:rPr>
          <w:rFonts w:cs="Arial"/>
          <w:b/>
          <w:sz w:val="24"/>
          <w:szCs w:val="24"/>
        </w:rPr>
        <w:t>…</w:t>
      </w:r>
    </w:p>
    <w:p w:rsidR="00D066A2" w:rsidRDefault="00D066A2" w:rsidP="00D066A2">
      <w:pPr>
        <w:jc w:val="center"/>
      </w:pPr>
      <w:r>
        <w:rPr>
          <w:rFonts w:cs="Arial"/>
        </w:rPr>
        <w:t>Açılışın ilk günü saat 20:</w:t>
      </w:r>
      <w:proofErr w:type="gramStart"/>
      <w:r>
        <w:rPr>
          <w:rFonts w:cs="Arial"/>
        </w:rPr>
        <w:t xml:space="preserve">00’de  </w:t>
      </w:r>
      <w:r>
        <w:t>Emir</w:t>
      </w:r>
      <w:proofErr w:type="gramEnd"/>
      <w:r>
        <w:t xml:space="preserve"> Ersoy &amp; </w:t>
      </w:r>
      <w:proofErr w:type="spellStart"/>
      <w:r>
        <w:t>Projecto</w:t>
      </w:r>
      <w:proofErr w:type="spellEnd"/>
      <w:r>
        <w:t xml:space="preserve"> </w:t>
      </w:r>
      <w:proofErr w:type="spellStart"/>
      <w:r>
        <w:t>Cubano</w:t>
      </w:r>
      <w:proofErr w:type="spellEnd"/>
      <w:r>
        <w:t xml:space="preserve"> canlı performansları ve pop müziğe kattığı Latin ezgileri ile </w:t>
      </w:r>
      <w:proofErr w:type="spellStart"/>
      <w:r w:rsidRPr="00381844">
        <w:rPr>
          <w:b/>
        </w:rPr>
        <w:t>Avenue</w:t>
      </w:r>
      <w:proofErr w:type="spellEnd"/>
      <w:r w:rsidRPr="00381844">
        <w:rPr>
          <w:b/>
        </w:rPr>
        <w:t xml:space="preserve"> Bodrum AVM</w:t>
      </w:r>
      <w:r>
        <w:t xml:space="preserve"> sahnesinde ziyaretçilerimize müzik karnavalı yaşatacak. Açılışımızın ikinci gününde yine saatler </w:t>
      </w:r>
      <w:proofErr w:type="gramStart"/>
      <w:r>
        <w:t>20:00’yi</w:t>
      </w:r>
      <w:proofErr w:type="gramEnd"/>
      <w:r>
        <w:t xml:space="preserve"> gösterdiğinde ise DJ Can </w:t>
      </w:r>
      <w:proofErr w:type="spellStart"/>
      <w:r>
        <w:t>Hatipoğlu</w:t>
      </w:r>
      <w:proofErr w:type="spellEnd"/>
      <w:r>
        <w:t xml:space="preserve"> </w:t>
      </w:r>
      <w:proofErr w:type="spellStart"/>
      <w:r>
        <w:t>Quartet</w:t>
      </w:r>
      <w:proofErr w:type="spellEnd"/>
      <w:r>
        <w:t xml:space="preserve">&amp;Groove Gang performanslarıyla ziyaretçilerimizi dansa davet edecek. </w:t>
      </w:r>
    </w:p>
    <w:p w:rsidR="00D066A2" w:rsidRPr="00D066A2" w:rsidRDefault="00D066A2" w:rsidP="00D066A2">
      <w:pPr>
        <w:jc w:val="center"/>
      </w:pPr>
      <w:proofErr w:type="spellStart"/>
      <w:r w:rsidRPr="00381844">
        <w:rPr>
          <w:b/>
        </w:rPr>
        <w:t>Avenue</w:t>
      </w:r>
      <w:proofErr w:type="spellEnd"/>
      <w:r w:rsidRPr="00381844">
        <w:rPr>
          <w:b/>
        </w:rPr>
        <w:t xml:space="preserve"> Bodrum </w:t>
      </w:r>
      <w:proofErr w:type="spellStart"/>
      <w:r w:rsidRPr="00381844">
        <w:rPr>
          <w:b/>
        </w:rPr>
        <w:t>AVM</w:t>
      </w:r>
      <w:r>
        <w:t>’de</w:t>
      </w:r>
      <w:proofErr w:type="spellEnd"/>
      <w:r>
        <w:t xml:space="preserve"> eğlence 2 Haziran Pazar günü saat </w:t>
      </w:r>
      <w:proofErr w:type="gramStart"/>
      <w:r>
        <w:t>20:00’de</w:t>
      </w:r>
      <w:proofErr w:type="gramEnd"/>
      <w:r>
        <w:t xml:space="preserve"> başlayacak olan ünlü tiyatrocu Metin </w:t>
      </w:r>
      <w:proofErr w:type="spellStart"/>
      <w:r>
        <w:t>Zakoğlu’nun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gösterisi ve Akustik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‘in performansı ile devam edecek. Etkinlikler süresince şık </w:t>
      </w:r>
      <w:proofErr w:type="spellStart"/>
      <w:r>
        <w:t>peysaj</w:t>
      </w:r>
      <w:proofErr w:type="spellEnd"/>
      <w:r>
        <w:t xml:space="preserve"> alanları ve süs havuzlarında gerçekleşecek olan ışık ve su gösterileri ile lazerle bina boyama ve göz tarayıcılar büyüleyici bir görsel şölen yaşatacak.</w:t>
      </w:r>
    </w:p>
    <w:p w:rsidR="00D066A2" w:rsidRPr="00243F64" w:rsidRDefault="00D066A2" w:rsidP="00D06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İlkler </w:t>
      </w:r>
      <w:proofErr w:type="spellStart"/>
      <w:r>
        <w:rPr>
          <w:b/>
          <w:sz w:val="24"/>
          <w:szCs w:val="24"/>
        </w:rPr>
        <w:t>Avenue</w:t>
      </w:r>
      <w:proofErr w:type="spellEnd"/>
      <w:r>
        <w:rPr>
          <w:b/>
          <w:sz w:val="24"/>
          <w:szCs w:val="24"/>
        </w:rPr>
        <w:t xml:space="preserve"> Bodrum’da Yaşanıyor…</w:t>
      </w:r>
    </w:p>
    <w:p w:rsidR="00D066A2" w:rsidRDefault="00D066A2" w:rsidP="00D066A2">
      <w:pPr>
        <w:jc w:val="center"/>
      </w:pPr>
      <w:r>
        <w:t xml:space="preserve">Çocukların sevgilisi </w:t>
      </w:r>
      <w:proofErr w:type="spellStart"/>
      <w:r>
        <w:t>Pepee</w:t>
      </w:r>
      <w:proofErr w:type="spellEnd"/>
      <w:r>
        <w:t xml:space="preserve">, muhteşem gösterisiyle 1 ve 2 Haziran tarihlerinde Bodrum’da İlk kez </w:t>
      </w:r>
      <w:proofErr w:type="spellStart"/>
      <w:r w:rsidRPr="00381844">
        <w:rPr>
          <w:b/>
        </w:rPr>
        <w:t>Avenue</w:t>
      </w:r>
      <w:proofErr w:type="spellEnd"/>
      <w:r w:rsidRPr="00381844">
        <w:rPr>
          <w:b/>
        </w:rPr>
        <w:t xml:space="preserve"> Bodrum </w:t>
      </w:r>
      <w:proofErr w:type="spellStart"/>
      <w:r w:rsidRPr="00381844">
        <w:rPr>
          <w:b/>
        </w:rPr>
        <w:t>AVM</w:t>
      </w:r>
      <w:r>
        <w:t>’de</w:t>
      </w:r>
      <w:proofErr w:type="spellEnd"/>
      <w:r>
        <w:t xml:space="preserve">. </w:t>
      </w:r>
      <w:proofErr w:type="spellStart"/>
      <w:r>
        <w:t>Pepee</w:t>
      </w:r>
      <w:proofErr w:type="spellEnd"/>
      <w:r>
        <w:t xml:space="preserve">, birbirinden eğlenceli şarkılar ve sürpriz </w:t>
      </w:r>
      <w:proofErr w:type="spellStart"/>
      <w:r>
        <w:t>interaktif</w:t>
      </w:r>
      <w:proofErr w:type="spellEnd"/>
      <w:r>
        <w:t xml:space="preserve"> oyunları ile ziyaretçilerimize keyifli saatler geçirtecek. </w:t>
      </w:r>
    </w:p>
    <w:p w:rsidR="00D066A2" w:rsidRPr="00D066A2" w:rsidRDefault="00D066A2" w:rsidP="00D066A2">
      <w:pPr>
        <w:jc w:val="center"/>
      </w:pPr>
      <w:r>
        <w:t xml:space="preserve">Bodrum’un ilk buz pateni pisti </w:t>
      </w:r>
      <w:proofErr w:type="spellStart"/>
      <w:r>
        <w:t>Avenue</w:t>
      </w:r>
      <w:proofErr w:type="spellEnd"/>
      <w:r>
        <w:t xml:space="preserve"> Bodrum </w:t>
      </w:r>
      <w:proofErr w:type="spellStart"/>
      <w:r>
        <w:t>AVM’de</w:t>
      </w:r>
      <w:proofErr w:type="spellEnd"/>
      <w:r>
        <w:t xml:space="preserve"> açılıyor. </w:t>
      </w:r>
      <w:proofErr w:type="spellStart"/>
      <w:r>
        <w:t>Ice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Buz Pisti açılış etkinlikleri süresince ziyaretçilerimiz tarafından ücretsiz olarak kullanılabilecek. Yazın sıcağından bunalıp hem serinlemek, hem de eğlenmek isteyen tüm ziyaretçilerimizi buz pistimize bekliyoruz.</w:t>
      </w:r>
    </w:p>
    <w:p w:rsidR="00D066A2" w:rsidRPr="00247B20" w:rsidRDefault="00D066A2" w:rsidP="00D066A2">
      <w:pPr>
        <w:jc w:val="center"/>
        <w:rPr>
          <w:b/>
          <w:sz w:val="24"/>
          <w:szCs w:val="24"/>
        </w:rPr>
      </w:pPr>
      <w:r w:rsidRPr="00247B20">
        <w:rPr>
          <w:b/>
          <w:sz w:val="24"/>
          <w:szCs w:val="24"/>
        </w:rPr>
        <w:t>Biz size aşk, alışveriş, eğlence ve unutamayacağınız keyifli anlar sunuyoruz, ya siz bu aşkı yaşamaya hazır mısınız?</w:t>
      </w:r>
    </w:p>
    <w:p w:rsidR="00D066A2" w:rsidRDefault="00D066A2" w:rsidP="00D066A2">
      <w:pPr>
        <w:rPr>
          <w:color w:val="1F497D"/>
        </w:rPr>
      </w:pPr>
    </w:p>
    <w:p w:rsidR="00D066A2" w:rsidRDefault="00D066A2" w:rsidP="00D066A2">
      <w:pPr>
        <w:rPr>
          <w:color w:val="1F497D"/>
        </w:rPr>
      </w:pPr>
    </w:p>
    <w:p w:rsidR="00D066A2" w:rsidRDefault="00D066A2" w:rsidP="00D066A2">
      <w:pPr>
        <w:rPr>
          <w:color w:val="1F497D"/>
        </w:rPr>
      </w:pPr>
    </w:p>
    <w:p w:rsidR="00D066A2" w:rsidRDefault="00D066A2" w:rsidP="00D066A2">
      <w:pPr>
        <w:rPr>
          <w:color w:val="1F497D"/>
        </w:rPr>
      </w:pPr>
    </w:p>
    <w:p w:rsidR="00E04589" w:rsidRPr="00E04589" w:rsidRDefault="00E04589" w:rsidP="00E04589">
      <w:pPr>
        <w:jc w:val="center"/>
        <w:rPr>
          <w:b/>
          <w:color w:val="1F497D"/>
          <w:u w:val="single"/>
        </w:rPr>
      </w:pPr>
      <w:r w:rsidRPr="00B76D9D">
        <w:rPr>
          <w:rFonts w:cs="Arial"/>
          <w:b/>
          <w:u w:val="single"/>
        </w:rPr>
        <w:t>Aşkı Yaşamaya hazır olan Markalarımız:</w:t>
      </w:r>
    </w:p>
    <w:p w:rsidR="00E04589" w:rsidRPr="00E04589" w:rsidRDefault="00E04589" w:rsidP="00E04589">
      <w:pPr>
        <w:jc w:val="center"/>
      </w:pPr>
      <w:r>
        <w:t xml:space="preserve">Paşabahçe, Mavi, </w:t>
      </w:r>
      <w:proofErr w:type="spellStart"/>
      <w:r>
        <w:t>Crocs</w:t>
      </w:r>
      <w:proofErr w:type="spellEnd"/>
      <w:r>
        <w:t xml:space="preserve">, </w:t>
      </w:r>
      <w:proofErr w:type="spellStart"/>
      <w:r>
        <w:t>Gelato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Winston Blender,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, </w:t>
      </w:r>
      <w:proofErr w:type="spellStart"/>
      <w:r>
        <w:t>Dodici</w:t>
      </w:r>
      <w:proofErr w:type="spellEnd"/>
      <w:r>
        <w:t xml:space="preserve">, </w:t>
      </w:r>
      <w:proofErr w:type="spellStart"/>
      <w:r>
        <w:t>Özsüt</w:t>
      </w:r>
      <w:proofErr w:type="spellEnd"/>
      <w:r>
        <w:t xml:space="preserve">, Park Bravo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Starbucks</w:t>
      </w:r>
      <w:proofErr w:type="spellEnd"/>
      <w:r>
        <w:t xml:space="preserve">, </w:t>
      </w:r>
      <w:proofErr w:type="spellStart"/>
      <w:r>
        <w:t>Ramsey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Chic</w:t>
      </w:r>
      <w:proofErr w:type="spellEnd"/>
      <w:r>
        <w:t xml:space="preserve">, </w:t>
      </w:r>
      <w:proofErr w:type="spellStart"/>
      <w:r>
        <w:t>Colin’s</w:t>
      </w:r>
      <w:proofErr w:type="spellEnd"/>
      <w:r>
        <w:t xml:space="preserve">, B&amp;G </w:t>
      </w:r>
      <w:proofErr w:type="spellStart"/>
      <w:r>
        <w:t>Store</w:t>
      </w:r>
      <w:proofErr w:type="spellEnd"/>
      <w:r>
        <w:t xml:space="preserve">, Çağdaş Optik,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Sport</w:t>
      </w:r>
      <w:proofErr w:type="spellEnd"/>
      <w:r>
        <w:t xml:space="preserve"> Works, </w:t>
      </w:r>
      <w:proofErr w:type="spellStart"/>
      <w:r>
        <w:t>Glingerie</w:t>
      </w:r>
      <w:proofErr w:type="spellEnd"/>
      <w:r>
        <w:t xml:space="preserve">, </w:t>
      </w:r>
      <w:proofErr w:type="spellStart"/>
      <w:r>
        <w:t>Devecioğlu</w:t>
      </w:r>
      <w:proofErr w:type="spellEnd"/>
      <w:r>
        <w:t xml:space="preserve"> Saat, </w:t>
      </w:r>
      <w:proofErr w:type="spellStart"/>
      <w:r>
        <w:t>Mudo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Quicksilver</w:t>
      </w:r>
      <w:proofErr w:type="spellEnd"/>
      <w:r>
        <w:t xml:space="preserve">, Ataköy Ayakkabı, Adil Işık, Sadri Alışık Kültür Merkezi, BRN Yatak, Galatasaray </w:t>
      </w:r>
      <w:proofErr w:type="spellStart"/>
      <w:r>
        <w:t>Store</w:t>
      </w:r>
      <w:proofErr w:type="spellEnd"/>
      <w:r>
        <w:t xml:space="preserve">, Toru </w:t>
      </w:r>
      <w:proofErr w:type="spellStart"/>
      <w:r>
        <w:t>Entertainment</w:t>
      </w:r>
      <w:proofErr w:type="spellEnd"/>
      <w:r>
        <w:t xml:space="preserve">, </w:t>
      </w:r>
      <w:proofErr w:type="spellStart"/>
      <w:r>
        <w:t>Samsung</w:t>
      </w:r>
      <w:proofErr w:type="spellEnd"/>
      <w:r>
        <w:t xml:space="preserve">, </w:t>
      </w:r>
      <w:proofErr w:type="spellStart"/>
      <w:r>
        <w:t>Migros</w:t>
      </w:r>
      <w:proofErr w:type="spellEnd"/>
      <w:r>
        <w:t xml:space="preserve">, </w:t>
      </w:r>
      <w:proofErr w:type="spellStart"/>
      <w:r>
        <w:t>Turkcell</w:t>
      </w:r>
      <w:proofErr w:type="spellEnd"/>
      <w:r>
        <w:t xml:space="preserve">, </w:t>
      </w:r>
      <w:proofErr w:type="spellStart"/>
      <w:r>
        <w:t>Fenerium</w:t>
      </w:r>
      <w:proofErr w:type="spellEnd"/>
      <w:r>
        <w:t xml:space="preserve">, </w:t>
      </w:r>
      <w:proofErr w:type="spellStart"/>
      <w:r>
        <w:t>Pilates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, </w:t>
      </w:r>
      <w:proofErr w:type="spellStart"/>
      <w:r>
        <w:t>İce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Buz Pisti, </w:t>
      </w:r>
      <w:proofErr w:type="spellStart"/>
      <w:r>
        <w:t>Cinemarine</w:t>
      </w:r>
      <w:proofErr w:type="spellEnd"/>
      <w:r>
        <w:t xml:space="preserve"> Açık Hava Sineması, Bodrumdaki Oyuncakçı, </w:t>
      </w:r>
      <w:proofErr w:type="spellStart"/>
      <w:r>
        <w:t>Hera</w:t>
      </w:r>
      <w:proofErr w:type="spellEnd"/>
      <w:r>
        <w:t xml:space="preserve"> Kuaför, Kartal Yuvası, Bodrum </w:t>
      </w:r>
      <w:proofErr w:type="spellStart"/>
      <w:r>
        <w:t>Rent</w:t>
      </w:r>
      <w:proofErr w:type="spellEnd"/>
      <w:r>
        <w:t xml:space="preserve"> A Car, Defne Parfümeri, </w:t>
      </w:r>
      <w:proofErr w:type="spellStart"/>
      <w:r>
        <w:t>Teknosa</w:t>
      </w:r>
      <w:proofErr w:type="spellEnd"/>
      <w:r>
        <w:t xml:space="preserve">, </w:t>
      </w:r>
      <w:proofErr w:type="spellStart"/>
      <w:r>
        <w:t>Mamidii</w:t>
      </w:r>
      <w:proofErr w:type="spellEnd"/>
      <w:r>
        <w:t xml:space="preserve"> Köfte, Uludağ İskender, Şirin Döner, </w:t>
      </w:r>
      <w:proofErr w:type="spellStart"/>
      <w:r>
        <w:t>Makaroni</w:t>
      </w:r>
      <w:proofErr w:type="spellEnd"/>
      <w:r>
        <w:t xml:space="preserve">, Pizza </w:t>
      </w:r>
      <w:proofErr w:type="spellStart"/>
      <w:r>
        <w:t>Tomato</w:t>
      </w:r>
      <w:proofErr w:type="spellEnd"/>
      <w:r>
        <w:t xml:space="preserve">, Bodrum </w:t>
      </w:r>
      <w:proofErr w:type="spellStart"/>
      <w:r>
        <w:t>Burger</w:t>
      </w:r>
      <w:proofErr w:type="spellEnd"/>
      <w:r>
        <w:t xml:space="preserve"> &amp; </w:t>
      </w:r>
      <w:proofErr w:type="spellStart"/>
      <w:r>
        <w:t>Wrap</w:t>
      </w:r>
      <w:proofErr w:type="spellEnd"/>
      <w:r>
        <w:t>, Gönül Sofrası…</w:t>
      </w:r>
    </w:p>
    <w:p w:rsidR="00D066A2" w:rsidRDefault="00D066A2" w:rsidP="00D066A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Avenue</w:t>
      </w:r>
      <w:proofErr w:type="spellEnd"/>
      <w:r>
        <w:rPr>
          <w:b/>
          <w:u w:val="single"/>
        </w:rPr>
        <w:t xml:space="preserve"> Bodrum AVM</w:t>
      </w:r>
    </w:p>
    <w:p w:rsidR="00D066A2" w:rsidRPr="00D066A2" w:rsidRDefault="00787054" w:rsidP="00D066A2">
      <w:pPr>
        <w:jc w:val="center"/>
        <w:rPr>
          <w:b/>
        </w:rPr>
      </w:pPr>
      <w:hyperlink r:id="rId7" w:history="1">
        <w:r w:rsidR="00D066A2" w:rsidRPr="00A03D24">
          <w:rPr>
            <w:rStyle w:val="Kpr"/>
            <w:b/>
          </w:rPr>
          <w:t>www.avenuebodrumavm.com</w:t>
        </w:r>
      </w:hyperlink>
      <w:r w:rsidR="00D066A2">
        <w:rPr>
          <w:b/>
        </w:rPr>
        <w:t xml:space="preserve"> - </w:t>
      </w:r>
      <w:hyperlink r:id="rId8" w:history="1">
        <w:r w:rsidR="00D066A2" w:rsidRPr="003C4D15">
          <w:rPr>
            <w:rStyle w:val="Kpr"/>
            <w:b/>
          </w:rPr>
          <w:t>www.facebook.com/avenuebodrum</w:t>
        </w:r>
      </w:hyperlink>
    </w:p>
    <w:p w:rsidR="00D066A2" w:rsidRDefault="00787054" w:rsidP="00D066A2">
      <w:pPr>
        <w:jc w:val="center"/>
      </w:pPr>
      <w:hyperlink r:id="rId9" w:tgtFrame="_blank" w:history="1">
        <w:r w:rsidR="00D066A2" w:rsidRPr="00D066A2">
          <w:rPr>
            <w:rStyle w:val="Kpr"/>
            <w:color w:val="auto"/>
          </w:rPr>
          <w:t xml:space="preserve">Merkez Mah. Atatürk Bulvarı No: 25-29, 48400 </w:t>
        </w:r>
        <w:proofErr w:type="spellStart"/>
        <w:r w:rsidR="00D066A2" w:rsidRPr="00D066A2">
          <w:rPr>
            <w:rStyle w:val="Kpr"/>
            <w:color w:val="auto"/>
          </w:rPr>
          <w:t>Konacık</w:t>
        </w:r>
        <w:proofErr w:type="spellEnd"/>
        <w:r w:rsidR="00D066A2" w:rsidRPr="00D066A2">
          <w:rPr>
            <w:rStyle w:val="Kpr"/>
            <w:color w:val="auto"/>
          </w:rPr>
          <w:t>-Bodrum</w:t>
        </w:r>
      </w:hyperlink>
    </w:p>
    <w:p w:rsidR="00D066A2" w:rsidRPr="00D066A2" w:rsidRDefault="00D066A2" w:rsidP="00D066A2">
      <w:pPr>
        <w:jc w:val="center"/>
      </w:pPr>
      <w:r>
        <w:t>Tel: 0252 444 3 719</w:t>
      </w:r>
    </w:p>
    <w:p w:rsidR="00D066A2" w:rsidRPr="00D066A2" w:rsidRDefault="00D066A2" w:rsidP="00D066A2">
      <w:pPr>
        <w:jc w:val="center"/>
        <w:rPr>
          <w:b/>
          <w:u w:val="single"/>
        </w:rPr>
      </w:pPr>
      <w:r>
        <w:rPr>
          <w:b/>
          <w:u w:val="single"/>
        </w:rPr>
        <w:t>Türkmenoğlu İnşaat Hakkında</w:t>
      </w:r>
    </w:p>
    <w:p w:rsidR="00D066A2" w:rsidRPr="00D066A2" w:rsidRDefault="00D066A2" w:rsidP="00D066A2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Türkmenoğlu İnşaat, 1979 yılından bu yana, ü</w:t>
      </w:r>
      <w:r w:rsidRPr="00895B61">
        <w:rPr>
          <w:rFonts w:cs="Arial"/>
          <w:color w:val="000000"/>
        </w:rPr>
        <w:t xml:space="preserve">lkemizin değişik yerlerinde inşaat-taahhüt işleri yapmaktadır. Bugüne kadar yaptığı tüm taahhüt işlerini başarı ile tamamlayarak yeni projelere başlamıştır. Yaptığı ve yapacağı projelerin içinde toplu konutlar, villalar, iş merkezleri, alış - veriş merkezleri, süpermarketler, santral binaları ve yat limanı gibi bir çok değişik kategori ve büyüklükte işler bulunan firmamız, </w:t>
      </w:r>
      <w:r w:rsidRPr="00895B61">
        <w:rPr>
          <w:rStyle w:val="Gl"/>
          <w:rFonts w:cs="Arial"/>
          <w:iCs/>
          <w:color w:val="000000"/>
        </w:rPr>
        <w:t xml:space="preserve">zaman, </w:t>
      </w:r>
      <w:proofErr w:type="gramStart"/>
      <w:r w:rsidRPr="00895B61">
        <w:rPr>
          <w:rStyle w:val="Gl"/>
          <w:rFonts w:cs="Arial"/>
          <w:iCs/>
          <w:color w:val="000000"/>
        </w:rPr>
        <w:t>mekan</w:t>
      </w:r>
      <w:proofErr w:type="gramEnd"/>
      <w:r w:rsidRPr="00895B61">
        <w:rPr>
          <w:rStyle w:val="Gl"/>
          <w:rFonts w:cs="Arial"/>
          <w:iCs/>
          <w:color w:val="000000"/>
        </w:rPr>
        <w:t>, güven</w:t>
      </w:r>
      <w:r w:rsidRPr="00895B61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parolası ile</w:t>
      </w:r>
      <w:r w:rsidRPr="00895B61">
        <w:rPr>
          <w:rFonts w:cs="Arial"/>
          <w:color w:val="000000"/>
        </w:rPr>
        <w:t xml:space="preserve"> iyi mekanlarda, güvenilir, kaliteli malzeme ve zamanında teslim edilen işler yapmayı sürdürecektir.</w:t>
      </w:r>
    </w:p>
    <w:p w:rsidR="00D066A2" w:rsidRDefault="00D066A2" w:rsidP="00D066A2">
      <w:pPr>
        <w:jc w:val="center"/>
        <w:rPr>
          <w:rFonts w:cs="Arial"/>
          <w:b/>
          <w:color w:val="000000"/>
          <w:u w:val="single"/>
        </w:rPr>
      </w:pPr>
      <w:proofErr w:type="spellStart"/>
      <w:r w:rsidRPr="00895B61">
        <w:rPr>
          <w:rFonts w:cs="Arial"/>
          <w:b/>
          <w:color w:val="000000"/>
          <w:u w:val="single"/>
        </w:rPr>
        <w:t>AVMmfi</w:t>
      </w:r>
      <w:proofErr w:type="spellEnd"/>
      <w:r w:rsidRPr="00895B61">
        <w:rPr>
          <w:rFonts w:cs="Arial"/>
          <w:b/>
          <w:color w:val="000000"/>
          <w:u w:val="single"/>
        </w:rPr>
        <w:t xml:space="preserve"> </w:t>
      </w:r>
      <w:proofErr w:type="spellStart"/>
      <w:r w:rsidRPr="00895B61">
        <w:rPr>
          <w:rFonts w:cs="Arial"/>
          <w:b/>
          <w:color w:val="000000"/>
          <w:u w:val="single"/>
        </w:rPr>
        <w:t>Partners</w:t>
      </w:r>
      <w:proofErr w:type="spellEnd"/>
      <w:r w:rsidRPr="00895B61">
        <w:rPr>
          <w:rFonts w:cs="Arial"/>
          <w:b/>
          <w:color w:val="000000"/>
          <w:u w:val="single"/>
        </w:rPr>
        <w:t xml:space="preserve"> Hakkında</w:t>
      </w:r>
    </w:p>
    <w:p w:rsidR="00D066A2" w:rsidRDefault="00D066A2" w:rsidP="00D066A2">
      <w:pPr>
        <w:jc w:val="center"/>
      </w:pPr>
      <w:r>
        <w:t xml:space="preserve">2006 yılında kurulan AVMMFI PARTNERS, Proje geliştirme, Proje Yönetimi, Mimari </w:t>
      </w:r>
      <w:proofErr w:type="gramStart"/>
      <w:r>
        <w:t>konsept</w:t>
      </w:r>
      <w:proofErr w:type="gramEnd"/>
      <w:r>
        <w:t xml:space="preserve"> tasarım ve planlama danışmanlığı, Kiralama, Alışveriş merkezi – Ofis – Rezidans Yönetimi, Finansman idaresi ve raporlamaları, Alışveriş merkezleri hukuki danışmanlığı alanlarında uzun yıllara dayanan sektör tecrübesiyle en iyi hizmeti vermektedir. </w:t>
      </w:r>
    </w:p>
    <w:p w:rsidR="00D066A2" w:rsidRDefault="00D066A2" w:rsidP="00D066A2">
      <w:pPr>
        <w:jc w:val="center"/>
        <w:rPr>
          <w:b/>
          <w:u w:val="single"/>
        </w:rPr>
      </w:pPr>
      <w:proofErr w:type="spellStart"/>
      <w:r w:rsidRPr="00F56C29">
        <w:rPr>
          <w:b/>
          <w:u w:val="single"/>
        </w:rPr>
        <w:t>Avenue</w:t>
      </w:r>
      <w:proofErr w:type="spellEnd"/>
      <w:r w:rsidRPr="00F56C29">
        <w:rPr>
          <w:b/>
          <w:u w:val="single"/>
        </w:rPr>
        <w:t xml:space="preserve"> Bodrum Hakkında Ayrıntılı Bilgi İçin </w:t>
      </w:r>
    </w:p>
    <w:p w:rsidR="00D066A2" w:rsidRPr="00E628C4" w:rsidRDefault="00D066A2" w:rsidP="00D066A2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Calibri"/>
          <w:bCs/>
          <w:color w:val="000000"/>
        </w:rPr>
      </w:pPr>
      <w:r w:rsidRPr="00E628C4">
        <w:rPr>
          <w:rFonts w:cs="Calibri"/>
          <w:bCs/>
          <w:color w:val="000000"/>
        </w:rPr>
        <w:t>Lova PR Halkla İlişkiler ve Danışmanlık / 0 (216) 401 13 23</w:t>
      </w:r>
    </w:p>
    <w:p w:rsidR="00D066A2" w:rsidRPr="00E628C4" w:rsidRDefault="00D066A2" w:rsidP="00D066A2">
      <w:pPr>
        <w:spacing w:line="240" w:lineRule="atLeast"/>
        <w:jc w:val="center"/>
        <w:rPr>
          <w:rFonts w:cs="Calibri"/>
          <w:color w:val="000000"/>
        </w:rPr>
      </w:pPr>
      <w:r w:rsidRPr="00E628C4">
        <w:rPr>
          <w:rFonts w:cs="Calibri"/>
          <w:bCs/>
          <w:color w:val="000000"/>
        </w:rPr>
        <w:t xml:space="preserve">Begüm Kalkan -  </w:t>
      </w:r>
      <w:hyperlink r:id="rId10" w:history="1">
        <w:r w:rsidRPr="00E628C4">
          <w:rPr>
            <w:rFonts w:cs="Calibri"/>
            <w:bCs/>
            <w:color w:val="000000"/>
          </w:rPr>
          <w:t>begumkalkan@lovapr.com</w:t>
        </w:r>
      </w:hyperlink>
      <w:r w:rsidRPr="00E628C4">
        <w:rPr>
          <w:rFonts w:cs="Calibri"/>
          <w:bCs/>
          <w:color w:val="000000"/>
        </w:rPr>
        <w:t xml:space="preserve"> </w:t>
      </w:r>
      <w:hyperlink r:id="rId11" w:history="1">
        <w:r w:rsidRPr="00E628C4">
          <w:rPr>
            <w:rFonts w:cs="Calibri"/>
            <w:bCs/>
            <w:color w:val="000000"/>
          </w:rPr>
          <w:t>/ info@lovapr.com</w:t>
        </w:r>
      </w:hyperlink>
    </w:p>
    <w:p w:rsidR="00D066A2" w:rsidRPr="00F56C29" w:rsidRDefault="00D066A2" w:rsidP="00D066A2">
      <w:pPr>
        <w:jc w:val="center"/>
        <w:rPr>
          <w:b/>
          <w:u w:val="single"/>
        </w:rPr>
      </w:pPr>
    </w:p>
    <w:p w:rsidR="0043095C" w:rsidRDefault="0043095C" w:rsidP="00997BF0">
      <w:pPr>
        <w:jc w:val="center"/>
      </w:pPr>
    </w:p>
    <w:p w:rsidR="00531FAB" w:rsidRPr="00F56C29" w:rsidRDefault="00531FAB" w:rsidP="00531FAB">
      <w:pPr>
        <w:jc w:val="center"/>
        <w:rPr>
          <w:b/>
          <w:u w:val="single"/>
        </w:rPr>
      </w:pPr>
    </w:p>
    <w:p w:rsidR="0043095C" w:rsidRDefault="0043095C"/>
    <w:p w:rsidR="0043095C" w:rsidRDefault="0043095C"/>
    <w:p w:rsidR="0043095C" w:rsidRDefault="0043095C"/>
    <w:p w:rsidR="0043095C" w:rsidRDefault="0043095C"/>
    <w:p w:rsidR="0043095C" w:rsidRDefault="0043095C"/>
    <w:p w:rsidR="00E178F2" w:rsidRDefault="00E178F2"/>
    <w:p w:rsidR="0043095C" w:rsidRDefault="0043095C"/>
    <w:p w:rsidR="0043095C" w:rsidRDefault="0043095C"/>
    <w:p w:rsidR="0043095C" w:rsidRDefault="0043095C"/>
    <w:p w:rsidR="0043095C" w:rsidRDefault="0043095C"/>
    <w:p w:rsidR="0043095C" w:rsidRDefault="0043095C"/>
    <w:p w:rsidR="0043095C" w:rsidRDefault="0043095C"/>
    <w:p w:rsidR="0043095C" w:rsidRDefault="0043095C"/>
    <w:p w:rsidR="0043095C" w:rsidRDefault="0043095C"/>
    <w:p w:rsidR="0043095C" w:rsidRDefault="0043095C"/>
    <w:p w:rsidR="0043095C" w:rsidRDefault="0043095C">
      <w:bookmarkStart w:id="0" w:name="_GoBack"/>
      <w:bookmarkEnd w:id="0"/>
    </w:p>
    <w:p w:rsidR="0043095C" w:rsidRDefault="0043095C"/>
    <w:p w:rsidR="0043095C" w:rsidRDefault="0043095C"/>
    <w:p w:rsidR="0043095C" w:rsidRDefault="0043095C"/>
    <w:p w:rsidR="00E178F2" w:rsidRDefault="00E178F2"/>
    <w:p w:rsidR="00E178F2" w:rsidRDefault="00E178F2"/>
    <w:p w:rsidR="00E178F2" w:rsidRDefault="00E178F2"/>
    <w:p w:rsidR="0043095C" w:rsidRDefault="0043095C"/>
    <w:p w:rsidR="0043095C" w:rsidRDefault="0043095C"/>
    <w:sectPr w:rsidR="0043095C" w:rsidSect="00C664F2">
      <w:headerReference w:type="default" r:id="rId12"/>
      <w:pgSz w:w="11906" w:h="16838"/>
      <w:pgMar w:top="567" w:right="1416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65" w:rsidRDefault="00662865" w:rsidP="00C664F2">
      <w:pPr>
        <w:spacing w:after="0" w:line="240" w:lineRule="auto"/>
      </w:pPr>
      <w:r>
        <w:separator/>
      </w:r>
    </w:p>
  </w:endnote>
  <w:endnote w:type="continuationSeparator" w:id="0">
    <w:p w:rsidR="00662865" w:rsidRDefault="00662865" w:rsidP="00C6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65" w:rsidRDefault="00662865" w:rsidP="00C664F2">
      <w:pPr>
        <w:spacing w:after="0" w:line="240" w:lineRule="auto"/>
      </w:pPr>
      <w:r>
        <w:separator/>
      </w:r>
    </w:p>
  </w:footnote>
  <w:footnote w:type="continuationSeparator" w:id="0">
    <w:p w:rsidR="00662865" w:rsidRDefault="00662865" w:rsidP="00C6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2" w:rsidRPr="00C664F2" w:rsidRDefault="00C664F2" w:rsidP="00C664F2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295525" cy="840615"/>
          <wp:effectExtent l="19050" t="0" r="9525" b="0"/>
          <wp:docPr id="2" name="Resim 1" descr="C:\Users\bego\Desktop\diğer\Avenue logo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go\Desktop\diğer\Avenue logo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522" cy="84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095C"/>
    <w:rsid w:val="00210617"/>
    <w:rsid w:val="0043095C"/>
    <w:rsid w:val="00464021"/>
    <w:rsid w:val="004D5743"/>
    <w:rsid w:val="00531FAB"/>
    <w:rsid w:val="00662865"/>
    <w:rsid w:val="00787054"/>
    <w:rsid w:val="007F5799"/>
    <w:rsid w:val="00997BF0"/>
    <w:rsid w:val="00AC7794"/>
    <w:rsid w:val="00B36D43"/>
    <w:rsid w:val="00B47AAB"/>
    <w:rsid w:val="00C664F2"/>
    <w:rsid w:val="00D066A2"/>
    <w:rsid w:val="00DA2EA4"/>
    <w:rsid w:val="00E04589"/>
    <w:rsid w:val="00E10442"/>
    <w:rsid w:val="00E1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95C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309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Gl">
    <w:name w:val="Strong"/>
    <w:uiPriority w:val="22"/>
    <w:qFormat/>
    <w:rsid w:val="00531FAB"/>
    <w:rPr>
      <w:b/>
      <w:bCs/>
    </w:rPr>
  </w:style>
  <w:style w:type="character" w:styleId="Kpr">
    <w:name w:val="Hyperlink"/>
    <w:basedOn w:val="VarsaylanParagrafYazTipi"/>
    <w:uiPriority w:val="99"/>
    <w:unhideWhenUsed/>
    <w:rsid w:val="00531FAB"/>
    <w:rPr>
      <w:strike w:val="0"/>
      <w:dstrike w:val="0"/>
      <w:color w:val="3B5998"/>
      <w:u w:val="none"/>
      <w:effect w:val="none"/>
    </w:rPr>
  </w:style>
  <w:style w:type="paragraph" w:styleId="stbilgi">
    <w:name w:val="header"/>
    <w:basedOn w:val="Normal"/>
    <w:link w:val="stbilgiChar"/>
    <w:uiPriority w:val="99"/>
    <w:semiHidden/>
    <w:unhideWhenUsed/>
    <w:rsid w:val="00C6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64F2"/>
  </w:style>
  <w:style w:type="paragraph" w:styleId="Altbilgi">
    <w:name w:val="footer"/>
    <w:basedOn w:val="Normal"/>
    <w:link w:val="AltbilgiChar"/>
    <w:uiPriority w:val="99"/>
    <w:semiHidden/>
    <w:unhideWhenUsed/>
    <w:rsid w:val="00C6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95C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309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venuebodr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enuebodrumavm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D:\Alper_Datalar\ALPER\Bas&#305;n%20B&#252;ltenleri\AppData\Local\Microsoft\Windows\Temporary%20Internet%20Files\Content.Outlook\AppData\Local\Microsoft\Windows\Temporary%20Internet%20Files\Content.Outlook\Local%20Settings\Temporary%20Internet%20Files\Content.Outlook\KTL42F0X\M&#220;&#350;TER&#304;LER\R&#214;NESANS\KOZZY%20AVM\Kozzy%20Bas&#305;n%20B&#252;ltenleri\2011\1-Ocak%202011%20Bas&#305;n%20B&#252;ltenleri\AppData\Local\Microsoft\Windows\Temporary%20Internet%20Files\Content.Outlook\AppData\Local\Microsoft\Windows\Local%20Settings\Temporary%20Internet%20Files\Content.Outlook\AppData\Local\Microsoft\Users\Asus\AppData\Local\Microsoft\Windows\%20info@lovapr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begumkalkan@lova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g.com/maps/default.aspx?v=2&amp;pc=FACEBK&amp;mid=8100&amp;where1=Merkez+Mah.+Atat%C3%BCrk+Bulvar%C4%B1+No%3A+25-29%2C+48400+Bodrum%2C+Mu%C4%9Fla&amp;FORM=FBKPL0&amp;name=Avenue+Bodrum+AVM&amp;mkt=en-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F1B6-3BFC-4E15-8217-433B9D85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Data1</dc:creator>
  <cp:lastModifiedBy>bego</cp:lastModifiedBy>
  <cp:revision>3</cp:revision>
  <dcterms:created xsi:type="dcterms:W3CDTF">2013-05-30T09:04:00Z</dcterms:created>
  <dcterms:modified xsi:type="dcterms:W3CDTF">2013-05-30T18:58:00Z</dcterms:modified>
</cp:coreProperties>
</file>