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A" w:rsidRPr="007A366A" w:rsidRDefault="007A366A" w:rsidP="007A366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A366A">
        <w:rPr>
          <w:rFonts w:ascii="Times New Roman" w:hAnsi="Times New Roman" w:cs="Times New Roman"/>
          <w:b/>
          <w:i/>
          <w:sz w:val="40"/>
          <w:szCs w:val="40"/>
        </w:rPr>
        <w:t>63. Berlin Film Festivali</w:t>
      </w:r>
      <w:r w:rsidRPr="007A366A">
        <w:rPr>
          <w:rFonts w:ascii="Times New Roman" w:hAnsi="Times New Roman" w:cs="Times New Roman"/>
          <w:b/>
          <w:sz w:val="40"/>
          <w:szCs w:val="40"/>
        </w:rPr>
        <w:t xml:space="preserve"> Türkiye Standı Başvuruları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Sevgili Arkadaşlar,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7-17 Şubat 2013 tarihlerinde gerçekleştirilecek 63. Berlin Film Festivali sırasında, Avrupa Film Pazarı'nda açılacak Türkiye Standı'nın organizasyonu T.C. Kültür ve Turizm Bakanlığı tarafından Ankara Sinema Derneği'ne verilmiştir.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6B771E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r w:rsidR="007A366A" w:rsidRPr="007A366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7A366A" w:rsidRPr="007A366A">
        <w:rPr>
          <w:rFonts w:ascii="Times New Roman" w:hAnsi="Times New Roman" w:cs="Times New Roman"/>
          <w:sz w:val="24"/>
          <w:szCs w:val="24"/>
        </w:rPr>
        <w:t xml:space="preserve"> dağıtılmak üzere kısa film ve belgeseller ile uzun metrajlı filmler için İngilizce iki ayrı katalog hazırlanacaktır. 2012 yılında Berlin Film Festivali </w:t>
      </w:r>
      <w:proofErr w:type="spellStart"/>
      <w:r w:rsidR="007A366A" w:rsidRPr="007A366A">
        <w:rPr>
          <w:rFonts w:ascii="Times New Roman" w:hAnsi="Times New Roman" w:cs="Times New Roman"/>
          <w:sz w:val="24"/>
          <w:szCs w:val="24"/>
        </w:rPr>
        <w:t>kataloğunda</w:t>
      </w:r>
      <w:proofErr w:type="spellEnd"/>
      <w:r w:rsidR="007A366A" w:rsidRPr="007A366A">
        <w:rPr>
          <w:rFonts w:ascii="Times New Roman" w:hAnsi="Times New Roman" w:cs="Times New Roman"/>
          <w:sz w:val="24"/>
          <w:szCs w:val="24"/>
        </w:rPr>
        <w:t xml:space="preserve"> yer almamış 201</w:t>
      </w:r>
      <w:r w:rsidR="00AA55BF">
        <w:rPr>
          <w:rFonts w:ascii="Times New Roman" w:hAnsi="Times New Roman" w:cs="Times New Roman"/>
          <w:sz w:val="24"/>
          <w:szCs w:val="24"/>
        </w:rPr>
        <w:t>1</w:t>
      </w:r>
      <w:r w:rsidR="007A366A" w:rsidRPr="007A366A">
        <w:rPr>
          <w:rFonts w:ascii="Times New Roman" w:hAnsi="Times New Roman" w:cs="Times New Roman"/>
          <w:sz w:val="24"/>
          <w:szCs w:val="24"/>
        </w:rPr>
        <w:t>-201</w:t>
      </w:r>
      <w:r w:rsidR="00AA55BF">
        <w:rPr>
          <w:rFonts w:ascii="Times New Roman" w:hAnsi="Times New Roman" w:cs="Times New Roman"/>
          <w:sz w:val="24"/>
          <w:szCs w:val="24"/>
        </w:rPr>
        <w:t>2</w:t>
      </w:r>
      <w:r w:rsidR="007A366A" w:rsidRPr="007A366A">
        <w:rPr>
          <w:rFonts w:ascii="Times New Roman" w:hAnsi="Times New Roman" w:cs="Times New Roman"/>
          <w:sz w:val="24"/>
          <w:szCs w:val="24"/>
        </w:rPr>
        <w:t xml:space="preserve"> yapımı filmler seçkiye alınacaktır. Kısa ve belgesel filmler için bir ön eleme yapılacaktır.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Katalogda yapım şirketleri, yapım sonrası hizmet veren şirketler, dağıtım şirketleri ve ekipman kiralayan şirketlerin iletişim bilgilerine yer verilecektir. Güncel adres, telefon,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, e-mail adresi ve web sitesi bilgilerinin tarafımıza yollanması dileğindeyiz.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Katalogda ayrıca Türkiye'de düzenlenen film festivalleri ile ilgili de bir bölüm bulunmaktadır. Festivallerin 2013 tarihleri, iletişim bilgileri ve kısa tanıtım bilgileriyle birlikte afişlerini yollamaları gerekmektedir.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Ayrıca uzun metrajlı filmlerin fragmanlarından oluşacak bir DVD ve kısa metrajlı film seçkisinin yer alacağı DVD'ler hazırlanacaktır.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Katalogda yer alacak filmlerin bilgilerinin eksiksiz olması amacıyla Gezici Festival için kullandığımız başvuru formunu doldurmanızı rica ediyoruz. (http://88.249.4.135/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entryform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/tr)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366A">
        <w:rPr>
          <w:rFonts w:ascii="Times New Roman" w:hAnsi="Times New Roman" w:cs="Times New Roman"/>
          <w:sz w:val="24"/>
          <w:szCs w:val="24"/>
        </w:rPr>
        <w:t>Başvurucak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filmlerden istenen belgeler aşağıdadır: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2012-2013 Yapımı Uzun Metrajlı Filmler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Başvuru formu. (http://88.249.4.135/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entryform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/tr)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Türkçe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sinopsisi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(en fazla 150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Yönetmenin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biyografisi (en fazla 80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Yönetmenin filmografisi (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DVD'si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yüksek çözünürlüklü fotoğrafları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Yönetmen fotoğrafı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fragmanı (yüksek çözünürlüklü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formatında)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Berlin'de filmlerinin standa gelecek festival yöneticileri ve dağıtımcılara dağıtılmasını isteyenler için stantta dağıtılmak üzere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30 adet DVD (DVD'lerin verildiği kişiler festival sonrası bir raporla bildirilecektir)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2012-2013 Yapımı Belgesel Filmler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Başvuru formu. (http://88.249.4.135/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entryform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/tr)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sinopsisi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(en fazla 50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Yönetmenin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biyografisi (en fazla 50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Yönetmenin filmografisi (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DVD'si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yüksek çözünürlüklü fotoğrafları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lastRenderedPageBreak/>
        <w:t xml:space="preserve">-       Ön elemeyi geçen filmler için standa gelecek festival yöneticileri ve dağıtımcılara verilmek üzere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20 adet DVD (DVD'lerin verildiği kişiler festival sonrası bir raporla bildirilecektir)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2012-2013 Yapımı Kısa Filmler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Başvuru formu. (http://88.249.4.135/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entryform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/tr)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sinopsisi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(en fazla 50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Yönetmenin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biyografisi (en fazla 50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Yönetmenin filmografisi (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DVD'si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yüksek çözünürlüklü fotoğrafları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Yapım Aşamasında Olan Uzun Metrajlı ve Belgesel Filmler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Başvuru formu. (http://88.249.4.135/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entryform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/tr)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Filmin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sinopsisi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(en fazla 150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-       Yönetmenin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biyografisi (en fazla 80 sözcük)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Yönetmenin filmografisi (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)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Filmin yüksek çözünürlüklü fotoğrafları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-       Yönetmen fotoğrafı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İstenen tüm belgeler mail atılmalı veya dijital olarak filmlerin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DVD'leri ve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altyazılı fragmanları ile birlikte yollanmalıdır. Tüm belgelerin 5 Ocak 2013 tarihine kadar Ankara Sinema Derneği adresine gönderilmesini rica ediyoruz.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 xml:space="preserve">Sorularınız için Pınar 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Evrenosoğlu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pinar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A366A">
        <w:rPr>
          <w:rFonts w:ascii="Times New Roman" w:hAnsi="Times New Roman" w:cs="Times New Roman"/>
          <w:sz w:val="24"/>
          <w:szCs w:val="24"/>
        </w:rPr>
        <w:t>festivalonwheels</w:t>
      </w:r>
      <w:proofErr w:type="spellEnd"/>
      <w:r w:rsidRPr="007A366A">
        <w:rPr>
          <w:rFonts w:ascii="Times New Roman" w:hAnsi="Times New Roman" w:cs="Times New Roman"/>
          <w:sz w:val="24"/>
          <w:szCs w:val="24"/>
        </w:rPr>
        <w:t>.org) ile iletişime geçebilirsiniz.</w:t>
      </w: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66A" w:rsidRPr="007A366A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Sevgiler,</w:t>
      </w:r>
    </w:p>
    <w:p w:rsidR="00A615C1" w:rsidRPr="00425F90" w:rsidRDefault="007A366A" w:rsidP="007A36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66A">
        <w:rPr>
          <w:rFonts w:ascii="Times New Roman" w:hAnsi="Times New Roman" w:cs="Times New Roman"/>
          <w:sz w:val="24"/>
          <w:szCs w:val="24"/>
        </w:rPr>
        <w:t>Ankara Sinema Derneği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366A"/>
    <w:rsid w:val="00083F0C"/>
    <w:rsid w:val="00294EBF"/>
    <w:rsid w:val="00397BE5"/>
    <w:rsid w:val="003B3966"/>
    <w:rsid w:val="00425F90"/>
    <w:rsid w:val="006237BF"/>
    <w:rsid w:val="006B771E"/>
    <w:rsid w:val="00782AED"/>
    <w:rsid w:val="007A366A"/>
    <w:rsid w:val="007E22F6"/>
    <w:rsid w:val="00A615C1"/>
    <w:rsid w:val="00AA55BF"/>
    <w:rsid w:val="00CB7CA4"/>
    <w:rsid w:val="00DD4DF3"/>
    <w:rsid w:val="00E31493"/>
    <w:rsid w:val="00E61C94"/>
    <w:rsid w:val="00E7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589</Words>
  <Characters>3358</Characters>
  <Application>Microsoft Office Word</Application>
  <DocSecurity>0</DocSecurity>
  <Lines>27</Lines>
  <Paragraphs>7</Paragraphs>
  <ScaleCrop>false</ScaleCrop>
  <Company>Toshiba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2012-12-18T06:36:00Z</dcterms:created>
  <dcterms:modified xsi:type="dcterms:W3CDTF">2012-12-18T07:04:00Z</dcterms:modified>
</cp:coreProperties>
</file>