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687D" w:rsidRPr="00C408AD" w:rsidRDefault="00C408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08AD">
        <w:rPr>
          <w:rFonts w:ascii="Times New Roman" w:eastAsia="Times New Roman" w:hAnsi="Times New Roman" w:cs="Times New Roman"/>
          <w:b/>
          <w:sz w:val="40"/>
          <w:szCs w:val="40"/>
        </w:rPr>
        <w:t>USTALARIN TV BAŞYAPITLARI ALTYAZI’NIN MART SAYISINDA</w:t>
      </w:r>
    </w:p>
    <w:p w14:paraId="00000002" w14:textId="77777777" w:rsidR="009A687D" w:rsidRDefault="009A6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</w:p>
    <w:p w14:paraId="00000003" w14:textId="77777777" w:rsidR="009A687D" w:rsidRDefault="00C408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Altyazı Sinema Dergisi Mart sayısını usta yönetmenlerin imzasını taşıyan efsanevi dizilere ayırdı. On bir yazıdan oluşan ve 1950’lerden 2010’lara uzanan dosya, günümüzde en itibarlı dönemini yaşayan dizi formatına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auteur</w:t>
      </w:r>
      <w:r>
        <w:rPr>
          <w:rFonts w:ascii="Times New Roman" w:eastAsia="Times New Roman" w:hAnsi="Times New Roman" w:cs="Times New Roman"/>
          <w:b/>
          <w:color w:val="000000"/>
        </w:rPr>
        <w:t>’lerin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yaptıkları unutulmaz katkılar</w:t>
      </w:r>
      <w:r>
        <w:rPr>
          <w:rFonts w:ascii="Times New Roman" w:eastAsia="Times New Roman" w:hAnsi="Times New Roman" w:cs="Times New Roman"/>
          <w:b/>
          <w:color w:val="000000"/>
        </w:rPr>
        <w:t xml:space="preserve">ı, sinemacıların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küçük ekran için geliştirdikleri dâhiyane yöntemleri ortaya koyuyor. </w:t>
      </w:r>
    </w:p>
    <w:p w14:paraId="00000004" w14:textId="77777777" w:rsidR="009A687D" w:rsidRDefault="009A6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9A687D" w:rsidRDefault="00C408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Altyazı’nın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205. sayısının kapağında,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Ingmar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Bergman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filmografisinin doruk noktalarından biri olan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Bir Evlilikten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Manzaralar</w:t>
      </w:r>
      <w:r>
        <w:rPr>
          <w:rFonts w:ascii="Times New Roman" w:eastAsia="Times New Roman" w:hAnsi="Times New Roman" w:cs="Times New Roman"/>
          <w:color w:val="000000"/>
        </w:rPr>
        <w:t>’dan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(1973-1975) bir kare yer alıyor. İlişk</w:t>
      </w:r>
      <w:r>
        <w:rPr>
          <w:rFonts w:ascii="Times New Roman" w:eastAsia="Times New Roman" w:hAnsi="Times New Roman" w:cs="Times New Roman"/>
          <w:color w:val="000000"/>
        </w:rPr>
        <w:t xml:space="preserve">i anlatıları açısından bir referans noktası olarak kabul edilen dizinin döneminde yarattığı etkiyi ve film tarihindeki yerini </w:t>
      </w:r>
      <w:r>
        <w:rPr>
          <w:rFonts w:ascii="Times New Roman" w:eastAsia="Times New Roman" w:hAnsi="Times New Roman" w:cs="Times New Roman"/>
          <w:b/>
          <w:color w:val="000000"/>
        </w:rPr>
        <w:t>Engin Ertan</w:t>
      </w:r>
      <w:r>
        <w:rPr>
          <w:rFonts w:ascii="Times New Roman" w:eastAsia="Times New Roman" w:hAnsi="Times New Roman" w:cs="Times New Roman"/>
          <w:color w:val="000000"/>
        </w:rPr>
        <w:t xml:space="preserve"> inceliyor.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‘Ustaların TV Başyapıtları’ dosyasında başka neler var?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  <w:t>Sinemanın yıldız yönetmenlerinin yaratıcılıkların</w:t>
      </w:r>
      <w:r>
        <w:rPr>
          <w:rFonts w:ascii="Times New Roman" w:eastAsia="Times New Roman" w:hAnsi="Times New Roman" w:cs="Times New Roman"/>
          <w:color w:val="000000"/>
        </w:rPr>
        <w:t xml:space="preserve">ı küçük ekrana taşımaları anlamında öncü işlerden biri olan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Alfred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Hitchcock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Presents</w:t>
      </w:r>
      <w:r>
        <w:rPr>
          <w:rFonts w:ascii="Times New Roman" w:eastAsia="Times New Roman" w:hAnsi="Times New Roman" w:cs="Times New Roman"/>
          <w:color w:val="000000"/>
        </w:rPr>
        <w:t>’in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(1955-1965) çığır açıcı yönlerini 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Hitchcock’un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 antolojiyle seyirciye nasıl “göz kırptığını”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Aslı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Ildır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anlatıyor. Mike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Leigh’nin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kariyerinin erken döneminde BBC için çektiği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Five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-Minute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Films</w:t>
      </w:r>
      <w:r>
        <w:rPr>
          <w:rFonts w:ascii="Times New Roman" w:eastAsia="Times New Roman" w:hAnsi="Times New Roman" w:cs="Times New Roman"/>
          <w:color w:val="000000"/>
        </w:rPr>
        <w:t>’de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(1975) ortaya koyduğu çarpıcı vizyonu </w:t>
      </w:r>
      <w:r>
        <w:rPr>
          <w:rFonts w:ascii="Times New Roman" w:eastAsia="Times New Roman" w:hAnsi="Times New Roman" w:cs="Times New Roman"/>
          <w:b/>
          <w:color w:val="000000"/>
        </w:rPr>
        <w:t xml:space="preserve">Güvenç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Atsüren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R.W.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Fassbinder’in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Alfred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Döblin’in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romanından yaptığı destansı uyarlama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Berlin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Alexanderplatz</w:t>
      </w:r>
      <w:r>
        <w:rPr>
          <w:rFonts w:ascii="Times New Roman" w:eastAsia="Times New Roman" w:hAnsi="Times New Roman" w:cs="Times New Roman"/>
          <w:color w:val="000000"/>
        </w:rPr>
        <w:t>’ı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(1980) </w:t>
      </w:r>
      <w:r>
        <w:rPr>
          <w:rFonts w:ascii="Times New Roman" w:eastAsia="Times New Roman" w:hAnsi="Times New Roman" w:cs="Times New Roman"/>
          <w:b/>
          <w:color w:val="000000"/>
        </w:rPr>
        <w:t>Yeşim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Tabak</w:t>
      </w:r>
      <w:r>
        <w:rPr>
          <w:rFonts w:ascii="Times New Roman" w:eastAsia="Times New Roman" w:hAnsi="Times New Roman" w:cs="Times New Roman"/>
          <w:color w:val="000000"/>
        </w:rPr>
        <w:t xml:space="preserve">, Steven Spielberg’in fantastik kıssadan hisseler derlemesi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Amazing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Stories</w:t>
      </w:r>
      <w:r>
        <w:rPr>
          <w:rFonts w:ascii="Times New Roman" w:eastAsia="Times New Roman" w:hAnsi="Times New Roman" w:cs="Times New Roman"/>
          <w:color w:val="000000"/>
        </w:rPr>
        <w:t>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(1985-1987) </w:t>
      </w:r>
      <w:r>
        <w:rPr>
          <w:rFonts w:ascii="Times New Roman" w:eastAsia="Times New Roman" w:hAnsi="Times New Roman" w:cs="Times New Roman"/>
          <w:b/>
          <w:color w:val="000000"/>
        </w:rPr>
        <w:t>Erman Ata Uncu</w:t>
      </w:r>
      <w:r>
        <w:rPr>
          <w:rFonts w:ascii="Times New Roman" w:eastAsia="Times New Roman" w:hAnsi="Times New Roman" w:cs="Times New Roman"/>
          <w:color w:val="000000"/>
        </w:rPr>
        <w:t xml:space="preserve"> ele alıyor. TV tarihinin anıtsal yapımlarından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Dekalog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Krzysztof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Kieslowski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1989-1990)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Coşkun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Liktor</w:t>
      </w:r>
      <w:r>
        <w:rPr>
          <w:rFonts w:ascii="Times New Roman" w:eastAsia="Times New Roman" w:hAnsi="Times New Roman" w:cs="Times New Roman"/>
          <w:color w:val="000000"/>
        </w:rPr>
        <w:t>’un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İkiz Tepeler</w:t>
      </w:r>
      <w:r>
        <w:rPr>
          <w:rFonts w:ascii="Times New Roman" w:eastAsia="Times New Roman" w:hAnsi="Times New Roman" w:cs="Times New Roman"/>
          <w:color w:val="000000"/>
        </w:rPr>
        <w:t xml:space="preserve"> (David Lynch, 1990-1991)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Fatma Cihan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Akkartal</w:t>
      </w:r>
      <w:r>
        <w:rPr>
          <w:rFonts w:ascii="Times New Roman" w:eastAsia="Times New Roman" w:hAnsi="Times New Roman" w:cs="Times New Roman"/>
          <w:color w:val="000000"/>
        </w:rPr>
        <w:t>’ın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Krallık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1994-1997)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Janet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Barış</w:t>
      </w:r>
      <w:r>
        <w:rPr>
          <w:rFonts w:ascii="Times New Roman" w:eastAsia="Times New Roman" w:hAnsi="Times New Roman" w:cs="Times New Roman"/>
          <w:color w:val="000000"/>
        </w:rPr>
        <w:t xml:space="preserve">’ın bakış açısıyla masaya yatırılıyor. Dosyada ayrıca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Kaan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Denk</w:t>
      </w:r>
      <w:r>
        <w:rPr>
          <w:rFonts w:ascii="Times New Roman" w:eastAsia="Times New Roman" w:hAnsi="Times New Roman" w:cs="Times New Roman"/>
          <w:color w:val="000000"/>
        </w:rPr>
        <w:t>’in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günümüzün en sevilen yönetmenlerinden Edgar Wright’ın kült dizisi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Spaced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(1999-2001), </w:t>
      </w:r>
      <w:r>
        <w:rPr>
          <w:rFonts w:ascii="Times New Roman" w:eastAsia="Times New Roman" w:hAnsi="Times New Roman" w:cs="Times New Roman"/>
          <w:b/>
          <w:color w:val="000000"/>
        </w:rPr>
        <w:t>Eren Odabaşı</w:t>
      </w:r>
      <w:r>
        <w:rPr>
          <w:rFonts w:ascii="Times New Roman" w:eastAsia="Times New Roman" w:hAnsi="Times New Roman" w:cs="Times New Roman"/>
          <w:color w:val="000000"/>
        </w:rPr>
        <w:t xml:space="preserve">’nın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Olivier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Assaya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imzalı ‘uzun film’ </w:t>
      </w:r>
      <w:r>
        <w:rPr>
          <w:rFonts w:ascii="Times New Roman" w:eastAsia="Times New Roman" w:hAnsi="Times New Roman" w:cs="Times New Roman"/>
          <w:i/>
          <w:color w:val="000000"/>
        </w:rPr>
        <w:t>Carlos</w:t>
      </w:r>
      <w:r>
        <w:rPr>
          <w:rFonts w:ascii="Times New Roman" w:eastAsia="Times New Roman" w:hAnsi="Times New Roman" w:cs="Times New Roman"/>
          <w:color w:val="000000"/>
        </w:rPr>
        <w:t xml:space="preserve"> (2010) ve </w:t>
      </w:r>
      <w:r>
        <w:rPr>
          <w:rFonts w:ascii="Times New Roman" w:eastAsia="Times New Roman" w:hAnsi="Times New Roman" w:cs="Times New Roman"/>
          <w:b/>
          <w:color w:val="000000"/>
        </w:rPr>
        <w:t>Selin Gürel</w:t>
      </w:r>
      <w:r>
        <w:rPr>
          <w:rFonts w:ascii="Times New Roman" w:eastAsia="Times New Roman" w:hAnsi="Times New Roman" w:cs="Times New Roman"/>
          <w:color w:val="000000"/>
        </w:rPr>
        <w:t xml:space="preserve">’in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Campion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şaheseri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Top of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Lake</w:t>
      </w:r>
      <w:r>
        <w:rPr>
          <w:rFonts w:ascii="Times New Roman" w:eastAsia="Times New Roman" w:hAnsi="Times New Roman" w:cs="Times New Roman"/>
          <w:color w:val="000000"/>
        </w:rPr>
        <w:t xml:space="preserve"> (2013-2017) için kaleme </w:t>
      </w:r>
      <w:r>
        <w:rPr>
          <w:rFonts w:ascii="Times New Roman" w:eastAsia="Times New Roman" w:hAnsi="Times New Roman" w:cs="Times New Roman"/>
        </w:rPr>
        <w:t>aldıkları yazılar da yer alıyor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6" w14:textId="77777777" w:rsidR="009A687D" w:rsidRDefault="009A68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sectPr w:rsidR="009A687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7D"/>
    <w:rsid w:val="009A687D"/>
    <w:rsid w:val="00C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F5A9-FC68-487B-A40A-D4B8DDB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C33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2C33DD"/>
    <w:rPr>
      <w:i/>
      <w:i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iYwDr8WrUtzR5vfZ7gFL2rBKA==">AMUW2mVhI8fSMmwbm0K4fS8WRGkpCT5qFjebLCX/fwGMTLWsXry8Dd+PTaf4YOmZlj5CqxA59AirwrewEFoKoxTGzSEhZyXmzhpLEqpYX0DYp5q3uWP8b7c=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2021-03-08T11:22:00Z</dcterms:created>
  <dcterms:modified xsi:type="dcterms:W3CDTF">2021-03-10T20:57:00Z</dcterms:modified>
</cp:coreProperties>
</file>