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6486A" w:rsidRPr="002F4374" w:rsidRDefault="002F4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bookmarkStart w:id="0" w:name="_gjdgxs" w:colFirst="0" w:colLast="0"/>
      <w:bookmarkEnd w:id="0"/>
      <w:r w:rsidRPr="002F4374">
        <w:rPr>
          <w:b/>
          <w:color w:val="000000"/>
          <w:sz w:val="40"/>
          <w:szCs w:val="40"/>
        </w:rPr>
        <w:t>“FİLMLERLE YAŞAYANLARIN DERGİSİ” ALTYAZI YENİLENİYOR</w:t>
      </w:r>
    </w:p>
    <w:p w14:paraId="00000002" w14:textId="77777777" w:rsidR="00B6486A" w:rsidRPr="002F4374" w:rsidRDefault="00B648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highlight w:val="yellow"/>
        </w:rPr>
      </w:pPr>
    </w:p>
    <w:p w14:paraId="00000003" w14:textId="77777777" w:rsidR="00B6486A" w:rsidRPr="002F4374" w:rsidRDefault="002F437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2F4374">
        <w:rPr>
          <w:b/>
          <w:color w:val="000000"/>
          <w:sz w:val="28"/>
          <w:szCs w:val="28"/>
        </w:rPr>
        <w:t xml:space="preserve">2021’de 20. </w:t>
      </w:r>
      <w:proofErr w:type="spellStart"/>
      <w:r w:rsidRPr="002F4374">
        <w:rPr>
          <w:b/>
          <w:color w:val="000000"/>
          <w:sz w:val="28"/>
          <w:szCs w:val="28"/>
        </w:rPr>
        <w:t>y</w:t>
      </w:r>
      <w:r w:rsidRPr="002F4374">
        <w:rPr>
          <w:b/>
          <w:sz w:val="28"/>
          <w:szCs w:val="28"/>
        </w:rPr>
        <w:t>aşını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kutlamaya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hazırlanan</w:t>
      </w:r>
      <w:proofErr w:type="spellEnd"/>
      <w:r w:rsidRPr="002F4374">
        <w:rPr>
          <w:b/>
          <w:color w:val="000000"/>
          <w:sz w:val="28"/>
          <w:szCs w:val="28"/>
        </w:rPr>
        <w:t xml:space="preserve"> “</w:t>
      </w:r>
      <w:proofErr w:type="spellStart"/>
      <w:r w:rsidRPr="002F4374">
        <w:rPr>
          <w:b/>
          <w:color w:val="000000"/>
          <w:sz w:val="28"/>
          <w:szCs w:val="28"/>
        </w:rPr>
        <w:t>filmlerle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yaşayanların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dergisi</w:t>
      </w:r>
      <w:proofErr w:type="spellEnd"/>
      <w:r w:rsidRPr="002F4374">
        <w:rPr>
          <w:b/>
          <w:color w:val="000000"/>
          <w:sz w:val="28"/>
          <w:szCs w:val="28"/>
        </w:rPr>
        <w:t xml:space="preserve">” </w:t>
      </w:r>
      <w:proofErr w:type="spellStart"/>
      <w:r w:rsidRPr="002F4374">
        <w:rPr>
          <w:b/>
          <w:color w:val="000000"/>
          <w:sz w:val="28"/>
          <w:szCs w:val="28"/>
        </w:rPr>
        <w:t>Altyazı</w:t>
      </w:r>
      <w:proofErr w:type="spellEnd"/>
      <w:r w:rsidRPr="002F4374">
        <w:rPr>
          <w:b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çevrimiçi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yayınlarını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yeniliyor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ve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zenginleştiriyor</w:t>
      </w:r>
      <w:proofErr w:type="spellEnd"/>
      <w:r w:rsidRPr="002F4374">
        <w:rPr>
          <w:b/>
          <w:color w:val="000000"/>
          <w:sz w:val="28"/>
          <w:szCs w:val="28"/>
        </w:rPr>
        <w:t>.</w:t>
      </w:r>
      <w:r w:rsidRPr="002F4374">
        <w:rPr>
          <w:b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Pandemi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sırasında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matbu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yayıncılığa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ara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veren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dergi</w:t>
      </w:r>
      <w:proofErr w:type="spellEnd"/>
      <w:r w:rsidRPr="002F4374">
        <w:rPr>
          <w:b/>
          <w:color w:val="000000"/>
          <w:sz w:val="28"/>
          <w:szCs w:val="28"/>
        </w:rPr>
        <w:t xml:space="preserve">, </w:t>
      </w:r>
      <w:proofErr w:type="spellStart"/>
      <w:r w:rsidRPr="002F4374">
        <w:rPr>
          <w:b/>
          <w:color w:val="000000"/>
          <w:sz w:val="28"/>
          <w:szCs w:val="28"/>
        </w:rPr>
        <w:t>yoluna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yenilenen</w:t>
      </w:r>
      <w:proofErr w:type="spellEnd"/>
      <w:r w:rsidRPr="002F4374">
        <w:rPr>
          <w:b/>
          <w:color w:val="000000"/>
          <w:sz w:val="28"/>
          <w:szCs w:val="28"/>
        </w:rPr>
        <w:t xml:space="preserve"> web </w:t>
      </w:r>
      <w:proofErr w:type="spellStart"/>
      <w:r w:rsidRPr="002F4374">
        <w:rPr>
          <w:b/>
          <w:color w:val="000000"/>
          <w:sz w:val="28"/>
          <w:szCs w:val="28"/>
        </w:rPr>
        <w:t>sitesi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ve</w:t>
      </w:r>
      <w:proofErr w:type="spellEnd"/>
      <w:r w:rsidRPr="002F4374">
        <w:rPr>
          <w:b/>
          <w:color w:val="000000"/>
          <w:sz w:val="28"/>
          <w:szCs w:val="28"/>
        </w:rPr>
        <w:t xml:space="preserve"> e-</w:t>
      </w:r>
      <w:proofErr w:type="spellStart"/>
      <w:r w:rsidRPr="002F4374">
        <w:rPr>
          <w:b/>
          <w:color w:val="000000"/>
          <w:sz w:val="28"/>
          <w:szCs w:val="28"/>
        </w:rPr>
        <w:t>dergi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formatı</w:t>
      </w:r>
      <w:r w:rsidRPr="002F4374">
        <w:rPr>
          <w:b/>
          <w:sz w:val="28"/>
          <w:szCs w:val="28"/>
        </w:rPr>
        <w:t>yla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devam</w:t>
      </w:r>
      <w:proofErr w:type="spellEnd"/>
      <w:r w:rsidRPr="002F4374">
        <w:rPr>
          <w:b/>
          <w:color w:val="000000"/>
          <w:sz w:val="28"/>
          <w:szCs w:val="28"/>
        </w:rPr>
        <w:t xml:space="preserve"> </w:t>
      </w:r>
      <w:proofErr w:type="spellStart"/>
      <w:r w:rsidRPr="002F4374">
        <w:rPr>
          <w:b/>
          <w:color w:val="000000"/>
          <w:sz w:val="28"/>
          <w:szCs w:val="28"/>
        </w:rPr>
        <w:t>ed</w:t>
      </w:r>
      <w:r w:rsidRPr="002F4374">
        <w:rPr>
          <w:b/>
          <w:sz w:val="28"/>
          <w:szCs w:val="28"/>
        </w:rPr>
        <w:t>ecek</w:t>
      </w:r>
      <w:proofErr w:type="spellEnd"/>
      <w:r w:rsidRPr="002F4374">
        <w:rPr>
          <w:b/>
          <w:color w:val="000000"/>
          <w:sz w:val="28"/>
          <w:szCs w:val="28"/>
        </w:rPr>
        <w:t xml:space="preserve">. </w:t>
      </w:r>
    </w:p>
    <w:p w14:paraId="00000004" w14:textId="77777777" w:rsidR="00B6486A" w:rsidRPr="002F4374" w:rsidRDefault="00B648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5" w14:textId="77777777" w:rsidR="00B6486A" w:rsidRPr="002F4374" w:rsidRDefault="002F437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 w:rsidRPr="002F4374">
        <w:rPr>
          <w:b/>
          <w:color w:val="000000"/>
          <w:sz w:val="24"/>
          <w:szCs w:val="24"/>
        </w:rPr>
        <w:t>Altyazı</w:t>
      </w:r>
      <w:proofErr w:type="spellEnd"/>
      <w:r w:rsidRPr="002F4374">
        <w:rPr>
          <w:b/>
          <w:color w:val="000000"/>
          <w:sz w:val="24"/>
          <w:szCs w:val="24"/>
        </w:rPr>
        <w:t xml:space="preserve"> </w:t>
      </w:r>
      <w:proofErr w:type="spellStart"/>
      <w:r w:rsidRPr="002F4374">
        <w:rPr>
          <w:b/>
          <w:color w:val="000000"/>
          <w:sz w:val="24"/>
          <w:szCs w:val="24"/>
        </w:rPr>
        <w:t>Yoluna</w:t>
      </w:r>
      <w:proofErr w:type="spellEnd"/>
      <w:r w:rsidRPr="002F4374">
        <w:rPr>
          <w:b/>
          <w:color w:val="000000"/>
          <w:sz w:val="24"/>
          <w:szCs w:val="24"/>
        </w:rPr>
        <w:t xml:space="preserve"> E-</w:t>
      </w:r>
      <w:proofErr w:type="spellStart"/>
      <w:r w:rsidRPr="002F4374">
        <w:rPr>
          <w:b/>
          <w:color w:val="000000"/>
          <w:sz w:val="24"/>
          <w:szCs w:val="24"/>
        </w:rPr>
        <w:t>Dergi</w:t>
      </w:r>
      <w:proofErr w:type="spellEnd"/>
      <w:r w:rsidRPr="002F4374">
        <w:rPr>
          <w:b/>
          <w:color w:val="000000"/>
          <w:sz w:val="24"/>
          <w:szCs w:val="24"/>
        </w:rPr>
        <w:t xml:space="preserve"> </w:t>
      </w:r>
      <w:proofErr w:type="spellStart"/>
      <w:r w:rsidRPr="002F4374">
        <w:rPr>
          <w:b/>
          <w:color w:val="000000"/>
          <w:sz w:val="24"/>
          <w:szCs w:val="24"/>
        </w:rPr>
        <w:t>Formatında</w:t>
      </w:r>
      <w:proofErr w:type="spellEnd"/>
      <w:r w:rsidRPr="002F4374">
        <w:rPr>
          <w:b/>
          <w:color w:val="000000"/>
          <w:sz w:val="24"/>
          <w:szCs w:val="24"/>
        </w:rPr>
        <w:t xml:space="preserve"> </w:t>
      </w:r>
      <w:proofErr w:type="spellStart"/>
      <w:r w:rsidRPr="002F4374">
        <w:rPr>
          <w:b/>
          <w:color w:val="000000"/>
          <w:sz w:val="24"/>
          <w:szCs w:val="24"/>
        </w:rPr>
        <w:t>Devam</w:t>
      </w:r>
      <w:proofErr w:type="spellEnd"/>
      <w:r w:rsidRPr="002F4374">
        <w:rPr>
          <w:b/>
          <w:color w:val="000000"/>
          <w:sz w:val="24"/>
          <w:szCs w:val="24"/>
        </w:rPr>
        <w:t xml:space="preserve"> </w:t>
      </w:r>
      <w:proofErr w:type="spellStart"/>
      <w:r w:rsidRPr="002F4374">
        <w:rPr>
          <w:b/>
          <w:color w:val="000000"/>
          <w:sz w:val="24"/>
          <w:szCs w:val="24"/>
        </w:rPr>
        <w:t>Ediyor</w:t>
      </w:r>
      <w:proofErr w:type="spellEnd"/>
    </w:p>
    <w:p w14:paraId="00000006" w14:textId="77777777" w:rsidR="00B6486A" w:rsidRPr="002F4374" w:rsidRDefault="002F4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2F4374">
        <w:rPr>
          <w:color w:val="000000"/>
          <w:sz w:val="24"/>
          <w:szCs w:val="24"/>
        </w:rPr>
        <w:t>Yayın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hayatına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Eylül</w:t>
      </w:r>
      <w:proofErr w:type="spellEnd"/>
      <w:r w:rsidRPr="002F4374">
        <w:rPr>
          <w:color w:val="000000"/>
          <w:sz w:val="24"/>
          <w:szCs w:val="24"/>
        </w:rPr>
        <w:t xml:space="preserve"> 2001’de </w:t>
      </w:r>
      <w:proofErr w:type="spellStart"/>
      <w:r w:rsidRPr="002F4374">
        <w:rPr>
          <w:color w:val="000000"/>
          <w:sz w:val="24"/>
          <w:szCs w:val="24"/>
        </w:rPr>
        <w:t>başlayan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</w:t>
      </w:r>
      <w:proofErr w:type="spellEnd"/>
      <w:r w:rsidRPr="002F4374">
        <w:rPr>
          <w:color w:val="000000"/>
          <w:sz w:val="24"/>
          <w:szCs w:val="24"/>
        </w:rPr>
        <w:t xml:space="preserve"> 200’</w:t>
      </w:r>
      <w:r w:rsidRPr="002F4374">
        <w:rPr>
          <w:sz w:val="24"/>
          <w:szCs w:val="24"/>
        </w:rPr>
        <w:t xml:space="preserve">ün </w:t>
      </w:r>
      <w:proofErr w:type="spellStart"/>
      <w:r w:rsidRPr="002F4374">
        <w:rPr>
          <w:sz w:val="24"/>
          <w:szCs w:val="24"/>
        </w:rPr>
        <w:t>üzerinde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matbu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yayın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çıkaran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Altyazı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Sinem</w:t>
      </w:r>
      <w:r w:rsidRPr="002F4374">
        <w:rPr>
          <w:color w:val="000000"/>
          <w:sz w:val="24"/>
          <w:szCs w:val="24"/>
        </w:rPr>
        <w:t>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Dergisi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yoluna</w:t>
      </w:r>
      <w:proofErr w:type="spellEnd"/>
      <w:r w:rsidRPr="002F4374">
        <w:rPr>
          <w:color w:val="000000"/>
          <w:sz w:val="24"/>
          <w:szCs w:val="24"/>
        </w:rPr>
        <w:t xml:space="preserve"> e-</w:t>
      </w:r>
      <w:proofErr w:type="spellStart"/>
      <w:r w:rsidRPr="002F4374">
        <w:rPr>
          <w:color w:val="000000"/>
          <w:sz w:val="24"/>
          <w:szCs w:val="24"/>
        </w:rPr>
        <w:t>dergi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formatında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devam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ediyor</w:t>
      </w:r>
      <w:proofErr w:type="spellEnd"/>
      <w:r w:rsidRPr="002F4374">
        <w:rPr>
          <w:color w:val="000000"/>
          <w:sz w:val="24"/>
          <w:szCs w:val="24"/>
        </w:rPr>
        <w:t xml:space="preserve">. 201. </w:t>
      </w:r>
      <w:proofErr w:type="spellStart"/>
      <w:r w:rsidRPr="002F4374">
        <w:rPr>
          <w:color w:val="000000"/>
          <w:sz w:val="24"/>
          <w:szCs w:val="24"/>
        </w:rPr>
        <w:t>sayısından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itibaren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okuyucu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dostu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yepyeni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bir</w:t>
      </w:r>
      <w:proofErr w:type="spellEnd"/>
      <w:r w:rsidRPr="002F4374">
        <w:rPr>
          <w:color w:val="000000"/>
          <w:sz w:val="24"/>
          <w:szCs w:val="24"/>
        </w:rPr>
        <w:t xml:space="preserve"> e-</w:t>
      </w:r>
      <w:proofErr w:type="spellStart"/>
      <w:r w:rsidRPr="002F4374">
        <w:rPr>
          <w:color w:val="000000"/>
          <w:sz w:val="24"/>
          <w:szCs w:val="24"/>
        </w:rPr>
        <w:t>dergi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formatıyla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çevrimiçi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dergicilik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anlayışına</w:t>
      </w:r>
      <w:proofErr w:type="spellEnd"/>
      <w:r w:rsidRPr="002F4374">
        <w:rPr>
          <w:color w:val="000000"/>
          <w:sz w:val="24"/>
          <w:szCs w:val="24"/>
        </w:rPr>
        <w:t xml:space="preserve"> yeni </w:t>
      </w:r>
      <w:proofErr w:type="spellStart"/>
      <w:r w:rsidRPr="002F4374">
        <w:rPr>
          <w:color w:val="000000"/>
          <w:sz w:val="24"/>
          <w:szCs w:val="24"/>
        </w:rPr>
        <w:t>bir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soluk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getiren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Altyazı’ya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dijital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abonelik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sisteminden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ulaşılabiliyor</w:t>
      </w:r>
      <w:proofErr w:type="spellEnd"/>
      <w:r w:rsidRPr="002F4374">
        <w:rPr>
          <w:color w:val="000000"/>
          <w:sz w:val="24"/>
          <w:szCs w:val="24"/>
        </w:rPr>
        <w:t xml:space="preserve">. </w:t>
      </w:r>
      <w:proofErr w:type="spellStart"/>
      <w:r w:rsidRPr="002F4374">
        <w:rPr>
          <w:color w:val="000000"/>
          <w:sz w:val="24"/>
          <w:szCs w:val="24"/>
        </w:rPr>
        <w:t>Okuyucuların</w:t>
      </w:r>
      <w:proofErr w:type="spellEnd"/>
      <w:r w:rsidRPr="002F4374">
        <w:rPr>
          <w:color w:val="000000"/>
          <w:sz w:val="24"/>
          <w:szCs w:val="24"/>
        </w:rPr>
        <w:t xml:space="preserve"> altyazi.ne</w:t>
      </w:r>
      <w:r w:rsidRPr="002F4374">
        <w:rPr>
          <w:color w:val="000000"/>
          <w:sz w:val="24"/>
          <w:szCs w:val="24"/>
        </w:rPr>
        <w:t xml:space="preserve">t </w:t>
      </w:r>
      <w:proofErr w:type="spellStart"/>
      <w:r w:rsidRPr="002F4374">
        <w:rPr>
          <w:color w:val="000000"/>
          <w:sz w:val="24"/>
          <w:szCs w:val="24"/>
        </w:rPr>
        <w:t>üzerinden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satın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alabileceği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abonelik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paketleriyle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kullanıcılar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derginin</w:t>
      </w:r>
      <w:proofErr w:type="spellEnd"/>
      <w:r w:rsidRPr="002F4374">
        <w:rPr>
          <w:color w:val="000000"/>
          <w:sz w:val="24"/>
          <w:szCs w:val="24"/>
        </w:rPr>
        <w:t xml:space="preserve"> son </w:t>
      </w:r>
      <w:proofErr w:type="spellStart"/>
      <w:r w:rsidRPr="002F4374">
        <w:rPr>
          <w:color w:val="000000"/>
          <w:sz w:val="24"/>
          <w:szCs w:val="24"/>
        </w:rPr>
        <w:t>sayısının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yanında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eski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sayıların</w:t>
      </w:r>
      <w:proofErr w:type="spellEnd"/>
      <w:r w:rsidRPr="002F4374">
        <w:rPr>
          <w:color w:val="000000"/>
          <w:sz w:val="24"/>
          <w:szCs w:val="24"/>
        </w:rPr>
        <w:t xml:space="preserve"> da </w:t>
      </w:r>
      <w:proofErr w:type="spellStart"/>
      <w:r w:rsidRPr="002F4374">
        <w:rPr>
          <w:color w:val="000000"/>
          <w:sz w:val="24"/>
          <w:szCs w:val="24"/>
        </w:rPr>
        <w:t>bir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kısmına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ulaşabiliyor</w:t>
      </w:r>
      <w:proofErr w:type="spellEnd"/>
      <w:r w:rsidRPr="002F4374">
        <w:rPr>
          <w:color w:val="000000"/>
          <w:sz w:val="24"/>
          <w:szCs w:val="24"/>
        </w:rPr>
        <w:t xml:space="preserve">. Her ay </w:t>
      </w:r>
      <w:proofErr w:type="spellStart"/>
      <w:r w:rsidRPr="002F4374">
        <w:rPr>
          <w:color w:val="000000"/>
          <w:sz w:val="24"/>
          <w:szCs w:val="24"/>
        </w:rPr>
        <w:t>farklı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bir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temanın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etrafında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şekillendirilen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kapsamlı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dosyalara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yer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veren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dergide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önümüzdeki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süreçte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sinemal</w:t>
      </w:r>
      <w:r w:rsidRPr="002F4374">
        <w:rPr>
          <w:color w:val="000000"/>
          <w:sz w:val="24"/>
          <w:szCs w:val="24"/>
        </w:rPr>
        <w:t>arda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dijital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platformlarda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gösterilen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filmlere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dair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özgün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içerikler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</w:t>
      </w:r>
      <w:proofErr w:type="spellEnd"/>
      <w:r w:rsidRPr="002F4374">
        <w:rPr>
          <w:color w:val="000000"/>
          <w:sz w:val="24"/>
          <w:szCs w:val="24"/>
        </w:rPr>
        <w:t xml:space="preserve"> yeni </w:t>
      </w:r>
      <w:proofErr w:type="spellStart"/>
      <w:r w:rsidRPr="002F4374">
        <w:rPr>
          <w:color w:val="000000"/>
          <w:sz w:val="24"/>
          <w:szCs w:val="24"/>
        </w:rPr>
        <w:t>köşeler</w:t>
      </w:r>
      <w:proofErr w:type="spellEnd"/>
      <w:r w:rsidRPr="002F4374">
        <w:rPr>
          <w:color w:val="000000"/>
          <w:sz w:val="24"/>
          <w:szCs w:val="24"/>
        </w:rPr>
        <w:t xml:space="preserve"> de </w:t>
      </w:r>
      <w:proofErr w:type="spellStart"/>
      <w:r w:rsidRPr="002F4374">
        <w:rPr>
          <w:color w:val="000000"/>
          <w:sz w:val="24"/>
          <w:szCs w:val="24"/>
        </w:rPr>
        <w:t>yer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alacak</w:t>
      </w:r>
      <w:proofErr w:type="spellEnd"/>
      <w:r w:rsidRPr="002F4374">
        <w:rPr>
          <w:color w:val="000000"/>
          <w:sz w:val="24"/>
          <w:szCs w:val="24"/>
        </w:rPr>
        <w:t>.</w:t>
      </w:r>
    </w:p>
    <w:p w14:paraId="00000007" w14:textId="77777777" w:rsidR="00B6486A" w:rsidRPr="002F4374" w:rsidRDefault="00B648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8" w14:textId="77777777" w:rsidR="00B6486A" w:rsidRPr="002F4374" w:rsidRDefault="002F4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2F4374">
        <w:rPr>
          <w:b/>
          <w:sz w:val="24"/>
          <w:szCs w:val="24"/>
        </w:rPr>
        <w:t>Kapak</w:t>
      </w:r>
      <w:proofErr w:type="spellEnd"/>
      <w:r w:rsidRPr="002F4374">
        <w:rPr>
          <w:b/>
          <w:sz w:val="24"/>
          <w:szCs w:val="24"/>
        </w:rPr>
        <w:t xml:space="preserve"> </w:t>
      </w:r>
      <w:proofErr w:type="spellStart"/>
      <w:r w:rsidRPr="002F4374">
        <w:rPr>
          <w:b/>
          <w:sz w:val="24"/>
          <w:szCs w:val="24"/>
        </w:rPr>
        <w:t>Konusu</w:t>
      </w:r>
      <w:proofErr w:type="spellEnd"/>
      <w:r w:rsidRPr="002F4374">
        <w:rPr>
          <w:b/>
          <w:sz w:val="24"/>
          <w:szCs w:val="24"/>
        </w:rPr>
        <w:t xml:space="preserve">: </w:t>
      </w:r>
      <w:proofErr w:type="spellStart"/>
      <w:r w:rsidRPr="002F4374">
        <w:rPr>
          <w:b/>
          <w:sz w:val="24"/>
          <w:szCs w:val="24"/>
        </w:rPr>
        <w:t>Renklerin</w:t>
      </w:r>
      <w:proofErr w:type="spellEnd"/>
      <w:r w:rsidRPr="002F4374">
        <w:rPr>
          <w:b/>
          <w:sz w:val="24"/>
          <w:szCs w:val="24"/>
        </w:rPr>
        <w:t xml:space="preserve"> </w:t>
      </w:r>
      <w:proofErr w:type="spellStart"/>
      <w:r w:rsidRPr="002F4374">
        <w:rPr>
          <w:b/>
          <w:sz w:val="24"/>
          <w:szCs w:val="24"/>
        </w:rPr>
        <w:t>Sineması</w:t>
      </w:r>
      <w:proofErr w:type="spellEnd"/>
    </w:p>
    <w:p w14:paraId="00000009" w14:textId="77777777" w:rsidR="00B6486A" w:rsidRPr="002F4374" w:rsidRDefault="002F43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2F4374">
        <w:rPr>
          <w:color w:val="000000"/>
          <w:sz w:val="24"/>
          <w:szCs w:val="24"/>
        </w:rPr>
        <w:t>Altyazı'nın</w:t>
      </w:r>
      <w:proofErr w:type="spellEnd"/>
      <w:r w:rsidRPr="002F4374">
        <w:rPr>
          <w:color w:val="000000"/>
          <w:sz w:val="24"/>
          <w:szCs w:val="24"/>
        </w:rPr>
        <w:t xml:space="preserve"> 201. </w:t>
      </w:r>
      <w:proofErr w:type="spellStart"/>
      <w:r w:rsidRPr="002F4374">
        <w:rPr>
          <w:color w:val="000000"/>
          <w:sz w:val="24"/>
          <w:szCs w:val="24"/>
        </w:rPr>
        <w:t>sayısının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dosya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konusu</w:t>
      </w:r>
      <w:proofErr w:type="spellEnd"/>
      <w:r w:rsidRPr="002F4374">
        <w:rPr>
          <w:color w:val="000000"/>
          <w:sz w:val="24"/>
          <w:szCs w:val="24"/>
        </w:rPr>
        <w:t xml:space="preserve"> '</w:t>
      </w:r>
      <w:proofErr w:type="spellStart"/>
      <w:r w:rsidRPr="002F4374">
        <w:rPr>
          <w:color w:val="000000"/>
          <w:sz w:val="24"/>
          <w:szCs w:val="24"/>
        </w:rPr>
        <w:t>Renklerin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Sineması</w:t>
      </w:r>
      <w:proofErr w:type="spellEnd"/>
      <w:r w:rsidRPr="002F4374">
        <w:rPr>
          <w:color w:val="000000"/>
          <w:sz w:val="24"/>
          <w:szCs w:val="24"/>
        </w:rPr>
        <w:t xml:space="preserve">'. </w:t>
      </w:r>
      <w:proofErr w:type="spellStart"/>
      <w:r w:rsidRPr="002F4374">
        <w:rPr>
          <w:color w:val="000000"/>
          <w:sz w:val="24"/>
          <w:szCs w:val="24"/>
        </w:rPr>
        <w:t>Dergi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yazarları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sessiz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sinema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yıllarının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renklendirme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uygu</w:t>
      </w:r>
      <w:r w:rsidRPr="002F4374">
        <w:rPr>
          <w:color w:val="000000"/>
          <w:sz w:val="24"/>
          <w:szCs w:val="24"/>
        </w:rPr>
        <w:t>lamalarından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farklı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dönemlerde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çekilmiş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kara</w:t>
      </w:r>
      <w:proofErr w:type="spellEnd"/>
      <w:r w:rsidRPr="002F4374">
        <w:rPr>
          <w:color w:val="000000"/>
          <w:sz w:val="24"/>
          <w:szCs w:val="24"/>
        </w:rPr>
        <w:t xml:space="preserve"> film </w:t>
      </w:r>
      <w:proofErr w:type="spellStart"/>
      <w:r w:rsidRPr="002F4374">
        <w:rPr>
          <w:color w:val="000000"/>
          <w:sz w:val="24"/>
          <w:szCs w:val="24"/>
        </w:rPr>
        <w:t>örneklerine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Avrupa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sanat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sineması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klasiklerinden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Amerikan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bağımsızlarına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pek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çok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farklı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türe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döneme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akıma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odaklanarak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sinemada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ışığın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gölgenin</w:t>
      </w:r>
      <w:proofErr w:type="spellEnd"/>
      <w:r w:rsidRPr="002F4374">
        <w:rPr>
          <w:color w:val="000000"/>
          <w:sz w:val="24"/>
          <w:szCs w:val="24"/>
        </w:rPr>
        <w:t xml:space="preserve">, </w:t>
      </w:r>
      <w:proofErr w:type="spellStart"/>
      <w:r w:rsidRPr="002F4374">
        <w:rPr>
          <w:color w:val="000000"/>
          <w:sz w:val="24"/>
          <w:szCs w:val="24"/>
        </w:rPr>
        <w:t>parlak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renklerin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siyah-beyazın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farklı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kullanımlarını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inceliyor</w:t>
      </w:r>
      <w:proofErr w:type="spellEnd"/>
      <w:r w:rsidRPr="002F4374">
        <w:rPr>
          <w:color w:val="000000"/>
          <w:sz w:val="24"/>
          <w:szCs w:val="24"/>
        </w:rPr>
        <w:t xml:space="preserve">. </w:t>
      </w:r>
      <w:proofErr w:type="spellStart"/>
      <w:r w:rsidRPr="002F4374">
        <w:rPr>
          <w:color w:val="000000"/>
          <w:sz w:val="24"/>
          <w:szCs w:val="24"/>
        </w:rPr>
        <w:t>Dosya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kapsamında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derinlemesine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analiz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edilen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filmler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arasında</w:t>
      </w:r>
      <w:proofErr w:type="spellEnd"/>
      <w:r w:rsidRPr="002F4374">
        <w:rPr>
          <w:color w:val="000000"/>
          <w:sz w:val="24"/>
          <w:szCs w:val="24"/>
        </w:rPr>
        <w:t xml:space="preserve"> Dario </w:t>
      </w:r>
      <w:proofErr w:type="spellStart"/>
      <w:r w:rsidRPr="002F4374">
        <w:rPr>
          <w:color w:val="000000"/>
          <w:sz w:val="24"/>
          <w:szCs w:val="24"/>
        </w:rPr>
        <w:t>Argento'nun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korku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başyapıtı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i/>
          <w:color w:val="000000"/>
          <w:sz w:val="24"/>
          <w:szCs w:val="24"/>
        </w:rPr>
        <w:t>Suspiria</w:t>
      </w:r>
      <w:proofErr w:type="spellEnd"/>
      <w:r w:rsidRPr="002F4374">
        <w:rPr>
          <w:color w:val="000000"/>
          <w:sz w:val="24"/>
          <w:szCs w:val="24"/>
        </w:rPr>
        <w:t xml:space="preserve">, Akira </w:t>
      </w:r>
      <w:proofErr w:type="spellStart"/>
      <w:r w:rsidRPr="002F4374">
        <w:rPr>
          <w:color w:val="000000"/>
          <w:sz w:val="24"/>
          <w:szCs w:val="24"/>
        </w:rPr>
        <w:t>Kurosawa'nın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rengârenk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samuray</w:t>
      </w:r>
      <w:proofErr w:type="spellEnd"/>
      <w:r w:rsidRPr="002F4374">
        <w:rPr>
          <w:color w:val="000000"/>
          <w:sz w:val="24"/>
          <w:szCs w:val="24"/>
        </w:rPr>
        <w:t xml:space="preserve"> filmi </w:t>
      </w:r>
      <w:proofErr w:type="spellStart"/>
      <w:r w:rsidRPr="002F4374">
        <w:rPr>
          <w:i/>
          <w:color w:val="000000"/>
          <w:sz w:val="24"/>
          <w:szCs w:val="24"/>
        </w:rPr>
        <w:t>Kagemusha</w:t>
      </w:r>
      <w:proofErr w:type="spellEnd"/>
      <w:r w:rsidRPr="002F4374">
        <w:rPr>
          <w:color w:val="000000"/>
          <w:sz w:val="24"/>
          <w:szCs w:val="24"/>
        </w:rPr>
        <w:t xml:space="preserve">, Nicolas </w:t>
      </w:r>
      <w:proofErr w:type="spellStart"/>
      <w:r w:rsidRPr="002F4374">
        <w:rPr>
          <w:color w:val="000000"/>
          <w:sz w:val="24"/>
          <w:szCs w:val="24"/>
        </w:rPr>
        <w:t>Roeg'un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dehşet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verici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i/>
          <w:color w:val="000000"/>
          <w:sz w:val="24"/>
          <w:szCs w:val="24"/>
        </w:rPr>
        <w:t>Karanlığın</w:t>
      </w:r>
      <w:proofErr w:type="spellEnd"/>
      <w:r w:rsidRPr="002F4374">
        <w:rPr>
          <w:i/>
          <w:color w:val="000000"/>
          <w:sz w:val="24"/>
          <w:szCs w:val="24"/>
        </w:rPr>
        <w:t xml:space="preserve"> </w:t>
      </w:r>
      <w:proofErr w:type="spellStart"/>
      <w:r w:rsidRPr="002F4374">
        <w:rPr>
          <w:i/>
          <w:color w:val="000000"/>
          <w:sz w:val="24"/>
          <w:szCs w:val="24"/>
        </w:rPr>
        <w:t>Gölgesinde</w:t>
      </w:r>
      <w:r w:rsidRPr="002F4374">
        <w:rPr>
          <w:color w:val="000000"/>
          <w:sz w:val="24"/>
          <w:szCs w:val="24"/>
        </w:rPr>
        <w:t>'si</w:t>
      </w:r>
      <w:proofErr w:type="spellEnd"/>
      <w:r w:rsidRPr="002F4374">
        <w:rPr>
          <w:color w:val="000000"/>
          <w:sz w:val="24"/>
          <w:szCs w:val="24"/>
        </w:rPr>
        <w:t xml:space="preserve">, Krzysztof </w:t>
      </w:r>
      <w:proofErr w:type="spellStart"/>
      <w:r w:rsidRPr="002F4374">
        <w:rPr>
          <w:color w:val="000000"/>
          <w:sz w:val="24"/>
          <w:szCs w:val="24"/>
        </w:rPr>
        <w:t>Kieslowski'nin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muht</w:t>
      </w:r>
      <w:r w:rsidRPr="002F4374">
        <w:rPr>
          <w:color w:val="000000"/>
          <w:sz w:val="24"/>
          <w:szCs w:val="24"/>
        </w:rPr>
        <w:t>eşem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Renk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Üçlemesi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ve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daha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niceleri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yer</w:t>
      </w:r>
      <w:proofErr w:type="spellEnd"/>
      <w:r w:rsidRPr="002F4374">
        <w:rPr>
          <w:color w:val="000000"/>
          <w:sz w:val="24"/>
          <w:szCs w:val="24"/>
        </w:rPr>
        <w:t xml:space="preserve"> </w:t>
      </w:r>
      <w:proofErr w:type="spellStart"/>
      <w:r w:rsidRPr="002F4374">
        <w:rPr>
          <w:color w:val="000000"/>
          <w:sz w:val="24"/>
          <w:szCs w:val="24"/>
        </w:rPr>
        <w:t>alıyor</w:t>
      </w:r>
      <w:proofErr w:type="spellEnd"/>
      <w:r w:rsidRPr="002F4374">
        <w:rPr>
          <w:color w:val="000000"/>
          <w:sz w:val="24"/>
          <w:szCs w:val="24"/>
        </w:rPr>
        <w:t>.</w:t>
      </w:r>
    </w:p>
    <w:p w14:paraId="0000000A" w14:textId="77777777" w:rsidR="00B6486A" w:rsidRPr="002F4374" w:rsidRDefault="00B6486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0B" w14:textId="77777777" w:rsidR="00B6486A" w:rsidRPr="002F4374" w:rsidRDefault="002F4374">
      <w:pPr>
        <w:rPr>
          <w:sz w:val="24"/>
          <w:szCs w:val="24"/>
        </w:rPr>
      </w:pPr>
      <w:proofErr w:type="spellStart"/>
      <w:r w:rsidRPr="002F4374">
        <w:rPr>
          <w:b/>
          <w:sz w:val="24"/>
          <w:szCs w:val="24"/>
        </w:rPr>
        <w:t>Altyazı’nın</w:t>
      </w:r>
      <w:proofErr w:type="spellEnd"/>
      <w:r w:rsidRPr="002F4374">
        <w:rPr>
          <w:b/>
          <w:sz w:val="24"/>
          <w:szCs w:val="24"/>
        </w:rPr>
        <w:t xml:space="preserve"> 200. Özel </w:t>
      </w:r>
      <w:proofErr w:type="spellStart"/>
      <w:r w:rsidRPr="002F4374">
        <w:rPr>
          <w:b/>
          <w:sz w:val="24"/>
          <w:szCs w:val="24"/>
        </w:rPr>
        <w:t>Sayısı</w:t>
      </w:r>
      <w:proofErr w:type="spellEnd"/>
      <w:r w:rsidRPr="002F4374">
        <w:rPr>
          <w:b/>
          <w:sz w:val="24"/>
          <w:szCs w:val="24"/>
        </w:rPr>
        <w:t xml:space="preserve"> </w:t>
      </w:r>
      <w:proofErr w:type="spellStart"/>
      <w:r w:rsidRPr="002F4374">
        <w:rPr>
          <w:b/>
          <w:sz w:val="24"/>
          <w:szCs w:val="24"/>
        </w:rPr>
        <w:t>Yakında</w:t>
      </w:r>
      <w:proofErr w:type="spellEnd"/>
      <w:r w:rsidRPr="002F4374">
        <w:rPr>
          <w:b/>
          <w:sz w:val="24"/>
          <w:szCs w:val="24"/>
        </w:rPr>
        <w:t xml:space="preserve"> </w:t>
      </w:r>
      <w:proofErr w:type="spellStart"/>
      <w:r w:rsidRPr="002F4374">
        <w:rPr>
          <w:b/>
          <w:sz w:val="24"/>
          <w:szCs w:val="24"/>
        </w:rPr>
        <w:t>Bayilerde</w:t>
      </w:r>
      <w:proofErr w:type="spellEnd"/>
    </w:p>
    <w:p w14:paraId="00000010" w14:textId="633D2B57" w:rsidR="00B6486A" w:rsidRPr="002F4374" w:rsidRDefault="002F4374">
      <w:pPr>
        <w:jc w:val="both"/>
        <w:rPr>
          <w:sz w:val="24"/>
          <w:szCs w:val="24"/>
        </w:rPr>
      </w:pPr>
      <w:proofErr w:type="spellStart"/>
      <w:r w:rsidRPr="002F4374">
        <w:rPr>
          <w:sz w:val="24"/>
          <w:szCs w:val="24"/>
        </w:rPr>
        <w:t>Pandemi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nedeniyle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periyodik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matbu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yayınını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durduran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Altyazı</w:t>
      </w:r>
      <w:proofErr w:type="spellEnd"/>
      <w:r w:rsidRPr="002F4374">
        <w:rPr>
          <w:sz w:val="24"/>
          <w:szCs w:val="24"/>
        </w:rPr>
        <w:t xml:space="preserve">, </w:t>
      </w:r>
      <w:proofErr w:type="spellStart"/>
      <w:r w:rsidRPr="002F4374">
        <w:rPr>
          <w:sz w:val="24"/>
          <w:szCs w:val="24"/>
        </w:rPr>
        <w:t>basılı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dergileri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özleyen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okurlarını</w:t>
      </w:r>
      <w:proofErr w:type="spellEnd"/>
      <w:r w:rsidRPr="002F4374">
        <w:rPr>
          <w:sz w:val="24"/>
          <w:szCs w:val="24"/>
        </w:rPr>
        <w:t xml:space="preserve"> da </w:t>
      </w:r>
      <w:proofErr w:type="spellStart"/>
      <w:r w:rsidRPr="002F4374">
        <w:rPr>
          <w:sz w:val="24"/>
          <w:szCs w:val="24"/>
        </w:rPr>
        <w:t>unutmuyor</w:t>
      </w:r>
      <w:proofErr w:type="spellEnd"/>
      <w:r w:rsidRPr="002F4374">
        <w:rPr>
          <w:sz w:val="24"/>
          <w:szCs w:val="24"/>
        </w:rPr>
        <w:t xml:space="preserve">. </w:t>
      </w:r>
      <w:proofErr w:type="spellStart"/>
      <w:r w:rsidRPr="002F4374">
        <w:rPr>
          <w:sz w:val="24"/>
          <w:szCs w:val="24"/>
        </w:rPr>
        <w:t>Altyazı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bundan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sonra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uzun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süre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bayilerde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kalacak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özel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sayılarla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takipçilerinin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Altyazı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arşivlerine</w:t>
      </w:r>
      <w:proofErr w:type="spellEnd"/>
      <w:r w:rsidRPr="002F4374">
        <w:rPr>
          <w:sz w:val="24"/>
          <w:szCs w:val="24"/>
        </w:rPr>
        <w:t xml:space="preserve"> yeni </w:t>
      </w:r>
      <w:proofErr w:type="spellStart"/>
      <w:r w:rsidRPr="002F4374">
        <w:rPr>
          <w:sz w:val="24"/>
          <w:szCs w:val="24"/>
        </w:rPr>
        <w:t>katkılar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sunacak</w:t>
      </w:r>
      <w:proofErr w:type="spellEnd"/>
      <w:r w:rsidRPr="002F4374">
        <w:rPr>
          <w:sz w:val="24"/>
          <w:szCs w:val="24"/>
        </w:rPr>
        <w:t xml:space="preserve">. </w:t>
      </w:r>
      <w:proofErr w:type="spellStart"/>
      <w:r w:rsidRPr="002F4374">
        <w:rPr>
          <w:sz w:val="24"/>
          <w:szCs w:val="24"/>
        </w:rPr>
        <w:t>Derginin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sinema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tarihine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özgün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bir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bakış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açısıyla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yaklaşan</w:t>
      </w:r>
      <w:proofErr w:type="spellEnd"/>
      <w:r w:rsidRPr="002F4374">
        <w:rPr>
          <w:sz w:val="24"/>
          <w:szCs w:val="24"/>
        </w:rPr>
        <w:t xml:space="preserve"> 200. </w:t>
      </w:r>
      <w:proofErr w:type="spellStart"/>
      <w:r w:rsidRPr="002F4374">
        <w:rPr>
          <w:sz w:val="24"/>
          <w:szCs w:val="24"/>
        </w:rPr>
        <w:t>özel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sayısı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çok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yakında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raflardaki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yerini</w:t>
      </w:r>
      <w:proofErr w:type="spellEnd"/>
      <w:r w:rsidRPr="002F4374">
        <w:rPr>
          <w:sz w:val="24"/>
          <w:szCs w:val="24"/>
        </w:rPr>
        <w:t xml:space="preserve"> </w:t>
      </w:r>
      <w:proofErr w:type="spellStart"/>
      <w:r w:rsidRPr="002F4374">
        <w:rPr>
          <w:sz w:val="24"/>
          <w:szCs w:val="24"/>
        </w:rPr>
        <w:t>alacak</w:t>
      </w:r>
      <w:proofErr w:type="spellEnd"/>
      <w:r w:rsidRPr="002F4374">
        <w:rPr>
          <w:sz w:val="24"/>
          <w:szCs w:val="24"/>
        </w:rPr>
        <w:t>.</w:t>
      </w:r>
    </w:p>
    <w:p w14:paraId="00000011" w14:textId="77777777" w:rsidR="00B6486A" w:rsidRPr="002F4374" w:rsidRDefault="00B6486A">
      <w:pPr>
        <w:jc w:val="both"/>
        <w:rPr>
          <w:sz w:val="24"/>
          <w:szCs w:val="24"/>
        </w:rPr>
      </w:pPr>
    </w:p>
    <w:p w14:paraId="00000012" w14:textId="77777777" w:rsidR="00B6486A" w:rsidRPr="002F4374" w:rsidRDefault="00B648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77777777" w:rsidR="00B6486A" w:rsidRPr="002F4374" w:rsidRDefault="00B648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6486A" w:rsidRPr="002F4374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6A"/>
    <w:rsid w:val="002F4374"/>
    <w:rsid w:val="00B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F350"/>
  <w15:docId w15:val="{F884C446-ADBD-47EF-99F1-CD7B83A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2020-11-13T13:46:00Z</dcterms:created>
  <dcterms:modified xsi:type="dcterms:W3CDTF">2020-11-13T13:47:00Z</dcterms:modified>
</cp:coreProperties>
</file>