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B3B5" w14:textId="77777777" w:rsidR="00BC04C8" w:rsidRPr="00970E5A" w:rsidRDefault="00BC04C8" w:rsidP="00970E5A">
      <w:pPr>
        <w:pStyle w:val="AralkYok"/>
        <w:jc w:val="both"/>
        <w:rPr>
          <w:b/>
          <w:bCs/>
        </w:rPr>
      </w:pPr>
      <w:bookmarkStart w:id="0" w:name="OLE_LINK1"/>
    </w:p>
    <w:p w14:paraId="38387B2F" w14:textId="43C2156F" w:rsidR="00BC04C8" w:rsidRPr="00970E5A" w:rsidRDefault="00BC04C8" w:rsidP="00970E5A">
      <w:pPr>
        <w:pStyle w:val="AralkYok"/>
        <w:jc w:val="both"/>
        <w:rPr>
          <w:b/>
          <w:bCs/>
          <w:sz w:val="40"/>
          <w:szCs w:val="40"/>
        </w:rPr>
      </w:pPr>
      <w:r w:rsidRPr="00970E5A">
        <w:rPr>
          <w:b/>
          <w:bCs/>
          <w:sz w:val="40"/>
          <w:szCs w:val="40"/>
        </w:rPr>
        <w:t>KAHİRE ULUSLARARASI FİLM FESTİVALİ’N</w:t>
      </w:r>
      <w:r w:rsidR="00150FC0" w:rsidRPr="00970E5A">
        <w:rPr>
          <w:b/>
          <w:bCs/>
          <w:sz w:val="40"/>
          <w:szCs w:val="40"/>
        </w:rPr>
        <w:t>DE</w:t>
      </w:r>
      <w:r w:rsidRPr="00970E5A">
        <w:rPr>
          <w:b/>
          <w:bCs/>
          <w:sz w:val="40"/>
          <w:szCs w:val="40"/>
        </w:rPr>
        <w:t xml:space="preserve"> TÜRKİYE </w:t>
      </w:r>
      <w:r w:rsidR="00150FC0" w:rsidRPr="00970E5A">
        <w:rPr>
          <w:b/>
          <w:bCs/>
          <w:sz w:val="40"/>
          <w:szCs w:val="40"/>
        </w:rPr>
        <w:t>RÜZG</w:t>
      </w:r>
      <w:r w:rsidR="00970E5A" w:rsidRPr="00970E5A">
        <w:rPr>
          <w:b/>
          <w:bCs/>
          <w:sz w:val="40"/>
          <w:szCs w:val="40"/>
        </w:rPr>
        <w:t>Â</w:t>
      </w:r>
      <w:r w:rsidR="00150FC0" w:rsidRPr="00970E5A">
        <w:rPr>
          <w:b/>
          <w:bCs/>
          <w:sz w:val="40"/>
          <w:szCs w:val="40"/>
        </w:rPr>
        <w:t>RI ESECEK</w:t>
      </w:r>
    </w:p>
    <w:p w14:paraId="1191FD8A" w14:textId="77777777" w:rsidR="00970E5A" w:rsidRDefault="00970E5A" w:rsidP="00970E5A">
      <w:pPr>
        <w:pStyle w:val="AralkYok"/>
        <w:jc w:val="both"/>
        <w:rPr>
          <w:b/>
          <w:bCs/>
        </w:rPr>
      </w:pPr>
    </w:p>
    <w:p w14:paraId="584EE81E" w14:textId="3FB15837" w:rsidR="00150FC0" w:rsidRPr="00970E5A" w:rsidRDefault="00150FC0" w:rsidP="00970E5A">
      <w:pPr>
        <w:pStyle w:val="AralkYok"/>
        <w:jc w:val="both"/>
        <w:rPr>
          <w:b/>
          <w:bCs/>
          <w:sz w:val="32"/>
          <w:szCs w:val="32"/>
        </w:rPr>
      </w:pPr>
      <w:r w:rsidRPr="00970E5A">
        <w:rPr>
          <w:b/>
          <w:bCs/>
          <w:sz w:val="32"/>
          <w:szCs w:val="32"/>
        </w:rPr>
        <w:t>46. KAHİRE ULUSLARARASI FİLM FESTİVALİ</w:t>
      </w:r>
      <w:r w:rsidR="00523F7E" w:rsidRPr="00970E5A">
        <w:rPr>
          <w:b/>
          <w:bCs/>
          <w:sz w:val="32"/>
          <w:szCs w:val="32"/>
        </w:rPr>
        <w:t>’</w:t>
      </w:r>
      <w:r w:rsidRPr="00970E5A">
        <w:rPr>
          <w:b/>
          <w:bCs/>
          <w:sz w:val="32"/>
          <w:szCs w:val="32"/>
        </w:rPr>
        <w:t>NDE ULUSLARARASI YARIŞMA JÜRİ BAŞKANI NURİ BİLGE CEYLAN OLDU</w:t>
      </w:r>
    </w:p>
    <w:p w14:paraId="7E9D89E1" w14:textId="77777777" w:rsidR="00BC04C8" w:rsidRPr="00970E5A" w:rsidRDefault="00BC04C8" w:rsidP="00970E5A">
      <w:pPr>
        <w:pStyle w:val="AralkYok"/>
        <w:jc w:val="both"/>
        <w:rPr>
          <w:b/>
          <w:bCs/>
        </w:rPr>
      </w:pPr>
    </w:p>
    <w:p w14:paraId="330DE300" w14:textId="52D215FF" w:rsidR="00B12778" w:rsidRPr="00970E5A" w:rsidRDefault="00B12778" w:rsidP="00970E5A">
      <w:pPr>
        <w:pStyle w:val="AralkYok"/>
        <w:jc w:val="both"/>
        <w:rPr>
          <w:b/>
          <w:bCs/>
          <w:sz w:val="28"/>
          <w:szCs w:val="28"/>
        </w:rPr>
      </w:pPr>
      <w:r w:rsidRPr="00970E5A">
        <w:rPr>
          <w:b/>
          <w:bCs/>
          <w:sz w:val="28"/>
          <w:szCs w:val="28"/>
        </w:rPr>
        <w:t>46.</w:t>
      </w:r>
      <w:r w:rsidR="00150FC0" w:rsidRPr="00970E5A">
        <w:rPr>
          <w:b/>
          <w:bCs/>
          <w:sz w:val="28"/>
          <w:szCs w:val="28"/>
        </w:rPr>
        <w:t xml:space="preserve"> Kahire Uluslararası Film Festivali</w:t>
      </w:r>
      <w:r w:rsidRPr="00970E5A">
        <w:rPr>
          <w:b/>
          <w:bCs/>
          <w:sz w:val="28"/>
          <w:szCs w:val="28"/>
        </w:rPr>
        <w:t xml:space="preserve">, </w:t>
      </w:r>
      <w:r w:rsidR="009E240B" w:rsidRPr="00970E5A">
        <w:rPr>
          <w:b/>
          <w:bCs/>
          <w:sz w:val="28"/>
          <w:szCs w:val="28"/>
        </w:rPr>
        <w:t>bu yıl da sinemanın evrensel etkisini ve kültürler arası diyaloğun önemini vurgulayarak dünyanın dört bir yanından seçkin yapımları ağırlayacak.</w:t>
      </w:r>
      <w:r w:rsidRPr="00970E5A">
        <w:rPr>
          <w:b/>
          <w:bCs/>
          <w:sz w:val="28"/>
          <w:szCs w:val="28"/>
        </w:rPr>
        <w:t xml:space="preserve"> Türkiye, 12–21 Kasım 2025 tarihleri arasında Mısır’ın başkenti Kahire’de düzenlenecek olan festivalde güçlü bir temsille yer almaya hazırlanıyor.</w:t>
      </w:r>
      <w:r w:rsidR="00BC04C8" w:rsidRPr="00970E5A">
        <w:rPr>
          <w:b/>
          <w:bCs/>
          <w:sz w:val="28"/>
          <w:szCs w:val="28"/>
        </w:rPr>
        <w:t xml:space="preserve"> Türk filmlerinin yarışacağı, özel gösterimlerin yapılacağı, T.C. Kültür ve Turizm Bakanlığı Sinema Genel Müdürlüğü desteği ve TESİYAP iş birliği ile Türkiye standının kurulacağı festivalin uluslararası yarışma jüri başkanlığını dünyaca ünlü yönetmenimiz Nuri Bilge Ceylan </w:t>
      </w:r>
      <w:r w:rsidR="00150FC0" w:rsidRPr="00970E5A">
        <w:rPr>
          <w:b/>
          <w:bCs/>
          <w:sz w:val="28"/>
          <w:szCs w:val="28"/>
        </w:rPr>
        <w:t>üstlenecek</w:t>
      </w:r>
      <w:r w:rsidR="00BC04C8" w:rsidRPr="00970E5A">
        <w:rPr>
          <w:b/>
          <w:bCs/>
          <w:sz w:val="28"/>
          <w:szCs w:val="28"/>
        </w:rPr>
        <w:t xml:space="preserve">. </w:t>
      </w:r>
    </w:p>
    <w:p w14:paraId="39C7C3DA" w14:textId="77777777" w:rsidR="00970E5A" w:rsidRPr="00970E5A" w:rsidRDefault="00970E5A" w:rsidP="00970E5A">
      <w:pPr>
        <w:pStyle w:val="AralkYok"/>
        <w:jc w:val="both"/>
      </w:pPr>
    </w:p>
    <w:p w14:paraId="76BB36F7" w14:textId="0CF93CE9" w:rsidR="00BC04C8" w:rsidRDefault="00BC04C8" w:rsidP="00970E5A">
      <w:pPr>
        <w:pStyle w:val="AralkYok"/>
        <w:jc w:val="both"/>
      </w:pPr>
      <w:r w:rsidRPr="00BC04C8">
        <w:t>12–21 Kasım tarihleri arasında Mısır’ın başkenti Kahire’de 46. Kahire Uluslararası Film Festivali’nde Türk</w:t>
      </w:r>
      <w:r>
        <w:t>iye rüzg</w:t>
      </w:r>
      <w:r w:rsidR="00970E5A">
        <w:t>â</w:t>
      </w:r>
      <w:r>
        <w:t xml:space="preserve">rı esecek. </w:t>
      </w:r>
    </w:p>
    <w:p w14:paraId="20C3A01F" w14:textId="77777777" w:rsidR="00970E5A" w:rsidRPr="00BC04C8" w:rsidRDefault="00970E5A" w:rsidP="00970E5A">
      <w:pPr>
        <w:pStyle w:val="AralkYok"/>
        <w:jc w:val="both"/>
      </w:pPr>
    </w:p>
    <w:p w14:paraId="6EA67C14" w14:textId="4D08AB72" w:rsidR="009E240B" w:rsidRPr="009E240B" w:rsidRDefault="009E240B" w:rsidP="00970E5A">
      <w:pPr>
        <w:pStyle w:val="AralkYok"/>
        <w:jc w:val="both"/>
      </w:pPr>
      <w:r w:rsidRPr="009E240B">
        <w:t>Alireza Khatami’nin yazıp yönettiği ve ilk gösterimini 2025 Sundance Film Festivali'nde yapan “Öldürdüğü</w:t>
      </w:r>
      <w:r w:rsidR="001E25C5">
        <w:t>n</w:t>
      </w:r>
      <w:r w:rsidRPr="009E240B">
        <w:t>üz Şeyler”, ile T.C. Kültür ve Turizm Bakanlığı Sinema Genel Müdürlüğü desteğiyle Şeyhmus Altun tarafından çekilen “Aldığımız Nefes” adlı uzun metraj</w:t>
      </w:r>
      <w:r w:rsidR="00B12778">
        <w:t>lı</w:t>
      </w:r>
      <w:r w:rsidRPr="009E240B">
        <w:t xml:space="preserve"> filmlerimiz, festivalin Uluslararası Yarışma bölümünde Türkiye’yi temsil edecek.</w:t>
      </w:r>
    </w:p>
    <w:p w14:paraId="4E13AC83" w14:textId="15B30345" w:rsidR="009E240B" w:rsidRDefault="009E240B" w:rsidP="00970E5A">
      <w:pPr>
        <w:pStyle w:val="AralkYok"/>
        <w:jc w:val="both"/>
      </w:pPr>
      <w:r w:rsidRPr="009E240B">
        <w:t>Ayrıca festival</w:t>
      </w:r>
      <w:r w:rsidR="00BC04C8">
        <w:t>in</w:t>
      </w:r>
      <w:r w:rsidR="006D2341">
        <w:t xml:space="preserve"> </w:t>
      </w:r>
      <w:r w:rsidRPr="009E240B">
        <w:rPr>
          <w:b/>
          <w:bCs/>
        </w:rPr>
        <w:t>Turkish Spotlight</w:t>
      </w:r>
      <w:r w:rsidRPr="009E240B">
        <w:t xml:space="preserve"> bölümünde </w:t>
      </w:r>
      <w:r w:rsidRPr="009E240B">
        <w:rPr>
          <w:i/>
          <w:iCs/>
        </w:rPr>
        <w:t>“Hemme’nin Öldüğü Günlerden Biri”</w:t>
      </w:r>
      <w:r w:rsidR="003D18E4">
        <w:rPr>
          <w:i/>
          <w:iCs/>
        </w:rPr>
        <w:t xml:space="preserve">, “Kanto”, </w:t>
      </w:r>
      <w:r w:rsidR="001E25C5">
        <w:rPr>
          <w:i/>
          <w:iCs/>
        </w:rPr>
        <w:t>“</w:t>
      </w:r>
      <w:r w:rsidR="003D18E4">
        <w:rPr>
          <w:i/>
          <w:iCs/>
        </w:rPr>
        <w:t>Bildiğin Gibi Değil”</w:t>
      </w:r>
      <w:r>
        <w:t xml:space="preserve"> adlı uzun metrajlı film</w:t>
      </w:r>
      <w:r w:rsidR="003D18E4">
        <w:t>lerimiz</w:t>
      </w:r>
      <w:r>
        <w:t xml:space="preserve"> ile “Dilan Hakkında Konuşmalıyız” adlı kısa filmimiz</w:t>
      </w:r>
      <w:r w:rsidR="00BC04C8">
        <w:t xml:space="preserve">in gösterimleri yapılacak. </w:t>
      </w:r>
    </w:p>
    <w:p w14:paraId="01246091" w14:textId="77777777" w:rsidR="00970E5A" w:rsidRDefault="00970E5A" w:rsidP="00970E5A">
      <w:pPr>
        <w:pStyle w:val="AralkYok"/>
        <w:jc w:val="both"/>
      </w:pPr>
    </w:p>
    <w:p w14:paraId="457DFEA0" w14:textId="13E47EEA" w:rsidR="00BC04C8" w:rsidRDefault="00BC04C8" w:rsidP="00970E5A">
      <w:pPr>
        <w:pStyle w:val="AralkYok"/>
        <w:jc w:val="both"/>
        <w:rPr>
          <w:b/>
          <w:bCs/>
        </w:rPr>
      </w:pPr>
      <w:r w:rsidRPr="00BC04C8">
        <w:rPr>
          <w:b/>
          <w:bCs/>
        </w:rPr>
        <w:t>ULUSLARARASI YARIŞMA JÜRİ BAŞKANI NURİ BİLGE CEYLAN</w:t>
      </w:r>
    </w:p>
    <w:p w14:paraId="75380A3E" w14:textId="77777777" w:rsidR="00970E5A" w:rsidRPr="00BC04C8" w:rsidRDefault="00970E5A" w:rsidP="00970E5A">
      <w:pPr>
        <w:pStyle w:val="AralkYok"/>
        <w:jc w:val="both"/>
        <w:rPr>
          <w:b/>
          <w:bCs/>
        </w:rPr>
      </w:pPr>
    </w:p>
    <w:p w14:paraId="68D31960" w14:textId="2733AB32" w:rsidR="003D18E4" w:rsidRDefault="003D18E4" w:rsidP="00970E5A">
      <w:pPr>
        <w:pStyle w:val="AralkYok"/>
        <w:jc w:val="both"/>
      </w:pPr>
      <w:r w:rsidRPr="009E240B">
        <w:t xml:space="preserve">Bu yıl festivalin </w:t>
      </w:r>
      <w:r w:rsidR="00BC04C8">
        <w:t>u</w:t>
      </w:r>
      <w:r w:rsidRPr="00BC04C8">
        <w:t xml:space="preserve">luslararası </w:t>
      </w:r>
      <w:r w:rsidR="00BC04C8">
        <w:t>y</w:t>
      </w:r>
      <w:r w:rsidRPr="00BC04C8">
        <w:t xml:space="preserve">arışma </w:t>
      </w:r>
      <w:r w:rsidR="00BC04C8">
        <w:t>j</w:t>
      </w:r>
      <w:r w:rsidRPr="00BC04C8">
        <w:t xml:space="preserve">üri </w:t>
      </w:r>
      <w:r w:rsidR="00BC04C8">
        <w:t>b</w:t>
      </w:r>
      <w:r w:rsidRPr="00BC04C8">
        <w:t>aşkanlığını,</w:t>
      </w:r>
      <w:r w:rsidRPr="009E240B">
        <w:t xml:space="preserve"> çağdaş sinemamızın önde gelen yönetmenlerinden </w:t>
      </w:r>
      <w:r w:rsidRPr="003D18E4">
        <w:rPr>
          <w:b/>
          <w:bCs/>
        </w:rPr>
        <w:t>Nuri Bilge Ceylan</w:t>
      </w:r>
      <w:r w:rsidRPr="009E240B">
        <w:t xml:space="preserve"> üstlenecek.</w:t>
      </w:r>
      <w:r w:rsidR="006D2341">
        <w:t xml:space="preserve"> </w:t>
      </w:r>
      <w:r>
        <w:t xml:space="preserve">Nuri Bilge Ceylan’ın </w:t>
      </w:r>
      <w:r w:rsidRPr="003D18E4">
        <w:rPr>
          <w:i/>
          <w:iCs/>
        </w:rPr>
        <w:t xml:space="preserve">“Bir Zamanlar Anadolu’da”, “Ahlat Ağacı” ve “Uzak” </w:t>
      </w:r>
      <w:r w:rsidRPr="003D18E4">
        <w:t>adlı</w:t>
      </w:r>
      <w:r w:rsidRPr="003D18E4">
        <w:rPr>
          <w:i/>
          <w:iCs/>
        </w:rPr>
        <w:t xml:space="preserve"> </w:t>
      </w:r>
      <w:r w:rsidRPr="009E240B">
        <w:t>film</w:t>
      </w:r>
      <w:r>
        <w:t>ler</w:t>
      </w:r>
      <w:r w:rsidR="00BC04C8">
        <w:t>i festivalin</w:t>
      </w:r>
      <w:r w:rsidR="00BC04C8">
        <w:rPr>
          <w:i/>
          <w:iCs/>
        </w:rPr>
        <w:t xml:space="preserve"> </w:t>
      </w:r>
      <w:r w:rsidRPr="003D18E4">
        <w:rPr>
          <w:b/>
          <w:bCs/>
        </w:rPr>
        <w:t>Retrospective</w:t>
      </w:r>
      <w:r w:rsidRPr="009E240B">
        <w:t xml:space="preserve"> bölümünde</w:t>
      </w:r>
      <w:r>
        <w:t xml:space="preserve"> </w:t>
      </w:r>
      <w:r w:rsidR="00150FC0">
        <w:t>sinemaseverler ile buluşacak</w:t>
      </w:r>
      <w:r w:rsidR="006D2341">
        <w:t xml:space="preserve">. </w:t>
      </w:r>
      <w:r w:rsidR="00150FC0">
        <w:t>Ü</w:t>
      </w:r>
      <w:r w:rsidR="006D2341">
        <w:t>nlü yönetmen</w:t>
      </w:r>
      <w:r w:rsidR="00150FC0">
        <w:t xml:space="preserve"> ayrıca </w:t>
      </w:r>
      <w:r w:rsidR="006D2341">
        <w:t>16 Kasım’da bir masterclass gerçekleşti</w:t>
      </w:r>
      <w:r w:rsidR="00150FC0">
        <w:t xml:space="preserve">recek. </w:t>
      </w:r>
    </w:p>
    <w:p w14:paraId="1BE51841" w14:textId="77777777" w:rsidR="00970E5A" w:rsidRDefault="00970E5A" w:rsidP="00970E5A">
      <w:pPr>
        <w:pStyle w:val="AralkYok"/>
        <w:jc w:val="both"/>
      </w:pPr>
    </w:p>
    <w:p w14:paraId="0352BFB5" w14:textId="4C1AAF60" w:rsidR="00150FC0" w:rsidRDefault="00150FC0" w:rsidP="00970E5A">
      <w:pPr>
        <w:pStyle w:val="AralkYok"/>
        <w:jc w:val="both"/>
        <w:rPr>
          <w:b/>
          <w:bCs/>
        </w:rPr>
      </w:pPr>
      <w:r w:rsidRPr="00970E5A">
        <w:rPr>
          <w:b/>
          <w:bCs/>
        </w:rPr>
        <w:t>TÜRKİYE RESEPSİYONU GERÇEKLEŞTİRİLECEK VE TÜRKİYE STANDI KURULACAK</w:t>
      </w:r>
    </w:p>
    <w:p w14:paraId="3D60A8CF" w14:textId="77777777" w:rsidR="00970E5A" w:rsidRPr="00970E5A" w:rsidRDefault="00970E5A" w:rsidP="00970E5A">
      <w:pPr>
        <w:pStyle w:val="AralkYok"/>
        <w:jc w:val="both"/>
        <w:rPr>
          <w:b/>
          <w:bCs/>
        </w:rPr>
      </w:pPr>
    </w:p>
    <w:p w14:paraId="2149125F" w14:textId="29A7AF20" w:rsidR="00A80BA9" w:rsidRDefault="00A80BA9" w:rsidP="00970E5A">
      <w:pPr>
        <w:pStyle w:val="AralkYok"/>
        <w:jc w:val="both"/>
      </w:pPr>
      <w:r>
        <w:t>F</w:t>
      </w:r>
      <w:r w:rsidR="009E240B" w:rsidRPr="009E240B">
        <w:t xml:space="preserve">estival kapsamında </w:t>
      </w:r>
      <w:r w:rsidR="009E240B" w:rsidRPr="009E240B">
        <w:rPr>
          <w:b/>
          <w:bCs/>
        </w:rPr>
        <w:t>15–21 Kasım 2025</w:t>
      </w:r>
      <w:r w:rsidR="009E240B" w:rsidRPr="009E240B">
        <w:t xml:space="preserve"> tarihleri arasında T.C. Kültür ve Turizm Bakanlığı Sinema Genel Müdürlüğü desteği ve </w:t>
      </w:r>
      <w:r w:rsidR="009E240B" w:rsidRPr="009E240B">
        <w:rPr>
          <w:b/>
          <w:bCs/>
        </w:rPr>
        <w:t>TESİYAP</w:t>
      </w:r>
      <w:r w:rsidR="009E240B" w:rsidRPr="009E240B">
        <w:t xml:space="preserve"> iş birliğiyle kurulacak </w:t>
      </w:r>
      <w:r>
        <w:t xml:space="preserve">Türkiye </w:t>
      </w:r>
      <w:r w:rsidR="009E240B" w:rsidRPr="009E240B">
        <w:t>standı</w:t>
      </w:r>
      <w:r>
        <w:t>nda,</w:t>
      </w:r>
      <w:r w:rsidR="009E240B" w:rsidRPr="009E240B">
        <w:t xml:space="preserve"> </w:t>
      </w:r>
      <w:r>
        <w:t>uluslararası yapımcılar, yönetmenler, dağıtımcılar, satış temsilcileri ve film profesyonelleri, ülkemizin sektör temsilcileri</w:t>
      </w:r>
      <w:r w:rsidR="00150FC0">
        <w:t xml:space="preserve"> ile</w:t>
      </w:r>
      <w:r>
        <w:t xml:space="preserve"> bir araya gelecek.</w:t>
      </w:r>
    </w:p>
    <w:p w14:paraId="12F7B6BF" w14:textId="4C76F50B" w:rsidR="00F7315E" w:rsidRDefault="00150FC0" w:rsidP="00970E5A">
      <w:pPr>
        <w:pStyle w:val="AralkYok"/>
        <w:jc w:val="both"/>
      </w:pPr>
      <w:r>
        <w:lastRenderedPageBreak/>
        <w:t xml:space="preserve">16 Kasım tarihinde, </w:t>
      </w:r>
      <w:r w:rsidR="009E240B" w:rsidRPr="009E240B">
        <w:t xml:space="preserve">Kahire </w:t>
      </w:r>
      <w:r w:rsidR="006D2341">
        <w:t>Büyükelçiliği</w:t>
      </w:r>
      <w:r w:rsidR="009E240B" w:rsidRPr="009E240B">
        <w:t xml:space="preserve"> ev sahipliğinde, </w:t>
      </w:r>
      <w:r w:rsidR="00987D99">
        <w:t xml:space="preserve">Türkiye </w:t>
      </w:r>
      <w:r w:rsidR="009E240B" w:rsidRPr="009E240B">
        <w:t>resepsiyon</w:t>
      </w:r>
      <w:r w:rsidR="00987D99">
        <w:t>u</w:t>
      </w:r>
      <w:r w:rsidR="009E240B" w:rsidRPr="009E240B">
        <w:t xml:space="preserve"> gerçekleştirilecek.</w:t>
      </w:r>
      <w:bookmarkEnd w:id="0"/>
    </w:p>
    <w:sectPr w:rsidR="00F731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97256"/>
    <w:multiLevelType w:val="multilevel"/>
    <w:tmpl w:val="57F8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95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5E"/>
    <w:rsid w:val="00085871"/>
    <w:rsid w:val="00150FC0"/>
    <w:rsid w:val="001E25C5"/>
    <w:rsid w:val="00302BCA"/>
    <w:rsid w:val="003D18E4"/>
    <w:rsid w:val="00523F7E"/>
    <w:rsid w:val="006D2341"/>
    <w:rsid w:val="006E3B06"/>
    <w:rsid w:val="00970E5A"/>
    <w:rsid w:val="00987D99"/>
    <w:rsid w:val="009E240B"/>
    <w:rsid w:val="00A2072F"/>
    <w:rsid w:val="00A44DF8"/>
    <w:rsid w:val="00A80BA9"/>
    <w:rsid w:val="00B12778"/>
    <w:rsid w:val="00BC04C8"/>
    <w:rsid w:val="00CB3B3A"/>
    <w:rsid w:val="00DD0EB8"/>
    <w:rsid w:val="00F526AB"/>
    <w:rsid w:val="00F73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84F8"/>
  <w15:chartTrackingRefBased/>
  <w15:docId w15:val="{769968CB-B57B-49F8-AFEF-02504191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73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73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7315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7315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7315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731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31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31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31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1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731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731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731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731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731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31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31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315E"/>
    <w:rPr>
      <w:rFonts w:eastAsiaTheme="majorEastAsia" w:cstheme="majorBidi"/>
      <w:color w:val="272727" w:themeColor="text1" w:themeTint="D8"/>
    </w:rPr>
  </w:style>
  <w:style w:type="paragraph" w:styleId="KonuBal">
    <w:name w:val="Title"/>
    <w:basedOn w:val="Normal"/>
    <w:next w:val="Normal"/>
    <w:link w:val="KonuBalChar"/>
    <w:uiPriority w:val="10"/>
    <w:qFormat/>
    <w:rsid w:val="00F73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731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315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31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31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315E"/>
    <w:rPr>
      <w:i/>
      <w:iCs/>
      <w:color w:val="404040" w:themeColor="text1" w:themeTint="BF"/>
    </w:rPr>
  </w:style>
  <w:style w:type="paragraph" w:styleId="ListeParagraf">
    <w:name w:val="List Paragraph"/>
    <w:basedOn w:val="Normal"/>
    <w:uiPriority w:val="34"/>
    <w:qFormat/>
    <w:rsid w:val="00F7315E"/>
    <w:pPr>
      <w:ind w:left="720"/>
      <w:contextualSpacing/>
    </w:pPr>
  </w:style>
  <w:style w:type="character" w:styleId="GlVurgulama">
    <w:name w:val="Intense Emphasis"/>
    <w:basedOn w:val="VarsaylanParagrafYazTipi"/>
    <w:uiPriority w:val="21"/>
    <w:qFormat/>
    <w:rsid w:val="00F7315E"/>
    <w:rPr>
      <w:i/>
      <w:iCs/>
      <w:color w:val="0F4761" w:themeColor="accent1" w:themeShade="BF"/>
    </w:rPr>
  </w:style>
  <w:style w:type="paragraph" w:styleId="GlAlnt">
    <w:name w:val="Intense Quote"/>
    <w:basedOn w:val="Normal"/>
    <w:next w:val="Normal"/>
    <w:link w:val="GlAlntChar"/>
    <w:uiPriority w:val="30"/>
    <w:qFormat/>
    <w:rsid w:val="00F73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7315E"/>
    <w:rPr>
      <w:i/>
      <w:iCs/>
      <w:color w:val="0F4761" w:themeColor="accent1" w:themeShade="BF"/>
    </w:rPr>
  </w:style>
  <w:style w:type="character" w:styleId="GlBavuru">
    <w:name w:val="Intense Reference"/>
    <w:basedOn w:val="VarsaylanParagrafYazTipi"/>
    <w:uiPriority w:val="32"/>
    <w:qFormat/>
    <w:rsid w:val="00F7315E"/>
    <w:rPr>
      <w:b/>
      <w:bCs/>
      <w:smallCaps/>
      <w:color w:val="0F4761" w:themeColor="accent1" w:themeShade="BF"/>
      <w:spacing w:val="5"/>
    </w:rPr>
  </w:style>
  <w:style w:type="paragraph" w:styleId="AralkYok">
    <w:name w:val="No Spacing"/>
    <w:uiPriority w:val="1"/>
    <w:qFormat/>
    <w:rsid w:val="00970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353</Words>
  <Characters>2015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ÖZTAŞ</dc:creator>
  <cp:keywords/>
  <dc:description/>
  <cp:lastModifiedBy>Sadi Cilingir</cp:lastModifiedBy>
  <cp:revision>13</cp:revision>
  <dcterms:created xsi:type="dcterms:W3CDTF">2025-11-03T07:46:00Z</dcterms:created>
  <dcterms:modified xsi:type="dcterms:W3CDTF">2026-02-01T17:34:00Z</dcterms:modified>
</cp:coreProperties>
</file>