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2042" w14:textId="642DDF35" w:rsidR="002F7958" w:rsidRPr="00422274" w:rsidRDefault="00422274" w:rsidP="00422274">
      <w:pPr>
        <w:spacing w:line="240" w:lineRule="auto"/>
        <w:rPr>
          <w:rFonts w:cstheme="minorHAnsi"/>
          <w:b/>
          <w:color w:val="0D0D0D" w:themeColor="text1" w:themeTint="F2"/>
          <w:sz w:val="40"/>
          <w:szCs w:val="40"/>
        </w:rPr>
      </w:pPr>
      <w:r w:rsidRPr="00422274">
        <w:rPr>
          <w:rFonts w:cstheme="minorHAnsi"/>
          <w:b/>
          <w:color w:val="0D0D0D" w:themeColor="text1" w:themeTint="F2"/>
          <w:sz w:val="40"/>
          <w:szCs w:val="40"/>
        </w:rPr>
        <w:t xml:space="preserve">2. </w:t>
      </w:r>
      <w:r w:rsidR="002F7958" w:rsidRPr="00422274">
        <w:rPr>
          <w:rFonts w:cstheme="minorHAnsi"/>
          <w:b/>
          <w:color w:val="0D0D0D" w:themeColor="text1" w:themeTint="F2"/>
          <w:sz w:val="40"/>
          <w:szCs w:val="40"/>
        </w:rPr>
        <w:t xml:space="preserve">Amasra Uluslararası Şehir Festivali </w:t>
      </w:r>
      <w:r w:rsidRPr="00422274">
        <w:rPr>
          <w:rFonts w:cstheme="minorHAnsi"/>
          <w:b/>
          <w:color w:val="0D0D0D" w:themeColor="text1" w:themeTint="F2"/>
          <w:sz w:val="40"/>
          <w:szCs w:val="40"/>
        </w:rPr>
        <w:t xml:space="preserve">Başladı! </w:t>
      </w:r>
    </w:p>
    <w:p w14:paraId="5EC55892" w14:textId="258A22D2" w:rsidR="00EB3796" w:rsidRPr="00422274" w:rsidRDefault="00E72F8F" w:rsidP="00422274">
      <w:pPr>
        <w:spacing w:line="240" w:lineRule="auto"/>
        <w:rPr>
          <w:rFonts w:cstheme="minorHAnsi"/>
          <w:color w:val="0D0D0D" w:themeColor="text1" w:themeTint="F2"/>
          <w:sz w:val="24"/>
          <w:szCs w:val="24"/>
        </w:rPr>
      </w:pPr>
      <w:r w:rsidRPr="00422274">
        <w:rPr>
          <w:rFonts w:cstheme="minorHAnsi"/>
          <w:color w:val="0D0D0D" w:themeColor="text1" w:themeTint="F2"/>
          <w:sz w:val="24"/>
          <w:szCs w:val="24"/>
        </w:rPr>
        <w:t>Amasra Belediyesi tarafından bu yıl ikincisi düzenlenen Amasra Uluslararası Şehir Festivali 30 Ağustos’ta festival korteji ile start aldı. Amasralıların yoğun ilgi gösterdiği festival korteji renkli görüntülere sahne olurken, Zonguldaklı maden işçileri de unutulmadı, canlı</w:t>
      </w:r>
      <w:r w:rsidR="00730E44" w:rsidRPr="00422274">
        <w:rPr>
          <w:rFonts w:cstheme="minorHAnsi"/>
          <w:color w:val="0D0D0D" w:themeColor="text1" w:themeTint="F2"/>
          <w:sz w:val="24"/>
          <w:szCs w:val="24"/>
        </w:rPr>
        <w:t xml:space="preserve"> heykel</w:t>
      </w:r>
      <w:r w:rsidRPr="00422274">
        <w:rPr>
          <w:rFonts w:cstheme="minorHAnsi"/>
          <w:color w:val="0D0D0D" w:themeColor="text1" w:themeTint="F2"/>
          <w:sz w:val="24"/>
          <w:szCs w:val="24"/>
        </w:rPr>
        <w:t xml:space="preserve">ler tüm maden işçileri adına kortejde yerlerini aldı. </w:t>
      </w:r>
    </w:p>
    <w:p w14:paraId="53E3B5A6" w14:textId="33A708DB" w:rsidR="00E72F8F" w:rsidRPr="00422274" w:rsidRDefault="00A56D78" w:rsidP="00422274">
      <w:pPr>
        <w:spacing w:line="240" w:lineRule="auto"/>
        <w:rPr>
          <w:rFonts w:cstheme="minorHAnsi"/>
          <w:color w:val="0D0D0D" w:themeColor="text1" w:themeTint="F2"/>
          <w:sz w:val="24"/>
          <w:szCs w:val="24"/>
          <w:shd w:val="clear" w:color="auto" w:fill="FFFFFF"/>
        </w:rPr>
      </w:pPr>
      <w:r w:rsidRPr="00422274">
        <w:rPr>
          <w:rFonts w:cstheme="minorHAnsi"/>
          <w:color w:val="0D0D0D" w:themeColor="text1" w:themeTint="F2"/>
          <w:sz w:val="24"/>
          <w:szCs w:val="24"/>
        </w:rPr>
        <w:t>Tarih ve doğanın bütünleştiği bu güzide Karadeniz k</w:t>
      </w:r>
      <w:r w:rsidR="00730E44" w:rsidRPr="00422274">
        <w:rPr>
          <w:rFonts w:cstheme="minorHAnsi"/>
          <w:color w:val="0D0D0D" w:themeColor="text1" w:themeTint="F2"/>
          <w:sz w:val="24"/>
          <w:szCs w:val="24"/>
        </w:rPr>
        <w:t>entinde</w:t>
      </w:r>
      <w:r w:rsidRPr="00422274">
        <w:rPr>
          <w:rFonts w:cstheme="minorHAnsi"/>
          <w:color w:val="0D0D0D" w:themeColor="text1" w:themeTint="F2"/>
          <w:sz w:val="24"/>
          <w:szCs w:val="24"/>
        </w:rPr>
        <w:t xml:space="preserve"> kortejin ardından yapılan ‘Kadın, Yaşam, Özgürlük’ söy</w:t>
      </w:r>
      <w:r w:rsidR="00730E44" w:rsidRPr="00422274">
        <w:rPr>
          <w:rFonts w:cstheme="minorHAnsi"/>
          <w:color w:val="0D0D0D" w:themeColor="text1" w:themeTint="F2"/>
          <w:sz w:val="24"/>
          <w:szCs w:val="24"/>
        </w:rPr>
        <w:t>l</w:t>
      </w:r>
      <w:r w:rsidRPr="00422274">
        <w:rPr>
          <w:rFonts w:cstheme="minorHAnsi"/>
          <w:color w:val="0D0D0D" w:themeColor="text1" w:themeTint="F2"/>
          <w:sz w:val="24"/>
          <w:szCs w:val="24"/>
        </w:rPr>
        <w:t xml:space="preserve">eşisinde Yaralarım Aşktandır oyununa ilham olan İranlı kadın şair </w:t>
      </w:r>
      <w:proofErr w:type="spellStart"/>
      <w:r w:rsidRPr="00422274">
        <w:rPr>
          <w:rFonts w:cstheme="minorHAnsi"/>
          <w:color w:val="0D0D0D" w:themeColor="text1" w:themeTint="F2"/>
          <w:sz w:val="24"/>
          <w:szCs w:val="24"/>
          <w:shd w:val="clear" w:color="auto" w:fill="FFFFFF"/>
        </w:rPr>
        <w:t>Furuğ</w:t>
      </w:r>
      <w:proofErr w:type="spellEnd"/>
      <w:r w:rsidRPr="00422274">
        <w:rPr>
          <w:rFonts w:cstheme="minorHAnsi"/>
          <w:color w:val="0D0D0D" w:themeColor="text1" w:themeTint="F2"/>
          <w:sz w:val="24"/>
          <w:szCs w:val="24"/>
          <w:shd w:val="clear" w:color="auto" w:fill="FFFFFF"/>
        </w:rPr>
        <w:t xml:space="preserve"> </w:t>
      </w:r>
      <w:proofErr w:type="spellStart"/>
      <w:r w:rsidRPr="00422274">
        <w:rPr>
          <w:rFonts w:cstheme="minorHAnsi"/>
          <w:color w:val="0D0D0D" w:themeColor="text1" w:themeTint="F2"/>
          <w:sz w:val="24"/>
          <w:szCs w:val="24"/>
          <w:shd w:val="clear" w:color="auto" w:fill="FFFFFF"/>
        </w:rPr>
        <w:t>Ferruhzad’ın</w:t>
      </w:r>
      <w:proofErr w:type="spellEnd"/>
      <w:r w:rsidRPr="00422274">
        <w:rPr>
          <w:rFonts w:cstheme="minorHAnsi"/>
          <w:color w:val="0D0D0D" w:themeColor="text1" w:themeTint="F2"/>
          <w:sz w:val="24"/>
          <w:szCs w:val="24"/>
          <w:shd w:val="clear" w:color="auto" w:fill="FFFFFF"/>
        </w:rPr>
        <w:t xml:space="preserve"> yaşamı üzerinden İran’da kadın olmak, kadının özgür olması ve üretmesi kavramı üzerinden Nazal </w:t>
      </w:r>
      <w:proofErr w:type="spellStart"/>
      <w:r w:rsidRPr="00422274">
        <w:rPr>
          <w:rFonts w:cstheme="minorHAnsi"/>
          <w:color w:val="0D0D0D" w:themeColor="text1" w:themeTint="F2"/>
          <w:sz w:val="24"/>
          <w:szCs w:val="24"/>
          <w:shd w:val="clear" w:color="auto" w:fill="FFFFFF"/>
        </w:rPr>
        <w:t>Kesal</w:t>
      </w:r>
      <w:proofErr w:type="spellEnd"/>
      <w:r w:rsidRPr="00422274">
        <w:rPr>
          <w:rFonts w:cstheme="minorHAnsi"/>
          <w:color w:val="0D0D0D" w:themeColor="text1" w:themeTint="F2"/>
          <w:sz w:val="24"/>
          <w:szCs w:val="24"/>
          <w:shd w:val="clear" w:color="auto" w:fill="FFFFFF"/>
        </w:rPr>
        <w:t xml:space="preserve">, Haşim </w:t>
      </w:r>
      <w:proofErr w:type="spellStart"/>
      <w:r w:rsidRPr="00422274">
        <w:rPr>
          <w:rFonts w:cstheme="minorHAnsi"/>
          <w:color w:val="0D0D0D" w:themeColor="text1" w:themeTint="F2"/>
          <w:sz w:val="24"/>
          <w:szCs w:val="24"/>
          <w:shd w:val="clear" w:color="auto" w:fill="FFFFFF"/>
        </w:rPr>
        <w:t>Hüsrevşahi</w:t>
      </w:r>
      <w:proofErr w:type="spellEnd"/>
      <w:r w:rsidRPr="00422274">
        <w:rPr>
          <w:rFonts w:cstheme="minorHAnsi"/>
          <w:color w:val="0D0D0D" w:themeColor="text1" w:themeTint="F2"/>
          <w:sz w:val="24"/>
          <w:szCs w:val="24"/>
          <w:shd w:val="clear" w:color="auto" w:fill="FFFFFF"/>
        </w:rPr>
        <w:t xml:space="preserve"> ve Berfin </w:t>
      </w:r>
      <w:proofErr w:type="spellStart"/>
      <w:r w:rsidRPr="00422274">
        <w:rPr>
          <w:rFonts w:cstheme="minorHAnsi"/>
          <w:color w:val="0D0D0D" w:themeColor="text1" w:themeTint="F2"/>
          <w:sz w:val="24"/>
          <w:szCs w:val="24"/>
          <w:shd w:val="clear" w:color="auto" w:fill="FFFFFF"/>
        </w:rPr>
        <w:t>Zenderlioğlu</w:t>
      </w:r>
      <w:proofErr w:type="spellEnd"/>
      <w:r w:rsidRPr="00422274">
        <w:rPr>
          <w:rFonts w:cstheme="minorHAnsi"/>
          <w:color w:val="0D0D0D" w:themeColor="text1" w:themeTint="F2"/>
          <w:sz w:val="24"/>
          <w:szCs w:val="24"/>
          <w:shd w:val="clear" w:color="auto" w:fill="FFFFFF"/>
        </w:rPr>
        <w:t xml:space="preserve"> sinema yazarı Rıza Oylum’un sorularını yanıtladı. Uzun yıllardır Türkiye’de yaşayan Haşim </w:t>
      </w:r>
      <w:proofErr w:type="spellStart"/>
      <w:r w:rsidRPr="00422274">
        <w:rPr>
          <w:rFonts w:cstheme="minorHAnsi"/>
          <w:color w:val="0D0D0D" w:themeColor="text1" w:themeTint="F2"/>
          <w:sz w:val="24"/>
          <w:szCs w:val="24"/>
          <w:shd w:val="clear" w:color="auto" w:fill="FFFFFF"/>
        </w:rPr>
        <w:t>Hüsrevşahi</w:t>
      </w:r>
      <w:proofErr w:type="spellEnd"/>
      <w:r w:rsidR="002F7958" w:rsidRPr="00422274">
        <w:rPr>
          <w:rFonts w:cstheme="minorHAnsi"/>
          <w:color w:val="0D0D0D" w:themeColor="text1" w:themeTint="F2"/>
          <w:sz w:val="24"/>
          <w:szCs w:val="24"/>
          <w:shd w:val="clear" w:color="auto" w:fill="FFFFFF"/>
        </w:rPr>
        <w:t>;</w:t>
      </w:r>
      <w:r w:rsidRPr="00422274">
        <w:rPr>
          <w:rFonts w:cstheme="minorHAnsi"/>
          <w:color w:val="0D0D0D" w:themeColor="text1" w:themeTint="F2"/>
          <w:sz w:val="24"/>
          <w:szCs w:val="24"/>
          <w:shd w:val="clear" w:color="auto" w:fill="FFFFFF"/>
        </w:rPr>
        <w:t xml:space="preserve"> </w:t>
      </w:r>
      <w:proofErr w:type="spellStart"/>
      <w:r w:rsidRPr="00422274">
        <w:rPr>
          <w:rFonts w:cstheme="minorHAnsi"/>
          <w:color w:val="0D0D0D" w:themeColor="text1" w:themeTint="F2"/>
          <w:sz w:val="24"/>
          <w:szCs w:val="24"/>
          <w:shd w:val="clear" w:color="auto" w:fill="FFFFFF"/>
        </w:rPr>
        <w:t>Furug</w:t>
      </w:r>
      <w:proofErr w:type="spellEnd"/>
      <w:r w:rsidRPr="00422274">
        <w:rPr>
          <w:rFonts w:cstheme="minorHAnsi"/>
          <w:color w:val="0D0D0D" w:themeColor="text1" w:themeTint="F2"/>
          <w:sz w:val="24"/>
          <w:szCs w:val="24"/>
          <w:shd w:val="clear" w:color="auto" w:fill="FFFFFF"/>
        </w:rPr>
        <w:t xml:space="preserve"> </w:t>
      </w:r>
      <w:proofErr w:type="spellStart"/>
      <w:r w:rsidRPr="00422274">
        <w:rPr>
          <w:rFonts w:cstheme="minorHAnsi"/>
          <w:color w:val="0D0D0D" w:themeColor="text1" w:themeTint="F2"/>
          <w:sz w:val="24"/>
          <w:szCs w:val="24"/>
          <w:shd w:val="clear" w:color="auto" w:fill="FFFFFF"/>
        </w:rPr>
        <w:t>Ferruhzad’ın</w:t>
      </w:r>
      <w:proofErr w:type="spellEnd"/>
      <w:r w:rsidRPr="00422274">
        <w:rPr>
          <w:rFonts w:cstheme="minorHAnsi"/>
          <w:color w:val="0D0D0D" w:themeColor="text1" w:themeTint="F2"/>
          <w:sz w:val="24"/>
          <w:szCs w:val="24"/>
          <w:shd w:val="clear" w:color="auto" w:fill="FFFFFF"/>
        </w:rPr>
        <w:t xml:space="preserve"> Yaralarım Aşktandır şiirini </w:t>
      </w:r>
      <w:proofErr w:type="spellStart"/>
      <w:r w:rsidRPr="00422274">
        <w:rPr>
          <w:rFonts w:cstheme="minorHAnsi"/>
          <w:color w:val="0D0D0D" w:themeColor="text1" w:themeTint="F2"/>
          <w:sz w:val="24"/>
          <w:szCs w:val="24"/>
          <w:shd w:val="clear" w:color="auto" w:fill="FFFFFF"/>
        </w:rPr>
        <w:t>Türkçe’ye</w:t>
      </w:r>
      <w:proofErr w:type="spellEnd"/>
      <w:r w:rsidRPr="00422274">
        <w:rPr>
          <w:rFonts w:cstheme="minorHAnsi"/>
          <w:color w:val="0D0D0D" w:themeColor="text1" w:themeTint="F2"/>
          <w:sz w:val="24"/>
          <w:szCs w:val="24"/>
          <w:shd w:val="clear" w:color="auto" w:fill="FFFFFF"/>
        </w:rPr>
        <w:t xml:space="preserve"> çeviren ve kadınların özgürlük </w:t>
      </w:r>
      <w:r w:rsidR="00C13DE6" w:rsidRPr="00422274">
        <w:rPr>
          <w:rFonts w:cstheme="minorHAnsi"/>
          <w:color w:val="0D0D0D" w:themeColor="text1" w:themeTint="F2"/>
          <w:sz w:val="24"/>
          <w:szCs w:val="24"/>
          <w:shd w:val="clear" w:color="auto" w:fill="FFFFFF"/>
        </w:rPr>
        <w:t xml:space="preserve">mücadelesini her daim desteklediğini söyleyen bir yazar ve çevirmen. Oyunda </w:t>
      </w:r>
      <w:proofErr w:type="spellStart"/>
      <w:r w:rsidR="00C13DE6" w:rsidRPr="00422274">
        <w:rPr>
          <w:rFonts w:cstheme="minorHAnsi"/>
          <w:color w:val="0D0D0D" w:themeColor="text1" w:themeTint="F2"/>
          <w:sz w:val="24"/>
          <w:szCs w:val="24"/>
          <w:shd w:val="clear" w:color="auto" w:fill="FFFFFF"/>
        </w:rPr>
        <w:t>Furuğ</w:t>
      </w:r>
      <w:proofErr w:type="spellEnd"/>
      <w:r w:rsidR="00C13DE6" w:rsidRPr="00422274">
        <w:rPr>
          <w:rFonts w:cstheme="minorHAnsi"/>
          <w:color w:val="0D0D0D" w:themeColor="text1" w:themeTint="F2"/>
          <w:sz w:val="24"/>
          <w:szCs w:val="24"/>
          <w:shd w:val="clear" w:color="auto" w:fill="FFFFFF"/>
        </w:rPr>
        <w:t xml:space="preserve"> </w:t>
      </w:r>
      <w:proofErr w:type="spellStart"/>
      <w:r w:rsidR="00C13DE6" w:rsidRPr="00422274">
        <w:rPr>
          <w:rFonts w:cstheme="minorHAnsi"/>
          <w:color w:val="0D0D0D" w:themeColor="text1" w:themeTint="F2"/>
          <w:sz w:val="24"/>
          <w:szCs w:val="24"/>
          <w:shd w:val="clear" w:color="auto" w:fill="FFFFFF"/>
        </w:rPr>
        <w:t>Ferruhzad’ın</w:t>
      </w:r>
      <w:proofErr w:type="spellEnd"/>
      <w:r w:rsidR="00C13DE6" w:rsidRPr="00422274">
        <w:rPr>
          <w:rFonts w:cstheme="minorHAnsi"/>
          <w:color w:val="0D0D0D" w:themeColor="text1" w:themeTint="F2"/>
          <w:sz w:val="24"/>
          <w:szCs w:val="24"/>
          <w:shd w:val="clear" w:color="auto" w:fill="FFFFFF"/>
        </w:rPr>
        <w:t xml:space="preserve"> kısa ve şiirlerle geçen ömrüne başarılı bir şekilde hayat veren </w:t>
      </w:r>
      <w:proofErr w:type="spellStart"/>
      <w:r w:rsidR="00C13DE6" w:rsidRPr="00422274">
        <w:rPr>
          <w:rFonts w:cstheme="minorHAnsi"/>
          <w:color w:val="0D0D0D" w:themeColor="text1" w:themeTint="F2"/>
          <w:sz w:val="24"/>
          <w:szCs w:val="24"/>
          <w:shd w:val="clear" w:color="auto" w:fill="FFFFFF"/>
        </w:rPr>
        <w:t>Kesal</w:t>
      </w:r>
      <w:proofErr w:type="spellEnd"/>
      <w:r w:rsidR="00C13DE6" w:rsidRPr="00422274">
        <w:rPr>
          <w:rFonts w:cstheme="minorHAnsi"/>
          <w:color w:val="0D0D0D" w:themeColor="text1" w:themeTint="F2"/>
          <w:sz w:val="24"/>
          <w:szCs w:val="24"/>
          <w:shd w:val="clear" w:color="auto" w:fill="FFFFFF"/>
        </w:rPr>
        <w:t xml:space="preserve">, söyleşide kadın şairle yollarının kesişmesini şiirsel bir yolculuk olarak dinleyicilerle paylaştı. </w:t>
      </w:r>
    </w:p>
    <w:p w14:paraId="61BC8EA0" w14:textId="4293789D" w:rsidR="00C13DE6" w:rsidRPr="00422274" w:rsidRDefault="00C13DE6" w:rsidP="00422274">
      <w:pPr>
        <w:spacing w:line="240" w:lineRule="auto"/>
        <w:rPr>
          <w:rFonts w:cstheme="minorHAnsi"/>
          <w:color w:val="0D0D0D" w:themeColor="text1" w:themeTint="F2"/>
          <w:sz w:val="24"/>
          <w:szCs w:val="24"/>
          <w:shd w:val="clear" w:color="auto" w:fill="FFFFFF"/>
        </w:rPr>
      </w:pPr>
      <w:r w:rsidRPr="00422274">
        <w:rPr>
          <w:rFonts w:cstheme="minorHAnsi"/>
          <w:color w:val="0D0D0D" w:themeColor="text1" w:themeTint="F2"/>
          <w:sz w:val="24"/>
          <w:szCs w:val="24"/>
          <w:shd w:val="clear" w:color="auto" w:fill="FFFFFF"/>
        </w:rPr>
        <w:t xml:space="preserve">Daha sonra Barış Akarsu Kültür Parkı’nda Amasralıların yoğun ilgisiyle karşılaşan </w:t>
      </w:r>
      <w:r w:rsidR="00730E44" w:rsidRPr="00422274">
        <w:rPr>
          <w:rFonts w:cstheme="minorHAnsi"/>
          <w:color w:val="0D0D0D" w:themeColor="text1" w:themeTint="F2"/>
          <w:sz w:val="24"/>
          <w:szCs w:val="24"/>
          <w:shd w:val="clear" w:color="auto" w:fill="FFFFFF"/>
        </w:rPr>
        <w:t>“</w:t>
      </w:r>
      <w:r w:rsidRPr="00422274">
        <w:rPr>
          <w:rFonts w:cstheme="minorHAnsi"/>
          <w:color w:val="0D0D0D" w:themeColor="text1" w:themeTint="F2"/>
          <w:sz w:val="24"/>
          <w:szCs w:val="24"/>
          <w:shd w:val="clear" w:color="auto" w:fill="FFFFFF"/>
        </w:rPr>
        <w:t xml:space="preserve">Yaralarım </w:t>
      </w:r>
      <w:r w:rsidR="00730E44" w:rsidRPr="00422274">
        <w:rPr>
          <w:rFonts w:cstheme="minorHAnsi"/>
          <w:color w:val="0D0D0D" w:themeColor="text1" w:themeTint="F2"/>
          <w:sz w:val="24"/>
          <w:szCs w:val="24"/>
          <w:shd w:val="clear" w:color="auto" w:fill="FFFFFF"/>
        </w:rPr>
        <w:t>Aşktandır”</w:t>
      </w:r>
      <w:r w:rsidRPr="00422274">
        <w:rPr>
          <w:rFonts w:cstheme="minorHAnsi"/>
          <w:color w:val="0D0D0D" w:themeColor="text1" w:themeTint="F2"/>
          <w:sz w:val="24"/>
          <w:szCs w:val="24"/>
          <w:shd w:val="clear" w:color="auto" w:fill="FFFFFF"/>
        </w:rPr>
        <w:t xml:space="preserve"> oyununu </w:t>
      </w:r>
      <w:r w:rsidR="002F7958" w:rsidRPr="00422274">
        <w:rPr>
          <w:rFonts w:cstheme="minorHAnsi"/>
          <w:color w:val="0D0D0D" w:themeColor="text1" w:themeTint="F2"/>
          <w:sz w:val="24"/>
          <w:szCs w:val="24"/>
          <w:shd w:val="clear" w:color="auto" w:fill="FFFFFF"/>
        </w:rPr>
        <w:t xml:space="preserve">sergileyen Nazan </w:t>
      </w:r>
      <w:proofErr w:type="spellStart"/>
      <w:r w:rsidR="002F7958" w:rsidRPr="00422274">
        <w:rPr>
          <w:rFonts w:cstheme="minorHAnsi"/>
          <w:color w:val="0D0D0D" w:themeColor="text1" w:themeTint="F2"/>
          <w:sz w:val="24"/>
          <w:szCs w:val="24"/>
          <w:shd w:val="clear" w:color="auto" w:fill="FFFFFF"/>
        </w:rPr>
        <w:t>Kesal</w:t>
      </w:r>
      <w:proofErr w:type="spellEnd"/>
      <w:r w:rsidR="002F7958" w:rsidRPr="00422274">
        <w:rPr>
          <w:rFonts w:cstheme="minorHAnsi"/>
          <w:color w:val="0D0D0D" w:themeColor="text1" w:themeTint="F2"/>
          <w:sz w:val="24"/>
          <w:szCs w:val="24"/>
          <w:shd w:val="clear" w:color="auto" w:fill="FFFFFF"/>
        </w:rPr>
        <w:t xml:space="preserve">, müthiş ve </w:t>
      </w:r>
      <w:r w:rsidRPr="00422274">
        <w:rPr>
          <w:rFonts w:cstheme="minorHAnsi"/>
          <w:color w:val="0D0D0D" w:themeColor="text1" w:themeTint="F2"/>
          <w:sz w:val="24"/>
          <w:szCs w:val="24"/>
          <w:shd w:val="clear" w:color="auto" w:fill="FFFFFF"/>
        </w:rPr>
        <w:t xml:space="preserve">yoğun bir performans sundu. Öznelinde İran’da kadın olmayı, özellikle de doğu toplumlarında erkeğin kadına bakış açısını kimi zaman hüzünlü, kimi zamanda ironik ve neşeli bir üslupla anlatan oyunun yönetmeni Berfin </w:t>
      </w:r>
      <w:proofErr w:type="spellStart"/>
      <w:r w:rsidRPr="00422274">
        <w:rPr>
          <w:rFonts w:cstheme="minorHAnsi"/>
          <w:color w:val="0D0D0D" w:themeColor="text1" w:themeTint="F2"/>
          <w:sz w:val="24"/>
          <w:szCs w:val="24"/>
          <w:shd w:val="clear" w:color="auto" w:fill="FFFFFF"/>
        </w:rPr>
        <w:t>Zenderlioğlu</w:t>
      </w:r>
      <w:proofErr w:type="spellEnd"/>
      <w:r w:rsidRPr="00422274">
        <w:rPr>
          <w:rFonts w:cstheme="minorHAnsi"/>
          <w:color w:val="0D0D0D" w:themeColor="text1" w:themeTint="F2"/>
          <w:sz w:val="24"/>
          <w:szCs w:val="24"/>
          <w:shd w:val="clear" w:color="auto" w:fill="FFFFFF"/>
        </w:rPr>
        <w:t xml:space="preserve"> ise böyle bir metni, hayat </w:t>
      </w:r>
      <w:r w:rsidR="002F7958" w:rsidRPr="00422274">
        <w:rPr>
          <w:rFonts w:cstheme="minorHAnsi"/>
          <w:color w:val="0D0D0D" w:themeColor="text1" w:themeTint="F2"/>
          <w:sz w:val="24"/>
          <w:szCs w:val="24"/>
          <w:shd w:val="clear" w:color="auto" w:fill="FFFFFF"/>
        </w:rPr>
        <w:t>hikâyesini</w:t>
      </w:r>
      <w:r w:rsidRPr="00422274">
        <w:rPr>
          <w:rFonts w:cstheme="minorHAnsi"/>
          <w:color w:val="0D0D0D" w:themeColor="text1" w:themeTint="F2"/>
          <w:sz w:val="24"/>
          <w:szCs w:val="24"/>
          <w:shd w:val="clear" w:color="auto" w:fill="FFFFFF"/>
        </w:rPr>
        <w:t xml:space="preserve"> sahneye taşımanın öneminden bahsetti. </w:t>
      </w:r>
    </w:p>
    <w:p w14:paraId="19B86A7E" w14:textId="77777777" w:rsidR="00C13DE6" w:rsidRPr="00422274" w:rsidRDefault="00C13DE6" w:rsidP="00422274">
      <w:pPr>
        <w:spacing w:line="240" w:lineRule="auto"/>
        <w:rPr>
          <w:rFonts w:cstheme="minorHAnsi"/>
          <w:color w:val="0D0D0D" w:themeColor="text1" w:themeTint="F2"/>
          <w:sz w:val="24"/>
          <w:szCs w:val="24"/>
          <w:shd w:val="clear" w:color="auto" w:fill="FFFFFF"/>
        </w:rPr>
      </w:pPr>
      <w:r w:rsidRPr="00422274">
        <w:rPr>
          <w:rFonts w:cstheme="minorHAnsi"/>
          <w:color w:val="0D0D0D" w:themeColor="text1" w:themeTint="F2"/>
          <w:sz w:val="24"/>
          <w:szCs w:val="24"/>
          <w:shd w:val="clear" w:color="auto" w:fill="FFFFFF"/>
        </w:rPr>
        <w:t xml:space="preserve">Oyunun sonunda yoğun alkış alan Nazan </w:t>
      </w:r>
      <w:proofErr w:type="spellStart"/>
      <w:r w:rsidRPr="00422274">
        <w:rPr>
          <w:rFonts w:cstheme="minorHAnsi"/>
          <w:color w:val="0D0D0D" w:themeColor="text1" w:themeTint="F2"/>
          <w:sz w:val="24"/>
          <w:szCs w:val="24"/>
          <w:shd w:val="clear" w:color="auto" w:fill="FFFFFF"/>
        </w:rPr>
        <w:t>Kesal</w:t>
      </w:r>
      <w:proofErr w:type="spellEnd"/>
      <w:r w:rsidRPr="00422274">
        <w:rPr>
          <w:rFonts w:cstheme="minorHAnsi"/>
          <w:color w:val="0D0D0D" w:themeColor="text1" w:themeTint="F2"/>
          <w:sz w:val="24"/>
          <w:szCs w:val="24"/>
          <w:shd w:val="clear" w:color="auto" w:fill="FFFFFF"/>
        </w:rPr>
        <w:t xml:space="preserve">, seyirciyi oyuna gösterdiği ilgiden dolayı tebrik etti. Oyunu Amasralılarla birlikte izleyen Amasra Belediye Başkanı Recai Çakır, </w:t>
      </w:r>
      <w:proofErr w:type="spellStart"/>
      <w:r w:rsidRPr="00422274">
        <w:rPr>
          <w:rFonts w:cstheme="minorHAnsi"/>
          <w:color w:val="0D0D0D" w:themeColor="text1" w:themeTint="F2"/>
          <w:sz w:val="24"/>
          <w:szCs w:val="24"/>
          <w:shd w:val="clear" w:color="auto" w:fill="FFFFFF"/>
        </w:rPr>
        <w:t>Kesal’a</w:t>
      </w:r>
      <w:proofErr w:type="spellEnd"/>
      <w:r w:rsidRPr="00422274">
        <w:rPr>
          <w:rFonts w:cstheme="minorHAnsi"/>
          <w:color w:val="0D0D0D" w:themeColor="text1" w:themeTint="F2"/>
          <w:sz w:val="24"/>
          <w:szCs w:val="24"/>
          <w:shd w:val="clear" w:color="auto" w:fill="FFFFFF"/>
        </w:rPr>
        <w:t xml:space="preserve"> plaketini sunarken; ‘bir kız babası olarak, bu oyundan çıkarılacak dersler olduğunu ve onları not ettiğini açıkladı. </w:t>
      </w:r>
    </w:p>
    <w:p w14:paraId="52DA197F" w14:textId="02EBAB7A" w:rsidR="00C13DE6" w:rsidRPr="00422274" w:rsidRDefault="00321C6E" w:rsidP="00422274">
      <w:pPr>
        <w:spacing w:line="240" w:lineRule="auto"/>
        <w:rPr>
          <w:rFonts w:cstheme="minorHAnsi"/>
          <w:color w:val="0D0D0D" w:themeColor="text1" w:themeTint="F2"/>
          <w:sz w:val="24"/>
          <w:szCs w:val="24"/>
        </w:rPr>
      </w:pPr>
      <w:r w:rsidRPr="00422274">
        <w:rPr>
          <w:rFonts w:cstheme="minorHAnsi"/>
          <w:color w:val="0D0D0D" w:themeColor="text1" w:themeTint="F2"/>
          <w:sz w:val="24"/>
          <w:szCs w:val="24"/>
          <w:shd w:val="clear" w:color="auto" w:fill="FFFFFF"/>
        </w:rPr>
        <w:t xml:space="preserve">Koordinatörlüğünü Gülten </w:t>
      </w:r>
      <w:proofErr w:type="spellStart"/>
      <w:r w:rsidRPr="00422274">
        <w:rPr>
          <w:rFonts w:cstheme="minorHAnsi"/>
          <w:color w:val="0D0D0D" w:themeColor="text1" w:themeTint="F2"/>
          <w:sz w:val="24"/>
          <w:szCs w:val="24"/>
          <w:shd w:val="clear" w:color="auto" w:fill="FFFFFF"/>
        </w:rPr>
        <w:t>Taranç’ın</w:t>
      </w:r>
      <w:proofErr w:type="spellEnd"/>
      <w:r w:rsidRPr="00422274">
        <w:rPr>
          <w:rFonts w:cstheme="minorHAnsi"/>
          <w:color w:val="0D0D0D" w:themeColor="text1" w:themeTint="F2"/>
          <w:sz w:val="24"/>
          <w:szCs w:val="24"/>
          <w:shd w:val="clear" w:color="auto" w:fill="FFFFFF"/>
        </w:rPr>
        <w:t xml:space="preserve"> üstlendiği </w:t>
      </w:r>
      <w:r w:rsidR="00C13DE6" w:rsidRPr="00422274">
        <w:rPr>
          <w:rFonts w:cstheme="minorHAnsi"/>
          <w:color w:val="0D0D0D" w:themeColor="text1" w:themeTint="F2"/>
          <w:sz w:val="24"/>
          <w:szCs w:val="24"/>
          <w:shd w:val="clear" w:color="auto" w:fill="FFFFFF"/>
        </w:rPr>
        <w:t xml:space="preserve">2. Amasra </w:t>
      </w:r>
      <w:r w:rsidR="002F7958" w:rsidRPr="00422274">
        <w:rPr>
          <w:rFonts w:cstheme="minorHAnsi"/>
          <w:color w:val="0D0D0D" w:themeColor="text1" w:themeTint="F2"/>
          <w:sz w:val="24"/>
          <w:szCs w:val="24"/>
          <w:shd w:val="clear" w:color="auto" w:fill="FFFFFF"/>
        </w:rPr>
        <w:t xml:space="preserve">Uluslararası </w:t>
      </w:r>
      <w:r w:rsidR="00C13DE6" w:rsidRPr="00422274">
        <w:rPr>
          <w:rFonts w:cstheme="minorHAnsi"/>
          <w:color w:val="0D0D0D" w:themeColor="text1" w:themeTint="F2"/>
          <w:sz w:val="24"/>
          <w:szCs w:val="24"/>
          <w:shd w:val="clear" w:color="auto" w:fill="FFFFFF"/>
        </w:rPr>
        <w:t xml:space="preserve">Şehir festivali coşkulu bir açılış yaparak, dört gün boyunca </w:t>
      </w:r>
      <w:r w:rsidR="002F7958" w:rsidRPr="00422274">
        <w:rPr>
          <w:rFonts w:cstheme="minorHAnsi"/>
          <w:color w:val="0D0D0D" w:themeColor="text1" w:themeTint="F2"/>
          <w:sz w:val="24"/>
          <w:szCs w:val="24"/>
        </w:rPr>
        <w:t xml:space="preserve">konserler, tiyatro oyunu, film gösterimleri, atölyeler, seramik, resim ve panel etkinlikleriyle devam edecek. </w:t>
      </w:r>
    </w:p>
    <w:p w14:paraId="1411000C" w14:textId="77777777" w:rsidR="00A56D78" w:rsidRPr="00422274" w:rsidRDefault="00A56D78" w:rsidP="00422274">
      <w:pPr>
        <w:spacing w:line="240" w:lineRule="auto"/>
        <w:rPr>
          <w:rFonts w:cstheme="minorHAnsi"/>
          <w:sz w:val="24"/>
          <w:szCs w:val="24"/>
        </w:rPr>
      </w:pPr>
    </w:p>
    <w:p w14:paraId="6B3B76D7" w14:textId="77777777" w:rsidR="00A56D78" w:rsidRPr="00422274" w:rsidRDefault="00A56D78" w:rsidP="00422274">
      <w:pPr>
        <w:spacing w:line="240" w:lineRule="auto"/>
        <w:rPr>
          <w:sz w:val="24"/>
          <w:szCs w:val="24"/>
        </w:rPr>
      </w:pPr>
    </w:p>
    <w:sectPr w:rsidR="00A56D78" w:rsidRPr="00422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BB"/>
    <w:rsid w:val="000A5AC2"/>
    <w:rsid w:val="002026BB"/>
    <w:rsid w:val="002F7958"/>
    <w:rsid w:val="00321C6E"/>
    <w:rsid w:val="00422274"/>
    <w:rsid w:val="00730E44"/>
    <w:rsid w:val="00A56D78"/>
    <w:rsid w:val="00A84618"/>
    <w:rsid w:val="00C13DE6"/>
    <w:rsid w:val="00E72F8F"/>
    <w:rsid w:val="00EB3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472B"/>
  <w15:chartTrackingRefBased/>
  <w15:docId w15:val="{7FE67F08-7B33-436D-ABCA-43A4B343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1851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6</cp:revision>
  <dcterms:created xsi:type="dcterms:W3CDTF">2023-08-31T00:56:00Z</dcterms:created>
  <dcterms:modified xsi:type="dcterms:W3CDTF">2023-09-02T06:48:00Z</dcterms:modified>
</cp:coreProperties>
</file>