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99A9" w14:textId="2241FD2A" w:rsidR="00C07398" w:rsidRPr="00462702" w:rsidRDefault="00C07398" w:rsidP="00462702">
      <w:pPr>
        <w:spacing w:line="240" w:lineRule="auto"/>
        <w:jc w:val="center"/>
        <w:rPr>
          <w:rFonts w:ascii="Nunito" w:hAnsi="Nunito"/>
          <w:b/>
          <w:bCs/>
          <w:color w:val="000000"/>
          <w:sz w:val="40"/>
          <w:szCs w:val="40"/>
        </w:rPr>
      </w:pPr>
      <w:r w:rsidRPr="00462702">
        <w:rPr>
          <w:rFonts w:ascii="Nunito" w:hAnsi="Nunito"/>
          <w:b/>
          <w:bCs/>
          <w:color w:val="000000"/>
          <w:sz w:val="40"/>
          <w:szCs w:val="40"/>
        </w:rPr>
        <w:t>Uluslararası Gastronomi Film Festivali</w:t>
      </w:r>
      <w:r w:rsidR="00DA11A8" w:rsidRPr="00462702">
        <w:rPr>
          <w:rFonts w:ascii="Nunito" w:hAnsi="Nunito"/>
          <w:b/>
          <w:bCs/>
          <w:color w:val="000000"/>
          <w:sz w:val="40"/>
          <w:szCs w:val="40"/>
        </w:rPr>
        <w:t xml:space="preserve"> Başladı!</w:t>
      </w:r>
    </w:p>
    <w:p w14:paraId="23700811" w14:textId="72433E16" w:rsidR="00DA11A8" w:rsidRDefault="00350166" w:rsidP="00462702">
      <w:pPr>
        <w:spacing w:line="240" w:lineRule="auto"/>
        <w:jc w:val="center"/>
        <w:rPr>
          <w:rFonts w:ascii="Nunito" w:hAnsi="Nunito"/>
          <w:b/>
          <w:bCs/>
          <w:color w:val="000000"/>
        </w:rPr>
      </w:pPr>
      <w:r w:rsidRPr="00DD584E">
        <w:rPr>
          <w:rFonts w:ascii="Nunito" w:hAnsi="Nunito"/>
          <w:b/>
          <w:bCs/>
          <w:color w:val="000000"/>
        </w:rPr>
        <w:t>Gastronomi ve sinemanın buluşma noktası Uluslararası Gastronomi Film Festivali</w:t>
      </w:r>
      <w:r w:rsidR="00C07398" w:rsidRPr="00DD584E">
        <w:rPr>
          <w:rFonts w:ascii="Nunito" w:hAnsi="Nunito"/>
          <w:b/>
          <w:bCs/>
          <w:color w:val="000000"/>
        </w:rPr>
        <w:t xml:space="preserve"> </w:t>
      </w:r>
      <w:r w:rsidR="003A19D7" w:rsidRPr="00DD584E">
        <w:rPr>
          <w:rFonts w:ascii="Nunito" w:hAnsi="Nunito"/>
          <w:b/>
          <w:bCs/>
          <w:color w:val="000000"/>
        </w:rPr>
        <w:t>(UGFF)</w:t>
      </w:r>
      <w:r w:rsidR="00C07398" w:rsidRPr="00DD584E">
        <w:rPr>
          <w:rFonts w:ascii="Nunito" w:hAnsi="Nunito"/>
          <w:b/>
          <w:bCs/>
          <w:color w:val="000000"/>
        </w:rPr>
        <w:t xml:space="preserve">, </w:t>
      </w:r>
      <w:r w:rsidR="00DD584E" w:rsidRPr="00DD584E">
        <w:rPr>
          <w:rFonts w:ascii="Nunito" w:hAnsi="Nunito"/>
          <w:b/>
          <w:bCs/>
          <w:color w:val="000000"/>
        </w:rPr>
        <w:t>Çeşme</w:t>
      </w:r>
      <w:r w:rsidR="00DA11A8">
        <w:rPr>
          <w:rFonts w:ascii="Nunito" w:hAnsi="Nunito"/>
          <w:b/>
          <w:bCs/>
          <w:color w:val="000000"/>
        </w:rPr>
        <w:t>’de başladı.</w:t>
      </w:r>
    </w:p>
    <w:p w14:paraId="0FBC2228" w14:textId="34989A9A" w:rsidR="00DA11A8" w:rsidRDefault="00DA11A8" w:rsidP="00462702">
      <w:pPr>
        <w:spacing w:line="240" w:lineRule="auto"/>
        <w:jc w:val="both"/>
        <w:rPr>
          <w:rFonts w:ascii="Nunito" w:hAnsi="Nunito"/>
          <w:color w:val="000000"/>
        </w:rPr>
      </w:pPr>
      <w:r w:rsidRPr="00DA11A8">
        <w:rPr>
          <w:rFonts w:ascii="Nunito" w:hAnsi="Nunito"/>
          <w:color w:val="000000"/>
        </w:rPr>
        <w:t xml:space="preserve">Çeşme </w:t>
      </w:r>
      <w:r w:rsidR="00DD584E" w:rsidRPr="00DA11A8">
        <w:rPr>
          <w:rFonts w:ascii="Nunito" w:hAnsi="Nunito"/>
          <w:color w:val="000000"/>
        </w:rPr>
        <w:t xml:space="preserve">Belediyesi ev sahipliğinde Altın Yunus </w:t>
      </w:r>
      <w:proofErr w:type="spellStart"/>
      <w:r w:rsidR="00DD584E" w:rsidRPr="00DA11A8">
        <w:rPr>
          <w:rFonts w:ascii="Nunito" w:hAnsi="Nunito"/>
          <w:color w:val="000000"/>
        </w:rPr>
        <w:t>Hotel’de</w:t>
      </w:r>
      <w:proofErr w:type="spellEnd"/>
      <w:r w:rsidR="00DD584E" w:rsidRPr="00DA11A8">
        <w:rPr>
          <w:rFonts w:ascii="Nunito" w:hAnsi="Nunito"/>
          <w:color w:val="000000"/>
        </w:rPr>
        <w:t xml:space="preserve"> </w:t>
      </w:r>
      <w:r w:rsidRPr="00DA11A8">
        <w:rPr>
          <w:rFonts w:ascii="Nunito" w:hAnsi="Nunito"/>
          <w:color w:val="000000"/>
        </w:rPr>
        <w:t xml:space="preserve">gerçekleştirilen Uluslararası Gastronomi Film Festivali, 5 Haziran Cuma günü Çeşme Güneşlenme </w:t>
      </w:r>
      <w:proofErr w:type="spellStart"/>
      <w:r w:rsidRPr="00DA11A8">
        <w:rPr>
          <w:rFonts w:ascii="Nunito" w:hAnsi="Nunito"/>
          <w:color w:val="000000"/>
        </w:rPr>
        <w:t>Terası’nda</w:t>
      </w:r>
      <w:r w:rsidR="00D51883">
        <w:rPr>
          <w:rFonts w:ascii="Nunito" w:hAnsi="Nunito"/>
          <w:color w:val="000000"/>
        </w:rPr>
        <w:t>ki</w:t>
      </w:r>
      <w:proofErr w:type="spellEnd"/>
      <w:r w:rsidR="00D51883">
        <w:rPr>
          <w:rFonts w:ascii="Nunito" w:hAnsi="Nunito"/>
          <w:color w:val="000000"/>
        </w:rPr>
        <w:t xml:space="preserve"> </w:t>
      </w:r>
      <w:r w:rsidRPr="00DA11A8">
        <w:rPr>
          <w:rFonts w:ascii="Nunito" w:hAnsi="Nunito"/>
          <w:color w:val="000000"/>
        </w:rPr>
        <w:t xml:space="preserve">açık hava sineması gösterimleri ile açıldı. </w:t>
      </w:r>
    </w:p>
    <w:p w14:paraId="4B692C9D" w14:textId="79F75AA9" w:rsidR="00DA11A8" w:rsidRDefault="00DA11A8" w:rsidP="00462702">
      <w:pPr>
        <w:spacing w:line="240" w:lineRule="auto"/>
        <w:jc w:val="both"/>
        <w:rPr>
          <w:rFonts w:ascii="Nunito" w:hAnsi="Nunito"/>
        </w:rPr>
      </w:pPr>
      <w:r>
        <w:rPr>
          <w:rFonts w:ascii="Nunito" w:hAnsi="Nunito"/>
          <w:color w:val="000000"/>
        </w:rPr>
        <w:t xml:space="preserve">Festivalin </w:t>
      </w:r>
      <w:r w:rsidR="00956530">
        <w:rPr>
          <w:rFonts w:ascii="Nunito" w:hAnsi="Nunito"/>
          <w:color w:val="000000"/>
        </w:rPr>
        <w:t>ikinci</w:t>
      </w:r>
      <w:r>
        <w:rPr>
          <w:rFonts w:ascii="Nunito" w:hAnsi="Nunito"/>
          <w:color w:val="000000"/>
        </w:rPr>
        <w:t xml:space="preserve"> günü, </w:t>
      </w:r>
      <w:r w:rsidRPr="009A2032">
        <w:rPr>
          <w:rFonts w:ascii="Nunito" w:hAnsi="Nunito"/>
        </w:rPr>
        <w:t>Uluslararası Klazomenai Kısa Film Yarışması</w:t>
      </w:r>
      <w:r>
        <w:rPr>
          <w:rFonts w:ascii="Nunito" w:hAnsi="Nunito"/>
        </w:rPr>
        <w:t xml:space="preserve"> gösterimlerine, söyleşilere, </w:t>
      </w:r>
      <w:proofErr w:type="spellStart"/>
      <w:r w:rsidR="00D51883">
        <w:rPr>
          <w:rFonts w:ascii="Nunito" w:hAnsi="Nunito"/>
        </w:rPr>
        <w:t>Tasty</w:t>
      </w:r>
      <w:proofErr w:type="spellEnd"/>
      <w:r w:rsidR="00D51883">
        <w:rPr>
          <w:rFonts w:ascii="Nunito" w:hAnsi="Nunito"/>
        </w:rPr>
        <w:t xml:space="preserve"> </w:t>
      </w:r>
      <w:proofErr w:type="spellStart"/>
      <w:r w:rsidR="00D51883">
        <w:rPr>
          <w:rFonts w:ascii="Nunito" w:hAnsi="Nunito"/>
        </w:rPr>
        <w:t>Cinema</w:t>
      </w:r>
      <w:proofErr w:type="spellEnd"/>
      <w:r w:rsidR="00D51883">
        <w:rPr>
          <w:rFonts w:ascii="Nunito" w:hAnsi="Nunito"/>
        </w:rPr>
        <w:t xml:space="preserve"> etkinliklerine</w:t>
      </w:r>
      <w:r w:rsidR="00167DF2">
        <w:rPr>
          <w:rFonts w:ascii="Nunito" w:hAnsi="Nunito"/>
        </w:rPr>
        <w:t xml:space="preserve">, </w:t>
      </w:r>
      <w:r w:rsidR="00C2688B">
        <w:rPr>
          <w:rFonts w:ascii="Nunito" w:hAnsi="Nunito"/>
        </w:rPr>
        <w:t xml:space="preserve">Sine Sınıf etkinliklerine, </w:t>
      </w:r>
      <w:r>
        <w:rPr>
          <w:rFonts w:ascii="Nunito" w:hAnsi="Nunito"/>
        </w:rPr>
        <w:t xml:space="preserve">UGFF seçki film gösterimlerine </w:t>
      </w:r>
      <w:r w:rsidR="00167DF2">
        <w:rPr>
          <w:rFonts w:ascii="Nunito" w:hAnsi="Nunito"/>
        </w:rPr>
        <w:t xml:space="preserve">ve D&amp;R </w:t>
      </w:r>
      <w:r w:rsidR="00956530">
        <w:rPr>
          <w:rFonts w:ascii="Nunito" w:hAnsi="Nunito"/>
        </w:rPr>
        <w:t>s</w:t>
      </w:r>
      <w:r w:rsidR="00167DF2">
        <w:rPr>
          <w:rFonts w:ascii="Nunito" w:hAnsi="Nunito"/>
        </w:rPr>
        <w:t xml:space="preserve">öyleşi ve imza günlerine </w:t>
      </w:r>
      <w:r>
        <w:rPr>
          <w:rFonts w:ascii="Nunito" w:hAnsi="Nunito"/>
        </w:rPr>
        <w:t xml:space="preserve">ev sahipliği yaptı. </w:t>
      </w:r>
    </w:p>
    <w:p w14:paraId="15A011EE" w14:textId="442A2156" w:rsidR="00AD5A4D" w:rsidRPr="00AD5A4D" w:rsidRDefault="00AD5A4D" w:rsidP="00462702">
      <w:pPr>
        <w:spacing w:line="240" w:lineRule="auto"/>
        <w:jc w:val="both"/>
        <w:rPr>
          <w:rFonts w:ascii="Nunito" w:hAnsi="Nunito"/>
          <w:b/>
          <w:bCs/>
        </w:rPr>
      </w:pPr>
      <w:r>
        <w:rPr>
          <w:rFonts w:ascii="Nunito" w:hAnsi="Nunito"/>
          <w:b/>
          <w:bCs/>
        </w:rPr>
        <w:t>UGFF</w:t>
      </w:r>
      <w:r w:rsidRPr="00AD5A4D">
        <w:rPr>
          <w:rFonts w:ascii="Nunito" w:hAnsi="Nunito"/>
          <w:b/>
          <w:bCs/>
        </w:rPr>
        <w:t xml:space="preserve"> Birbirinden Değerli Etkinliklere Ev Sahipliği Yapmayı Sürdürüyor</w:t>
      </w:r>
    </w:p>
    <w:p w14:paraId="0F74E7D1" w14:textId="110E90C6" w:rsidR="00D51883" w:rsidRDefault="00DA11A8" w:rsidP="00462702">
      <w:pPr>
        <w:spacing w:line="240" w:lineRule="auto"/>
        <w:jc w:val="both"/>
        <w:rPr>
          <w:rFonts w:ascii="Nunito" w:hAnsi="Nunito"/>
        </w:rPr>
      </w:pPr>
      <w:r w:rsidRPr="00D51883">
        <w:rPr>
          <w:rFonts w:ascii="Nunito" w:hAnsi="Nunito"/>
        </w:rPr>
        <w:t xml:space="preserve">Festivalde ikinci günün ilk etkinliği ise </w:t>
      </w:r>
      <w:r w:rsidR="00D51883">
        <w:rPr>
          <w:rFonts w:ascii="Nunito" w:hAnsi="Nunito"/>
        </w:rPr>
        <w:t xml:space="preserve">UGFF Danışmanlar Kurulu Üyesi Ebru Erke’nin </w:t>
      </w:r>
      <w:proofErr w:type="spellStart"/>
      <w:r w:rsidR="00D51883">
        <w:rPr>
          <w:rFonts w:ascii="Nunito" w:hAnsi="Nunito"/>
        </w:rPr>
        <w:t>moderatörlüğündeki</w:t>
      </w:r>
      <w:proofErr w:type="spellEnd"/>
      <w:r w:rsidR="00D51883">
        <w:rPr>
          <w:rFonts w:ascii="Nunito" w:hAnsi="Nunito"/>
        </w:rPr>
        <w:t xml:space="preserve"> Akbank Sanat Müdürü </w:t>
      </w:r>
      <w:r w:rsidR="00D51883" w:rsidRPr="00D51883">
        <w:rPr>
          <w:rFonts w:ascii="Nunito" w:hAnsi="Nunito"/>
        </w:rPr>
        <w:t xml:space="preserve">Derya Bigalı, </w:t>
      </w:r>
      <w:r w:rsidR="00D51883">
        <w:rPr>
          <w:rFonts w:ascii="Nunito" w:hAnsi="Nunito"/>
        </w:rPr>
        <w:t xml:space="preserve">Sözen </w:t>
      </w:r>
      <w:proofErr w:type="spellStart"/>
      <w:r w:rsidR="00D51883">
        <w:rPr>
          <w:rFonts w:ascii="Nunito" w:hAnsi="Nunito"/>
        </w:rPr>
        <w:t>Group</w:t>
      </w:r>
      <w:proofErr w:type="spellEnd"/>
      <w:r w:rsidR="00D51883">
        <w:rPr>
          <w:rFonts w:ascii="Nunito" w:hAnsi="Nunito"/>
        </w:rPr>
        <w:t xml:space="preserve"> CEO’su </w:t>
      </w:r>
      <w:r w:rsidR="00D51883" w:rsidRPr="00D51883">
        <w:rPr>
          <w:rFonts w:ascii="Nunito" w:hAnsi="Nunito"/>
        </w:rPr>
        <w:t>Gökmen Sözen</w:t>
      </w:r>
      <w:r w:rsidR="00D51883">
        <w:rPr>
          <w:rFonts w:ascii="Nunito" w:hAnsi="Nunito"/>
        </w:rPr>
        <w:t xml:space="preserve"> ve </w:t>
      </w:r>
      <w:proofErr w:type="spellStart"/>
      <w:r w:rsidR="00D51883" w:rsidRPr="00D51883">
        <w:rPr>
          <w:rFonts w:ascii="Nunito" w:hAnsi="Nunito"/>
        </w:rPr>
        <w:t>Next</w:t>
      </w:r>
      <w:proofErr w:type="spellEnd"/>
      <w:r w:rsidR="00D51883" w:rsidRPr="00D51883">
        <w:rPr>
          <w:rFonts w:ascii="Nunito" w:hAnsi="Nunito"/>
        </w:rPr>
        <w:t xml:space="preserve"> </w:t>
      </w:r>
      <w:proofErr w:type="spellStart"/>
      <w:r w:rsidR="00D51883" w:rsidRPr="00D51883">
        <w:rPr>
          <w:rFonts w:ascii="Nunito" w:hAnsi="Nunito"/>
        </w:rPr>
        <w:t>Phase</w:t>
      </w:r>
      <w:proofErr w:type="spellEnd"/>
      <w:r w:rsidR="00D51883" w:rsidRPr="00D51883">
        <w:rPr>
          <w:rFonts w:ascii="Nunito" w:hAnsi="Nunito"/>
        </w:rPr>
        <w:t xml:space="preserve"> </w:t>
      </w:r>
      <w:proofErr w:type="spellStart"/>
      <w:r w:rsidR="00D51883" w:rsidRPr="00D51883">
        <w:rPr>
          <w:rFonts w:ascii="Nunito" w:hAnsi="Nunito"/>
        </w:rPr>
        <w:t>Consultancy</w:t>
      </w:r>
      <w:proofErr w:type="spellEnd"/>
      <w:r w:rsidR="00D51883">
        <w:rPr>
          <w:rFonts w:ascii="Nunito" w:hAnsi="Nunito"/>
        </w:rPr>
        <w:t xml:space="preserve"> Kurucusu </w:t>
      </w:r>
      <w:r w:rsidR="00D51883" w:rsidRPr="00D51883">
        <w:rPr>
          <w:rFonts w:ascii="Nunito" w:hAnsi="Nunito"/>
        </w:rPr>
        <w:t xml:space="preserve">Pınar Kartal </w:t>
      </w:r>
      <w:proofErr w:type="spellStart"/>
      <w:r w:rsidR="00D51883" w:rsidRPr="00D51883">
        <w:rPr>
          <w:rFonts w:ascii="Nunito" w:hAnsi="Nunito"/>
        </w:rPr>
        <w:t>Timer’in</w:t>
      </w:r>
      <w:proofErr w:type="spellEnd"/>
      <w:r w:rsidR="00D51883" w:rsidRPr="00D51883">
        <w:rPr>
          <w:rFonts w:ascii="Nunito" w:hAnsi="Nunito"/>
        </w:rPr>
        <w:t xml:space="preserve"> katılımıyla “Gastronomi, Sanat ve Küresel Algı Mücadelesi” oldu. </w:t>
      </w:r>
    </w:p>
    <w:p w14:paraId="722083DF" w14:textId="20BD5587" w:rsidR="00AD5A4D" w:rsidRPr="00AD5A4D" w:rsidRDefault="00D51883" w:rsidP="00462702">
      <w:pPr>
        <w:spacing w:line="240" w:lineRule="auto"/>
        <w:jc w:val="both"/>
        <w:rPr>
          <w:rFonts w:ascii="Nunito" w:hAnsi="Nunito"/>
        </w:rPr>
      </w:pPr>
      <w:r w:rsidRPr="00AD5A4D">
        <w:rPr>
          <w:rFonts w:ascii="Nunito" w:hAnsi="Nunito"/>
        </w:rPr>
        <w:t>Etkinlikte konuşan Gökmen Sözen,</w:t>
      </w:r>
      <w:r w:rsidR="00C2688B">
        <w:rPr>
          <w:rFonts w:ascii="Nunito" w:hAnsi="Nunito"/>
        </w:rPr>
        <w:t xml:space="preserve"> </w:t>
      </w:r>
      <w:r w:rsidR="00AD5A4D" w:rsidRPr="00AD5A4D">
        <w:rPr>
          <w:rFonts w:ascii="Nunito" w:hAnsi="Nunito"/>
        </w:rPr>
        <w:t>Türkiye’nin uluslararası arenada henüz hak ettiği yerde olmadığını vurguladı. Sözen, “Bence hak ettiğimiz yerde değiliz ama son 30 yıldır durmaksızın çalışıyoruz. Özellikle son 10 yılda Türkiye’nin adeta Don Kişotları çıktı; dünyanın ve Türkiye’nin her yerine giderek mutfak kültürümüzü tanıtıyorlar. Ancak nitelikli restoran işletmeciliği konusunda ne yazık ki gerideyiz.</w:t>
      </w:r>
      <w:r w:rsidR="00AD5A4D">
        <w:rPr>
          <w:rFonts w:ascii="Nunito" w:hAnsi="Nunito"/>
        </w:rPr>
        <w:t xml:space="preserve"> </w:t>
      </w:r>
      <w:r w:rsidR="00AD5A4D" w:rsidRPr="00AD5A4D">
        <w:rPr>
          <w:rFonts w:ascii="Nunito" w:hAnsi="Nunito"/>
        </w:rPr>
        <w:t>Coğrafyamız çok zengin, dünyada bu zengin kültürü daha iyi kullanarak söz sahibi olabiliriz ama bunun için acilen bir ortak akla ihtiyacımız var.</w:t>
      </w:r>
    </w:p>
    <w:p w14:paraId="0D034E9B" w14:textId="52A1CC04" w:rsidR="00AD5A4D" w:rsidRPr="00AD5A4D" w:rsidRDefault="00D51883" w:rsidP="00462702">
      <w:pPr>
        <w:spacing w:line="240" w:lineRule="auto"/>
        <w:jc w:val="both"/>
        <w:rPr>
          <w:rFonts w:ascii="Nunito" w:hAnsi="Nunito"/>
        </w:rPr>
      </w:pPr>
      <w:r w:rsidRPr="00AD5A4D">
        <w:rPr>
          <w:rFonts w:ascii="Nunito" w:hAnsi="Nunito"/>
        </w:rPr>
        <w:t xml:space="preserve">Pınar Kartal Timer; </w:t>
      </w:r>
      <w:r w:rsidR="00AD5A4D" w:rsidRPr="00AD5A4D">
        <w:rPr>
          <w:rFonts w:ascii="Nunito" w:eastAsia="Calibri" w:hAnsi="Nunito" w:cs="Calibri"/>
        </w:rPr>
        <w:t>gastronominin eskiden seyahati destekleyen bir şeyken şimdi seyahat etme motivasyonu olduğunu aktardı. Timer, “Dünya gastronomi turizmine baktığımız zaman 16 milyar dolarlık bir ekonomiden bahsediyoruz. Ve 2033 yılında bun 76 milyar dolara çıkması planlanıyor. Yani çok ciddi bir trend var aslında ivme var.</w:t>
      </w:r>
      <w:r w:rsidR="00AD5A4D" w:rsidRPr="00AD5A4D">
        <w:rPr>
          <w:rFonts w:ascii="Nunito" w:hAnsi="Nunito"/>
        </w:rPr>
        <w:t xml:space="preserve"> </w:t>
      </w:r>
      <w:r w:rsidR="00AD5A4D" w:rsidRPr="00AD5A4D">
        <w:rPr>
          <w:rFonts w:ascii="Nunito" w:eastAsia="Calibri" w:hAnsi="Nunito" w:cs="Calibri"/>
        </w:rPr>
        <w:t>Türkiye'de de bizim 64 milyon dolarlık turizm gelirimizin sadece yüzde 20'si yiyecek, içecekten geliyormuş. Yani demek ki Türkiye için de hala yapılacak çok şey var. Ve insanlar artık hikayelerin peşinde koşuyor.” dedi.</w:t>
      </w:r>
    </w:p>
    <w:p w14:paraId="0B507589" w14:textId="2FBE9203" w:rsidR="00AD5A4D" w:rsidRPr="00AD5A4D" w:rsidRDefault="00D51883" w:rsidP="00462702">
      <w:pPr>
        <w:spacing w:line="240" w:lineRule="auto"/>
        <w:jc w:val="both"/>
        <w:rPr>
          <w:rFonts w:ascii="Nunito" w:hAnsi="Nunito"/>
        </w:rPr>
      </w:pPr>
      <w:r w:rsidRPr="00AD5A4D">
        <w:rPr>
          <w:rFonts w:ascii="Nunito" w:hAnsi="Nunito"/>
        </w:rPr>
        <w:t>Derya Bigalı ise</w:t>
      </w:r>
      <w:r w:rsidR="00AD5A4D" w:rsidRPr="00AD5A4D">
        <w:rPr>
          <w:rFonts w:ascii="Nunito" w:hAnsi="Nunito"/>
        </w:rPr>
        <w:t>: “Gastronomi kültürü</w:t>
      </w:r>
      <w:r w:rsidR="00AD5A4D">
        <w:rPr>
          <w:rFonts w:ascii="Nunito" w:hAnsi="Nunito"/>
        </w:rPr>
        <w:t>n</w:t>
      </w:r>
      <w:r w:rsidR="00AD5A4D" w:rsidRPr="00AD5A4D">
        <w:rPr>
          <w:rFonts w:ascii="Nunito" w:hAnsi="Nunito"/>
        </w:rPr>
        <w:t xml:space="preserve"> tam da göbeğinde aslında. Çünkü kültürden besleniyor. Merkezinde insan var, duyulara hitap ediyor. Sanatla paralellik açısından söylüyorum. Herkesin de duyulara hitap ediyor. Ve geçmişten besleniyor. Ve o toplumun tüm kültürel değerlerini yorumluyor</w:t>
      </w:r>
      <w:r w:rsidR="00AD5A4D">
        <w:rPr>
          <w:rFonts w:ascii="Nunito" w:hAnsi="Nunito"/>
        </w:rPr>
        <w:t xml:space="preserve"> ve g</w:t>
      </w:r>
      <w:r w:rsidR="00AD5A4D" w:rsidRPr="00AD5A4D">
        <w:rPr>
          <w:rFonts w:ascii="Nunito" w:hAnsi="Nunito"/>
        </w:rPr>
        <w:t xml:space="preserve">eleceğe bir vizyon katıyor. </w:t>
      </w:r>
      <w:r w:rsidR="00AD5A4D">
        <w:rPr>
          <w:rFonts w:ascii="Nunito" w:hAnsi="Nunito"/>
        </w:rPr>
        <w:t xml:space="preserve">İkisi de </w:t>
      </w:r>
      <w:r w:rsidR="00AD5A4D" w:rsidRPr="00AD5A4D">
        <w:rPr>
          <w:rFonts w:ascii="Nunito" w:hAnsi="Nunito"/>
        </w:rPr>
        <w:t>birbirleriyle çok paralel.</w:t>
      </w:r>
      <w:r w:rsidR="00AD5A4D">
        <w:rPr>
          <w:rFonts w:ascii="Nunito" w:hAnsi="Nunito"/>
        </w:rPr>
        <w:t>” dedi.</w:t>
      </w:r>
    </w:p>
    <w:p w14:paraId="7CA5E2C1" w14:textId="11DAAAF0" w:rsidR="00167DF2" w:rsidRDefault="00167DF2" w:rsidP="00462702">
      <w:pPr>
        <w:spacing w:line="240" w:lineRule="auto"/>
        <w:jc w:val="both"/>
        <w:rPr>
          <w:rFonts w:ascii="Nunito" w:hAnsi="Nunito"/>
        </w:rPr>
      </w:pPr>
      <w:r>
        <w:rPr>
          <w:rFonts w:ascii="Nunito" w:hAnsi="Nunito"/>
        </w:rPr>
        <w:t xml:space="preserve">Günün bir diğer söyleşisi ise Zeynep Altıok’un </w:t>
      </w:r>
      <w:proofErr w:type="spellStart"/>
      <w:r>
        <w:rPr>
          <w:rFonts w:ascii="Nunito" w:hAnsi="Nunito"/>
        </w:rPr>
        <w:t>moderatörlüğünde</w:t>
      </w:r>
      <w:proofErr w:type="spellEnd"/>
      <w:r>
        <w:rPr>
          <w:rFonts w:ascii="Nunito" w:hAnsi="Nunito"/>
        </w:rPr>
        <w:t xml:space="preserve"> Prof. Dr. </w:t>
      </w:r>
      <w:r w:rsidR="00DA11A8">
        <w:rPr>
          <w:rFonts w:ascii="Nunito" w:hAnsi="Nunito"/>
        </w:rPr>
        <w:t xml:space="preserve">Oğuz </w:t>
      </w:r>
      <w:proofErr w:type="spellStart"/>
      <w:r w:rsidR="00DA11A8">
        <w:rPr>
          <w:rFonts w:ascii="Nunito" w:hAnsi="Nunito"/>
        </w:rPr>
        <w:t>Makal</w:t>
      </w:r>
      <w:r>
        <w:rPr>
          <w:rFonts w:ascii="Nunito" w:hAnsi="Nunito"/>
        </w:rPr>
        <w:t>’ın</w:t>
      </w:r>
      <w:proofErr w:type="spellEnd"/>
      <w:r w:rsidR="00DA11A8">
        <w:rPr>
          <w:rFonts w:ascii="Nunito" w:hAnsi="Nunito"/>
        </w:rPr>
        <w:t xml:space="preserve"> katılımıyla “Sevgilim Sinema, Sevgilim </w:t>
      </w:r>
      <w:r>
        <w:rPr>
          <w:rFonts w:ascii="Nunito" w:hAnsi="Nunito"/>
        </w:rPr>
        <w:t>Yemek</w:t>
      </w:r>
      <w:r w:rsidR="00DA11A8">
        <w:rPr>
          <w:rFonts w:ascii="Nunito" w:hAnsi="Nunito"/>
        </w:rPr>
        <w:t>” oldu.</w:t>
      </w:r>
      <w:r>
        <w:rPr>
          <w:rFonts w:ascii="Nunito" w:hAnsi="Nunito"/>
        </w:rPr>
        <w:t xml:space="preserve"> </w:t>
      </w:r>
    </w:p>
    <w:p w14:paraId="062062BB" w14:textId="0860AB82" w:rsidR="00167DF2" w:rsidRDefault="00167DF2" w:rsidP="00462702">
      <w:pPr>
        <w:spacing w:line="240" w:lineRule="auto"/>
        <w:jc w:val="both"/>
        <w:rPr>
          <w:rFonts w:ascii="Nunito" w:hAnsi="Nunito"/>
        </w:rPr>
      </w:pPr>
      <w:proofErr w:type="spellStart"/>
      <w:r>
        <w:rPr>
          <w:rFonts w:ascii="Nunito" w:hAnsi="Nunito"/>
        </w:rPr>
        <w:t>Makal’ın</w:t>
      </w:r>
      <w:proofErr w:type="spellEnd"/>
      <w:r>
        <w:rPr>
          <w:rFonts w:ascii="Nunito" w:hAnsi="Nunito"/>
        </w:rPr>
        <w:t xml:space="preserve"> yeni kitabı Sevgilim Sinema, Sevgilim Yemek üzerine değerlendirmelerde bulunan Zeynep Altıok’un kitabın festivalin ilk günü çıktığını ve gastronomi filmlerinden örnekler taşıdığını aktardı. </w:t>
      </w:r>
    </w:p>
    <w:p w14:paraId="34B4CDA9" w14:textId="77777777" w:rsidR="00B21E42" w:rsidRDefault="00DA11A8" w:rsidP="00462702">
      <w:pPr>
        <w:spacing w:line="240" w:lineRule="auto"/>
        <w:jc w:val="both"/>
        <w:rPr>
          <w:rFonts w:ascii="Nunito" w:hAnsi="Nunito"/>
        </w:rPr>
      </w:pPr>
      <w:r>
        <w:rPr>
          <w:rFonts w:ascii="Nunito" w:hAnsi="Nunito"/>
        </w:rPr>
        <w:lastRenderedPageBreak/>
        <w:t xml:space="preserve">Etkinlikte konuşan Oğuz </w:t>
      </w:r>
      <w:proofErr w:type="spellStart"/>
      <w:r>
        <w:rPr>
          <w:rFonts w:ascii="Nunito" w:hAnsi="Nunito"/>
        </w:rPr>
        <w:t>Makal</w:t>
      </w:r>
      <w:proofErr w:type="spellEnd"/>
      <w:r w:rsidR="00167DF2">
        <w:rPr>
          <w:rFonts w:ascii="Nunito" w:hAnsi="Nunito"/>
        </w:rPr>
        <w:t xml:space="preserve">, “Sinemanın farklı alanlarında araştırmalar yaptım, sonrasında gastronomi filmleri üzerine incelemelerde bulundum. İncelemeler sonucunda bu sayı artınca bir kitap olarak bu bilgileri bir araya getirdim. Aslında kitap bir öneri ile kitap çıktı. Kitapta 80 civarında filmin incelemesi bulunuyor. Türk sinemasından da filmler bulunuyor.” dedi.  </w:t>
      </w:r>
    </w:p>
    <w:p w14:paraId="3141C329" w14:textId="3A151F48" w:rsidR="00A53173" w:rsidRPr="00A53173" w:rsidRDefault="00B21E42" w:rsidP="00462702">
      <w:pPr>
        <w:spacing w:line="240" w:lineRule="auto"/>
        <w:jc w:val="both"/>
        <w:rPr>
          <w:rFonts w:ascii="Nunito" w:hAnsi="Nunito"/>
        </w:rPr>
      </w:pPr>
      <w:r w:rsidRPr="00A53173">
        <w:rPr>
          <w:rFonts w:ascii="Nunito" w:hAnsi="Nunito"/>
        </w:rPr>
        <w:t>Festivalin ikinci gününde bir diğer etkinlik ise Merin Sever</w:t>
      </w:r>
      <w:r w:rsidR="00A53173" w:rsidRPr="00A53173">
        <w:rPr>
          <w:rFonts w:ascii="Nunito" w:hAnsi="Nunito"/>
        </w:rPr>
        <w:t xml:space="preserve"> ve </w:t>
      </w:r>
      <w:r w:rsidRPr="00A53173">
        <w:rPr>
          <w:rFonts w:ascii="Nunito" w:hAnsi="Nunito"/>
        </w:rPr>
        <w:t xml:space="preserve">Ezgi Özcan’ın katılımıyla “Kurguda Yemek” oldu. </w:t>
      </w:r>
      <w:r w:rsidR="00A53173" w:rsidRPr="00A53173">
        <w:rPr>
          <w:rFonts w:ascii="Nunito" w:hAnsi="Nunito"/>
        </w:rPr>
        <w:t xml:space="preserve"> Özcan, gastronomi konusunda farkındalık kazandığını artık bu kısma daha fazla dikkat ettiğini söyledi. Özcan, yemeğin başrol olması ya da onun açtığı yolda karakterlerin ilerlemesi konusunda bugünkü etkinliği planladıklarını söyledi. </w:t>
      </w:r>
    </w:p>
    <w:p w14:paraId="18133426" w14:textId="1E79CD3D" w:rsidR="00A53173" w:rsidRDefault="00A53173" w:rsidP="00462702">
      <w:pPr>
        <w:spacing w:line="240" w:lineRule="auto"/>
        <w:jc w:val="both"/>
        <w:rPr>
          <w:rFonts w:ascii="Nunito" w:hAnsi="Nunito"/>
        </w:rPr>
      </w:pPr>
      <w:r w:rsidRPr="00A53173">
        <w:rPr>
          <w:rFonts w:ascii="Nunito" w:hAnsi="Nunito"/>
        </w:rPr>
        <w:t xml:space="preserve">Sever ise yemeklerin tarihini araştırırken onların sembolik bir karşılıklarının olduğunu söyledi.  Sever, </w:t>
      </w:r>
      <w:r>
        <w:rPr>
          <w:rFonts w:ascii="Nunito" w:hAnsi="Nunito"/>
        </w:rPr>
        <w:t xml:space="preserve">“Bugün yemek olmadan bir kutlama sofrasının düşünülmediğini söyledi. Yemek ve kutlama bu yüzden bizlerin aklında buluştu. Yemek birlik duygusunu artıran bir şey. Biriyle bağ geliştirirken yemek sofrasına oturulur. Birlikte aynı sofrada yemek yiyenler daha çok bağ kurar. Bunlar da filmlere, dizilere yansıyor.” dedi. </w:t>
      </w:r>
    </w:p>
    <w:p w14:paraId="107C8436" w14:textId="5361F09E" w:rsidR="008B751F" w:rsidRDefault="003F5A9B" w:rsidP="00462702">
      <w:pPr>
        <w:spacing w:line="240" w:lineRule="auto"/>
        <w:jc w:val="both"/>
        <w:rPr>
          <w:rFonts w:ascii="Nunito" w:hAnsi="Nunito"/>
        </w:rPr>
      </w:pPr>
      <w:r w:rsidRPr="003F5A9B">
        <w:rPr>
          <w:rFonts w:ascii="Nunito" w:hAnsi="Nunito"/>
        </w:rPr>
        <w:t>UGFF de günün bir diğer etkinliği de Bekir Kaya</w:t>
      </w:r>
      <w:r w:rsidR="008B751F">
        <w:rPr>
          <w:rFonts w:ascii="Nunito" w:hAnsi="Nunito"/>
        </w:rPr>
        <w:t xml:space="preserve">’nın </w:t>
      </w:r>
      <w:proofErr w:type="spellStart"/>
      <w:r w:rsidR="008B751F">
        <w:rPr>
          <w:rFonts w:ascii="Nunito" w:hAnsi="Nunito"/>
        </w:rPr>
        <w:t>moderatörlüğünde</w:t>
      </w:r>
      <w:proofErr w:type="spellEnd"/>
      <w:r w:rsidR="008B751F">
        <w:rPr>
          <w:rFonts w:ascii="Nunito" w:hAnsi="Nunito"/>
        </w:rPr>
        <w:t xml:space="preserve"> </w:t>
      </w:r>
      <w:r w:rsidRPr="003F5A9B">
        <w:rPr>
          <w:rFonts w:ascii="Nunito" w:hAnsi="Nunito"/>
        </w:rPr>
        <w:t>Celal Uysal</w:t>
      </w:r>
      <w:r>
        <w:rPr>
          <w:rFonts w:ascii="Nunito" w:hAnsi="Nunito"/>
        </w:rPr>
        <w:t xml:space="preserve"> ve </w:t>
      </w:r>
      <w:r w:rsidRPr="003F5A9B">
        <w:rPr>
          <w:rFonts w:ascii="Nunito" w:hAnsi="Nunito"/>
        </w:rPr>
        <w:t xml:space="preserve">Osman Serdaroğlu’nun katılımıyla “Gastronomi Diplomasisi: Şehirler Kendini Dünyaya Nasıl Anlatır?” oldu. </w:t>
      </w:r>
      <w:r w:rsidR="008B751F">
        <w:rPr>
          <w:rFonts w:ascii="Nunito" w:hAnsi="Nunito"/>
        </w:rPr>
        <w:t xml:space="preserve">Osman Serdaroğlu, gastronomin bir konuşma dili olduğunu, gastronomi ile kendini anlattığını vurguladı. Gastronomi ile hayallerini de yansıttığını söyleyen Serdaroğlu, gastronomiye ilgisinin ailesiyle kurulan sofralar ile arttığını söyledi. Sürdürülebilir gastronomi alanında çalışmalar yaptıklarını belirten Celal Uysal da Türkiye’deki bu tarz etkinliklerin karbon salımını hesapladıklarını aktardı. </w:t>
      </w:r>
    </w:p>
    <w:p w14:paraId="63AEAD66" w14:textId="46233ADD" w:rsidR="00DE364B" w:rsidRDefault="00DE364B" w:rsidP="00462702">
      <w:pPr>
        <w:spacing w:line="240" w:lineRule="auto"/>
        <w:jc w:val="both"/>
        <w:rPr>
          <w:rFonts w:ascii="Nunito" w:hAnsi="Nunito"/>
        </w:rPr>
      </w:pPr>
      <w:r w:rsidRPr="00DE364B">
        <w:rPr>
          <w:rFonts w:ascii="Nunito" w:hAnsi="Nunito"/>
        </w:rPr>
        <w:t xml:space="preserve">“Anadolu Mutfağında Kültürel Mirasın İzleri” etkinliğinde </w:t>
      </w:r>
      <w:r w:rsidR="00F75A22" w:rsidRPr="00DE364B">
        <w:rPr>
          <w:rFonts w:ascii="Nunito" w:hAnsi="Nunito"/>
        </w:rPr>
        <w:t>Pelin Batu</w:t>
      </w:r>
      <w:r w:rsidR="00F75A22">
        <w:rPr>
          <w:rFonts w:ascii="Nunito" w:hAnsi="Nunito"/>
        </w:rPr>
        <w:t xml:space="preserve">’nun </w:t>
      </w:r>
      <w:proofErr w:type="spellStart"/>
      <w:r w:rsidR="00F75A22">
        <w:rPr>
          <w:rFonts w:ascii="Nunito" w:hAnsi="Nunito"/>
        </w:rPr>
        <w:t>moderatörlüğünde</w:t>
      </w:r>
      <w:proofErr w:type="spellEnd"/>
      <w:r w:rsidR="00F75A22">
        <w:rPr>
          <w:rFonts w:ascii="Nunito" w:hAnsi="Nunito"/>
        </w:rPr>
        <w:t xml:space="preserve"> </w:t>
      </w:r>
      <w:r w:rsidRPr="00DE364B">
        <w:rPr>
          <w:rFonts w:ascii="Nunito" w:hAnsi="Nunito"/>
        </w:rPr>
        <w:t xml:space="preserve">Ahmet </w:t>
      </w:r>
      <w:proofErr w:type="spellStart"/>
      <w:r w:rsidRPr="00DE364B">
        <w:rPr>
          <w:rFonts w:ascii="Nunito" w:hAnsi="Nunito"/>
        </w:rPr>
        <w:t>Uhri</w:t>
      </w:r>
      <w:proofErr w:type="spellEnd"/>
      <w:r w:rsidR="00F75A22">
        <w:rPr>
          <w:rFonts w:ascii="Nunito" w:hAnsi="Nunito"/>
        </w:rPr>
        <w:t xml:space="preserve"> ve </w:t>
      </w:r>
      <w:proofErr w:type="spellStart"/>
      <w:r w:rsidRPr="00DE364B">
        <w:rPr>
          <w:rFonts w:ascii="Nunito" w:hAnsi="Nunito"/>
        </w:rPr>
        <w:t>Simay</w:t>
      </w:r>
      <w:proofErr w:type="spellEnd"/>
      <w:r w:rsidRPr="00DE364B">
        <w:rPr>
          <w:rFonts w:ascii="Nunito" w:hAnsi="Nunito"/>
        </w:rPr>
        <w:t xml:space="preserve"> Bülbül festival katılımcılarıyla buluştu. </w:t>
      </w:r>
      <w:r w:rsidR="00F75A22">
        <w:rPr>
          <w:rFonts w:ascii="Nunito" w:hAnsi="Nunito"/>
        </w:rPr>
        <w:t xml:space="preserve">Etkinlikte konuşan Ahmet </w:t>
      </w:r>
      <w:proofErr w:type="spellStart"/>
      <w:r w:rsidR="00F75A22">
        <w:rPr>
          <w:rFonts w:ascii="Nunito" w:hAnsi="Nunito"/>
        </w:rPr>
        <w:t>Uhri</w:t>
      </w:r>
      <w:proofErr w:type="spellEnd"/>
      <w:r w:rsidR="00F75A22">
        <w:rPr>
          <w:rFonts w:ascii="Nunito" w:hAnsi="Nunito"/>
        </w:rPr>
        <w:t>,</w:t>
      </w:r>
      <w:r w:rsidR="008D4CF3">
        <w:rPr>
          <w:rFonts w:ascii="Nunito" w:hAnsi="Nunito"/>
        </w:rPr>
        <w:t xml:space="preserve"> tarımın ve kırsalın arkeolojisinde çalıştığını belirtti. </w:t>
      </w:r>
      <w:proofErr w:type="spellStart"/>
      <w:r w:rsidR="008D4CF3">
        <w:rPr>
          <w:rFonts w:ascii="Nunito" w:hAnsi="Nunito"/>
        </w:rPr>
        <w:t>Uhri</w:t>
      </w:r>
      <w:proofErr w:type="spellEnd"/>
      <w:r w:rsidR="008D4CF3">
        <w:rPr>
          <w:rFonts w:ascii="Nunito" w:hAnsi="Nunito"/>
        </w:rPr>
        <w:t xml:space="preserve">, yemeklerin arkeolojik dönemiyle ilgili değerlendirmelerde bulundu. </w:t>
      </w:r>
      <w:proofErr w:type="spellStart"/>
      <w:r w:rsidR="008D4CF3">
        <w:rPr>
          <w:rFonts w:ascii="Nunito" w:hAnsi="Nunito"/>
        </w:rPr>
        <w:t>Uhri</w:t>
      </w:r>
      <w:proofErr w:type="spellEnd"/>
      <w:r w:rsidR="008D4CF3">
        <w:rPr>
          <w:rFonts w:ascii="Nunito" w:hAnsi="Nunito"/>
        </w:rPr>
        <w:t xml:space="preserve">, bugünkü yemeklerin geçmişe dayandığını ve gittiği yerin kültürünü aldığını söyledi.  </w:t>
      </w:r>
    </w:p>
    <w:p w14:paraId="7E97F59A" w14:textId="72469858" w:rsidR="008D4CF3" w:rsidRDefault="008D4CF3" w:rsidP="00462702">
      <w:pPr>
        <w:spacing w:line="240" w:lineRule="auto"/>
        <w:jc w:val="both"/>
        <w:rPr>
          <w:rFonts w:ascii="Nunito" w:hAnsi="Nunito"/>
        </w:rPr>
      </w:pPr>
      <w:proofErr w:type="spellStart"/>
      <w:r>
        <w:rPr>
          <w:rFonts w:ascii="Nunito" w:hAnsi="Nunito"/>
        </w:rPr>
        <w:t>Simay</w:t>
      </w:r>
      <w:proofErr w:type="spellEnd"/>
      <w:r>
        <w:rPr>
          <w:rFonts w:ascii="Nunito" w:hAnsi="Nunito"/>
        </w:rPr>
        <w:t xml:space="preserve"> Bülbül ise ilk olarak kariyerine moda tasarımcısı olarak başladığını sonrasında tasarımcı olarak devam ettiğini söyledi. Tasarım dünyasında farklı bir </w:t>
      </w:r>
      <w:proofErr w:type="gramStart"/>
      <w:r>
        <w:rPr>
          <w:rFonts w:ascii="Nunito" w:hAnsi="Nunito"/>
        </w:rPr>
        <w:t>hikaye</w:t>
      </w:r>
      <w:proofErr w:type="gramEnd"/>
      <w:r>
        <w:rPr>
          <w:rFonts w:ascii="Nunito" w:hAnsi="Nunito"/>
        </w:rPr>
        <w:t xml:space="preserve"> giriş yaptığını da söyleyen Bülbül, 10 yıl önce bu alanda Anadolu’ya adım attığını belirtti. Ayrıca bitmek bilmeyecek kültür ve miras olduğunu da vurguladı. </w:t>
      </w:r>
    </w:p>
    <w:p w14:paraId="4ADCAC08" w14:textId="5BC0FEC2" w:rsidR="00A00613" w:rsidRDefault="00F75A22" w:rsidP="00462702">
      <w:pPr>
        <w:spacing w:line="240" w:lineRule="auto"/>
        <w:jc w:val="both"/>
        <w:rPr>
          <w:rFonts w:ascii="Nunito" w:hAnsi="Nunito"/>
        </w:rPr>
      </w:pPr>
      <w:r w:rsidRPr="00F75A22">
        <w:rPr>
          <w:rFonts w:ascii="Nunito" w:hAnsi="Nunito"/>
        </w:rPr>
        <w:t xml:space="preserve">“Ege’yi Yeniden Okumak: Yarımada Mutfağının Bugünü” etkinliğinde de Serkan Anavatan festival katılımcılarıyla bir araya geldi. </w:t>
      </w:r>
      <w:r w:rsidR="00A00613">
        <w:rPr>
          <w:rFonts w:ascii="Nunito" w:hAnsi="Nunito"/>
        </w:rPr>
        <w:t xml:space="preserve"> Anavatan, ulaşılabilir iyi kaliteli ürün sunmanın her zaman hedefleri olduğunu söyledi. Ürünlerinin de birçoğunu Urla’dan temin ettiklerini belirten </w:t>
      </w:r>
      <w:proofErr w:type="spellStart"/>
      <w:r w:rsidR="00A00613">
        <w:rPr>
          <w:rFonts w:ascii="Nunito" w:hAnsi="Nunito"/>
        </w:rPr>
        <w:t>Anatavan</w:t>
      </w:r>
      <w:proofErr w:type="spellEnd"/>
      <w:r w:rsidR="00A00613">
        <w:rPr>
          <w:rFonts w:ascii="Nunito" w:hAnsi="Nunito"/>
        </w:rPr>
        <w:t xml:space="preserve">, her ürünlerini kendilerinin yaptıklarını da açıkladı. </w:t>
      </w:r>
    </w:p>
    <w:p w14:paraId="3DDB8602" w14:textId="45C47839" w:rsidR="00C2688B" w:rsidRPr="00C2688B" w:rsidRDefault="00C2688B" w:rsidP="00462702">
      <w:pPr>
        <w:spacing w:line="240" w:lineRule="auto"/>
        <w:rPr>
          <w:rFonts w:ascii="Nunito" w:hAnsi="Nunito"/>
          <w:b/>
          <w:bCs/>
        </w:rPr>
      </w:pPr>
      <w:r w:rsidRPr="00C2688B">
        <w:rPr>
          <w:rFonts w:ascii="Nunito" w:hAnsi="Nunito"/>
          <w:b/>
          <w:bCs/>
        </w:rPr>
        <w:t xml:space="preserve">Sine Sınıf </w:t>
      </w:r>
      <w:r>
        <w:rPr>
          <w:rFonts w:ascii="Nunito" w:hAnsi="Nunito"/>
          <w:b/>
          <w:bCs/>
        </w:rPr>
        <w:t>ile</w:t>
      </w:r>
      <w:r w:rsidRPr="00C2688B">
        <w:rPr>
          <w:rFonts w:ascii="Nunito" w:hAnsi="Nunito"/>
          <w:b/>
          <w:bCs/>
        </w:rPr>
        <w:t xml:space="preserve"> </w:t>
      </w:r>
      <w:r w:rsidR="00B954A7">
        <w:rPr>
          <w:rFonts w:ascii="Nunito" w:hAnsi="Nunito"/>
          <w:b/>
          <w:bCs/>
        </w:rPr>
        <w:t xml:space="preserve">Festivalin İkinci </w:t>
      </w:r>
      <w:r w:rsidRPr="00C2688B">
        <w:rPr>
          <w:rFonts w:ascii="Nunito" w:hAnsi="Nunito"/>
          <w:b/>
          <w:bCs/>
        </w:rPr>
        <w:t>Gün</w:t>
      </w:r>
      <w:r w:rsidR="00B954A7">
        <w:rPr>
          <w:rFonts w:ascii="Nunito" w:hAnsi="Nunito"/>
          <w:b/>
          <w:bCs/>
        </w:rPr>
        <w:t>ü</w:t>
      </w:r>
      <w:r w:rsidRPr="00C2688B">
        <w:rPr>
          <w:rFonts w:ascii="Nunito" w:hAnsi="Nunito"/>
          <w:b/>
          <w:bCs/>
        </w:rPr>
        <w:t xml:space="preserve"> Devam </w:t>
      </w:r>
      <w:r>
        <w:rPr>
          <w:rFonts w:ascii="Nunito" w:hAnsi="Nunito"/>
          <w:b/>
          <w:bCs/>
        </w:rPr>
        <w:t>Etti</w:t>
      </w:r>
      <w:r w:rsidRPr="00C2688B">
        <w:rPr>
          <w:rFonts w:ascii="Nunito" w:hAnsi="Nunito"/>
          <w:b/>
          <w:bCs/>
        </w:rPr>
        <w:tab/>
      </w:r>
    </w:p>
    <w:p w14:paraId="05DC4E58" w14:textId="70DE226A" w:rsidR="00C2688B" w:rsidRPr="00C2688B" w:rsidRDefault="00C2688B" w:rsidP="00462702">
      <w:pPr>
        <w:spacing w:line="240" w:lineRule="auto"/>
        <w:jc w:val="both"/>
        <w:rPr>
          <w:rFonts w:ascii="Nunito" w:hAnsi="Nunito"/>
        </w:rPr>
      </w:pPr>
      <w:r w:rsidRPr="00C2688B">
        <w:rPr>
          <w:rFonts w:ascii="Nunito" w:hAnsi="Nunito"/>
        </w:rPr>
        <w:t xml:space="preserve">Festivalin ikinci gününde Sine Sınıf etkinlikleri kapsamında Prof. Dr. Serdar Öztürk, </w:t>
      </w:r>
      <w:r>
        <w:rPr>
          <w:rFonts w:ascii="Nunito" w:hAnsi="Nunito"/>
        </w:rPr>
        <w:t xml:space="preserve">yönetmen ve senarist </w:t>
      </w:r>
      <w:r w:rsidRPr="00C2688B">
        <w:rPr>
          <w:rFonts w:ascii="Nunito" w:hAnsi="Nunito"/>
        </w:rPr>
        <w:t xml:space="preserve">Ümit Ünal, </w:t>
      </w:r>
      <w:r>
        <w:rPr>
          <w:rFonts w:ascii="Nunito" w:hAnsi="Nunito"/>
        </w:rPr>
        <w:t>sinemacı</w:t>
      </w:r>
      <w:r w:rsidRPr="00C2688B">
        <w:rPr>
          <w:rFonts w:ascii="Nunito" w:hAnsi="Nunito"/>
        </w:rPr>
        <w:t xml:space="preserve"> </w:t>
      </w:r>
      <w:proofErr w:type="spellStart"/>
      <w:r w:rsidRPr="00C2688B">
        <w:rPr>
          <w:rFonts w:ascii="Nunito" w:hAnsi="Nunito"/>
        </w:rPr>
        <w:t>Marlow</w:t>
      </w:r>
      <w:proofErr w:type="spellEnd"/>
      <w:r w:rsidRPr="00C2688B">
        <w:rPr>
          <w:rFonts w:ascii="Nunito" w:hAnsi="Nunito"/>
        </w:rPr>
        <w:t xml:space="preserve"> Murat </w:t>
      </w:r>
      <w:proofErr w:type="spellStart"/>
      <w:r w:rsidRPr="00C2688B">
        <w:rPr>
          <w:rFonts w:ascii="Nunito" w:hAnsi="Nunito"/>
        </w:rPr>
        <w:t>Karaütük</w:t>
      </w:r>
      <w:proofErr w:type="spellEnd"/>
      <w:r w:rsidRPr="00C2688B">
        <w:rPr>
          <w:rFonts w:ascii="Nunito" w:hAnsi="Nunito"/>
        </w:rPr>
        <w:t xml:space="preserve"> katılımlarıyla </w:t>
      </w:r>
      <w:r w:rsidRPr="00C2688B">
        <w:rPr>
          <w:rFonts w:ascii="Nunito" w:hAnsi="Nunito"/>
        </w:rPr>
        <w:lastRenderedPageBreak/>
        <w:t>“Filmlerle</w:t>
      </w:r>
      <w:r w:rsidRPr="00C2688B">
        <w:rPr>
          <w:rFonts w:ascii="Nunito" w:hAnsi="Nunito"/>
          <w:spacing w:val="-8"/>
        </w:rPr>
        <w:t xml:space="preserve"> </w:t>
      </w:r>
      <w:r w:rsidRPr="00C2688B">
        <w:rPr>
          <w:rFonts w:ascii="Nunito" w:hAnsi="Nunito"/>
        </w:rPr>
        <w:t>Bu</w:t>
      </w:r>
      <w:r w:rsidRPr="00C2688B">
        <w:rPr>
          <w:rFonts w:ascii="Nunito" w:hAnsi="Nunito"/>
          <w:spacing w:val="-7"/>
        </w:rPr>
        <w:t xml:space="preserve"> </w:t>
      </w:r>
      <w:r w:rsidRPr="00C2688B">
        <w:rPr>
          <w:rFonts w:ascii="Nunito" w:hAnsi="Nunito"/>
        </w:rPr>
        <w:t>Dünyayı</w:t>
      </w:r>
      <w:r w:rsidRPr="00C2688B">
        <w:rPr>
          <w:rFonts w:ascii="Nunito" w:hAnsi="Nunito"/>
          <w:spacing w:val="-7"/>
        </w:rPr>
        <w:t xml:space="preserve"> </w:t>
      </w:r>
      <w:r w:rsidRPr="00C2688B">
        <w:rPr>
          <w:rFonts w:ascii="Nunito" w:hAnsi="Nunito"/>
        </w:rPr>
        <w:t>Nasıl</w:t>
      </w:r>
      <w:r w:rsidRPr="00C2688B">
        <w:rPr>
          <w:rFonts w:ascii="Nunito" w:hAnsi="Nunito"/>
          <w:spacing w:val="-15"/>
        </w:rPr>
        <w:t xml:space="preserve"> </w:t>
      </w:r>
      <w:r w:rsidRPr="00C2688B">
        <w:rPr>
          <w:rFonts w:ascii="Nunito" w:hAnsi="Nunito"/>
        </w:rPr>
        <w:t>Yaşamalıyız?</w:t>
      </w:r>
      <w:r w:rsidRPr="00C2688B">
        <w:rPr>
          <w:rFonts w:ascii="Nunito" w:hAnsi="Nunito"/>
          <w:spacing w:val="-8"/>
        </w:rPr>
        <w:t xml:space="preserve"> </w:t>
      </w:r>
      <w:r w:rsidRPr="00C2688B">
        <w:rPr>
          <w:rFonts w:ascii="Nunito" w:hAnsi="Nunito"/>
        </w:rPr>
        <w:t>Sinema,</w:t>
      </w:r>
      <w:r w:rsidRPr="00C2688B">
        <w:rPr>
          <w:rFonts w:ascii="Nunito" w:hAnsi="Nunito"/>
          <w:spacing w:val="-7"/>
        </w:rPr>
        <w:t xml:space="preserve"> </w:t>
      </w:r>
      <w:r w:rsidRPr="00C2688B">
        <w:rPr>
          <w:rFonts w:ascii="Nunito" w:hAnsi="Nunito"/>
        </w:rPr>
        <w:t>Sofra</w:t>
      </w:r>
      <w:r w:rsidRPr="00C2688B">
        <w:rPr>
          <w:rFonts w:ascii="Nunito" w:hAnsi="Nunito"/>
          <w:spacing w:val="-8"/>
        </w:rPr>
        <w:t xml:space="preserve"> </w:t>
      </w:r>
      <w:r w:rsidRPr="00C2688B">
        <w:rPr>
          <w:rFonts w:ascii="Nunito" w:hAnsi="Nunito"/>
        </w:rPr>
        <w:t>ve</w:t>
      </w:r>
      <w:r w:rsidRPr="00C2688B">
        <w:rPr>
          <w:rFonts w:ascii="Nunito" w:hAnsi="Nunito"/>
          <w:spacing w:val="-8"/>
        </w:rPr>
        <w:t xml:space="preserve"> </w:t>
      </w:r>
      <w:r w:rsidRPr="00C2688B">
        <w:rPr>
          <w:rFonts w:ascii="Nunito" w:hAnsi="Nunito"/>
        </w:rPr>
        <w:t>Zihinsel</w:t>
      </w:r>
      <w:r w:rsidRPr="00C2688B">
        <w:rPr>
          <w:rFonts w:ascii="Nunito" w:hAnsi="Nunito"/>
          <w:spacing w:val="-7"/>
        </w:rPr>
        <w:t xml:space="preserve"> </w:t>
      </w:r>
      <w:r w:rsidRPr="00C2688B">
        <w:rPr>
          <w:rFonts w:ascii="Nunito" w:hAnsi="Nunito"/>
        </w:rPr>
        <w:t xml:space="preserve">Ekoloji” etkinliği gerçekleştirildi. </w:t>
      </w:r>
    </w:p>
    <w:p w14:paraId="46C6B420" w14:textId="371D7720" w:rsidR="00C2688B" w:rsidRPr="00C2688B" w:rsidRDefault="00C2688B" w:rsidP="00462702">
      <w:pPr>
        <w:spacing w:line="240" w:lineRule="auto"/>
        <w:jc w:val="both"/>
        <w:rPr>
          <w:rFonts w:ascii="Nunito" w:hAnsi="Nunito"/>
        </w:rPr>
      </w:pPr>
      <w:r>
        <w:rPr>
          <w:rFonts w:ascii="Nunito" w:hAnsi="Nunito"/>
        </w:rPr>
        <w:t xml:space="preserve">Etkinlikte konuşan </w:t>
      </w:r>
      <w:r w:rsidRPr="00C2688B">
        <w:rPr>
          <w:rFonts w:ascii="Nunito" w:hAnsi="Nunito"/>
        </w:rPr>
        <w:t>Öztürk, “Filmlerle aslında çok eski bir sorunun peşine düşüyoruz: Bu dünyada nasıl yaşamalıyız? Uzun süre insanı hikâye anlatan bir varlık olarak tanımladım ancak yapay zekânın da hikâyeler üretebilmesiyle bugün insanı daha çok kültürel bir varlık olarak görüyorum. Gastronomi de bu kültürün önemli bir parçası; çünkü insanın kültüre geçişindeki en büyük kırılma noktalarından biri ateşi keşfetmesi ve yemek pişirmeye başlamasıydı. Sonuçta bilgi sahibi olmakla o bilgiyi yaşayabilmek arasında önemli bir fark var.” dedi.</w:t>
      </w:r>
    </w:p>
    <w:p w14:paraId="385073E7" w14:textId="1CC0135A" w:rsidR="00C2688B" w:rsidRDefault="00C2688B" w:rsidP="00462702">
      <w:pPr>
        <w:spacing w:line="240" w:lineRule="auto"/>
        <w:jc w:val="both"/>
        <w:rPr>
          <w:rFonts w:ascii="Nunito" w:hAnsi="Nunito"/>
        </w:rPr>
      </w:pPr>
      <w:r w:rsidRPr="00C2688B">
        <w:rPr>
          <w:rFonts w:ascii="Nunito" w:hAnsi="Nunito"/>
        </w:rPr>
        <w:t>Ümit Ünal ise: “İnsan anlam üreten bir varlık. Hayvanlar için yemek yalnızca hayatta kalmak ve beslenmekle ilgiliyken, insan için yemek çok daha fazlasını ifade ediyor. Kültür, aile, hafıza, coğrafya ve gelenekler yemeğe farklı anlamlar yüklüyor. En sade yemeğin bile etrafında pek çok hikâye ve anlam üretiliyor. ‘Sofra Sırları’ fikri de aslında bu düşünceden yola çıktı.” dedi.</w:t>
      </w:r>
    </w:p>
    <w:p w14:paraId="748EE9A2" w14:textId="77777777" w:rsidR="0061385E" w:rsidRDefault="00C2688B" w:rsidP="00462702">
      <w:pPr>
        <w:spacing w:line="240" w:lineRule="auto"/>
        <w:jc w:val="both"/>
        <w:rPr>
          <w:rFonts w:ascii="Nunito" w:hAnsi="Nunito"/>
        </w:rPr>
      </w:pPr>
      <w:proofErr w:type="spellStart"/>
      <w:r w:rsidRPr="00C2688B">
        <w:rPr>
          <w:rFonts w:ascii="Nunito" w:hAnsi="Nunito"/>
        </w:rPr>
        <w:t>Marlow</w:t>
      </w:r>
      <w:proofErr w:type="spellEnd"/>
      <w:r w:rsidRPr="00C2688B">
        <w:rPr>
          <w:rFonts w:ascii="Nunito" w:hAnsi="Nunito"/>
        </w:rPr>
        <w:t xml:space="preserve"> Murat </w:t>
      </w:r>
      <w:proofErr w:type="spellStart"/>
      <w:r w:rsidRPr="00C2688B">
        <w:rPr>
          <w:rFonts w:ascii="Nunito" w:hAnsi="Nunito"/>
        </w:rPr>
        <w:t>Karaütük</w:t>
      </w:r>
      <w:proofErr w:type="spellEnd"/>
      <w:r w:rsidRPr="00C2688B">
        <w:rPr>
          <w:rFonts w:ascii="Nunito" w:hAnsi="Nunito"/>
        </w:rPr>
        <w:t xml:space="preserve"> de sinema ve yemeğin kendisine çok şeyler kattığını şimdi iki başlığın da ne kadar yakın bir ilişkide olduğunu aktardı. </w:t>
      </w:r>
      <w:proofErr w:type="spellStart"/>
      <w:r w:rsidRPr="00C2688B">
        <w:rPr>
          <w:rFonts w:ascii="Nunito" w:hAnsi="Nunito"/>
        </w:rPr>
        <w:t>Karaütük</w:t>
      </w:r>
      <w:proofErr w:type="spellEnd"/>
      <w:r w:rsidRPr="00C2688B">
        <w:rPr>
          <w:rFonts w:ascii="Nunito" w:hAnsi="Nunito"/>
        </w:rPr>
        <w:t xml:space="preserve">, ““Sinema ortaya çıkana kadar insanların kendi hayalleri ve rüyaları vardı. Sinema ortaya çıktıktan sonra ise insanların rüyaları sinemadan beslenmeye başladı. </w:t>
      </w:r>
    </w:p>
    <w:p w14:paraId="32AA231C" w14:textId="12562CF7" w:rsidR="0061385E" w:rsidRPr="0061385E" w:rsidRDefault="0061385E" w:rsidP="00462702">
      <w:pPr>
        <w:spacing w:line="240" w:lineRule="auto"/>
        <w:jc w:val="both"/>
        <w:rPr>
          <w:rFonts w:ascii="Nunito" w:hAnsi="Nunito"/>
        </w:rPr>
      </w:pPr>
      <w:r w:rsidRPr="0061385E">
        <w:rPr>
          <w:rFonts w:ascii="Nunito" w:hAnsi="Nunito"/>
        </w:rPr>
        <w:t>UGFF</w:t>
      </w:r>
      <w:r w:rsidRPr="0061385E">
        <w:rPr>
          <w:rFonts w:ascii="Nunito" w:hAnsi="Nunito"/>
          <w:spacing w:val="-2"/>
        </w:rPr>
        <w:t xml:space="preserve"> </w:t>
      </w:r>
      <w:r w:rsidRPr="0061385E">
        <w:rPr>
          <w:rFonts w:ascii="Nunito" w:hAnsi="Nunito"/>
        </w:rPr>
        <w:t>Seçki</w:t>
      </w:r>
      <w:r w:rsidRPr="0061385E">
        <w:rPr>
          <w:rFonts w:ascii="Nunito" w:hAnsi="Nunito"/>
          <w:spacing w:val="-2"/>
        </w:rPr>
        <w:t xml:space="preserve"> </w:t>
      </w:r>
      <w:r w:rsidRPr="0061385E">
        <w:rPr>
          <w:rFonts w:ascii="Nunito" w:hAnsi="Nunito"/>
        </w:rPr>
        <w:t>Belgesel</w:t>
      </w:r>
      <w:r w:rsidRPr="0061385E">
        <w:rPr>
          <w:rFonts w:ascii="Nunito" w:hAnsi="Nunito"/>
          <w:spacing w:val="-1"/>
        </w:rPr>
        <w:t xml:space="preserve"> </w:t>
      </w:r>
      <w:r w:rsidRPr="0061385E">
        <w:rPr>
          <w:rFonts w:ascii="Nunito" w:hAnsi="Nunito"/>
          <w:spacing w:val="-2"/>
        </w:rPr>
        <w:t xml:space="preserve">Film etkinliği kapsamında </w:t>
      </w:r>
      <w:r w:rsidR="00B954A7">
        <w:rPr>
          <w:rFonts w:ascii="Nunito" w:hAnsi="Nunito"/>
          <w:spacing w:val="-2"/>
        </w:rPr>
        <w:t xml:space="preserve">ise </w:t>
      </w:r>
      <w:r w:rsidRPr="0061385E">
        <w:rPr>
          <w:rFonts w:ascii="Nunito" w:hAnsi="Nunito"/>
        </w:rPr>
        <w:t>Bizim</w:t>
      </w:r>
      <w:r w:rsidRPr="0061385E">
        <w:rPr>
          <w:rFonts w:ascii="Nunito" w:hAnsi="Nunito"/>
          <w:spacing w:val="-3"/>
        </w:rPr>
        <w:t xml:space="preserve"> </w:t>
      </w:r>
      <w:r w:rsidRPr="0061385E">
        <w:rPr>
          <w:rFonts w:ascii="Nunito" w:hAnsi="Nunito"/>
        </w:rPr>
        <w:t>Hikayemiz:</w:t>
      </w:r>
      <w:r w:rsidRPr="0061385E">
        <w:rPr>
          <w:rFonts w:ascii="Nunito" w:hAnsi="Nunito"/>
          <w:spacing w:val="-2"/>
        </w:rPr>
        <w:t xml:space="preserve"> </w:t>
      </w:r>
      <w:r w:rsidRPr="0061385E">
        <w:rPr>
          <w:rFonts w:ascii="Nunito" w:hAnsi="Nunito"/>
        </w:rPr>
        <w:t>Kolombiya filmi Türkiye</w:t>
      </w:r>
      <w:r w:rsidRPr="0061385E">
        <w:rPr>
          <w:rFonts w:ascii="Nunito" w:hAnsi="Nunito"/>
          <w:spacing w:val="-1"/>
        </w:rPr>
        <w:t xml:space="preserve"> prömiyerini gerçekleşti. Filmin gösteriminde sonra </w:t>
      </w:r>
      <w:r w:rsidRPr="0061385E">
        <w:rPr>
          <w:rFonts w:ascii="Nunito" w:hAnsi="Nunito"/>
        </w:rPr>
        <w:t xml:space="preserve">Yağmur Yağcı’nın </w:t>
      </w:r>
      <w:proofErr w:type="spellStart"/>
      <w:r w:rsidRPr="0061385E">
        <w:rPr>
          <w:rFonts w:ascii="Nunito" w:hAnsi="Nunito"/>
        </w:rPr>
        <w:t>moderatörlüğünde</w:t>
      </w:r>
      <w:proofErr w:type="spellEnd"/>
      <w:r w:rsidRPr="0061385E">
        <w:rPr>
          <w:rFonts w:ascii="Nunito" w:hAnsi="Nunito"/>
        </w:rPr>
        <w:t xml:space="preserve"> Özgür Kızıl katılımcıların sorularını yanıtladı. Kızıl, senaryodaki amacının kocası tarafından terk edilen kadının çocuğunun gözünden </w:t>
      </w:r>
      <w:r w:rsidR="00B954A7">
        <w:rPr>
          <w:rFonts w:ascii="Nunito" w:hAnsi="Nunito"/>
        </w:rPr>
        <w:t xml:space="preserve">hayata </w:t>
      </w:r>
      <w:r w:rsidRPr="0061385E">
        <w:rPr>
          <w:rFonts w:ascii="Nunito" w:hAnsi="Nunito"/>
        </w:rPr>
        <w:t xml:space="preserve">bakmak olduğunu aktardı. </w:t>
      </w:r>
      <w:r w:rsidR="00B954A7">
        <w:rPr>
          <w:rFonts w:ascii="Nunito" w:hAnsi="Nunito"/>
        </w:rPr>
        <w:t>Kızıl, b</w:t>
      </w:r>
      <w:r w:rsidRPr="0061385E">
        <w:rPr>
          <w:rFonts w:ascii="Nunito" w:hAnsi="Nunito"/>
        </w:rPr>
        <w:t xml:space="preserve">unun üzerine ise Kolombiya’da bir okula yardıma gittiklerinde Lionel’in kendisini bulduğunu söyledi. Sonrasında filmde Lionel ile ilerlediklerini </w:t>
      </w:r>
      <w:r w:rsidR="00B954A7">
        <w:rPr>
          <w:rFonts w:ascii="Nunito" w:hAnsi="Nunito"/>
        </w:rPr>
        <w:t>belirtti</w:t>
      </w:r>
      <w:r w:rsidRPr="0061385E">
        <w:rPr>
          <w:rFonts w:ascii="Nunito" w:hAnsi="Nunito"/>
        </w:rPr>
        <w:t xml:space="preserve">. </w:t>
      </w:r>
    </w:p>
    <w:p w14:paraId="063679E6" w14:textId="4B7559DC" w:rsidR="0061385E" w:rsidRPr="0061385E" w:rsidRDefault="0061385E" w:rsidP="00462702">
      <w:pPr>
        <w:spacing w:line="240" w:lineRule="auto"/>
        <w:jc w:val="both"/>
        <w:rPr>
          <w:rFonts w:ascii="Nunito" w:hAnsi="Nunito"/>
          <w:b/>
          <w:bCs/>
        </w:rPr>
      </w:pPr>
      <w:proofErr w:type="spellStart"/>
      <w:r w:rsidRPr="0061385E">
        <w:rPr>
          <w:rFonts w:ascii="Nunito" w:hAnsi="Nunito"/>
          <w:b/>
          <w:bCs/>
        </w:rPr>
        <w:t>Fadik</w:t>
      </w:r>
      <w:proofErr w:type="spellEnd"/>
      <w:r w:rsidRPr="0061385E">
        <w:rPr>
          <w:rFonts w:ascii="Nunito" w:hAnsi="Nunito"/>
          <w:b/>
          <w:bCs/>
        </w:rPr>
        <w:t xml:space="preserve"> Sevin Atasoy ve Murat Aygen İmza Günü’nde Festival Katılımcılarıyla Buluştu</w:t>
      </w:r>
    </w:p>
    <w:p w14:paraId="7BE9CB95" w14:textId="188BA669" w:rsidR="00062580" w:rsidRDefault="00A53173" w:rsidP="00462702">
      <w:pPr>
        <w:spacing w:line="240" w:lineRule="auto"/>
        <w:jc w:val="both"/>
        <w:rPr>
          <w:rFonts w:ascii="Nunito" w:hAnsi="Nunito"/>
        </w:rPr>
      </w:pPr>
      <w:r>
        <w:rPr>
          <w:rFonts w:ascii="Nunito" w:hAnsi="Nunito"/>
        </w:rPr>
        <w:t xml:space="preserve">Festivalde; D&amp;R söyleşi ve imza günleri </w:t>
      </w:r>
      <w:r w:rsidR="00DE364B">
        <w:rPr>
          <w:rFonts w:ascii="Nunito" w:hAnsi="Nunito"/>
        </w:rPr>
        <w:t>etkinliği de</w:t>
      </w:r>
      <w:r w:rsidR="00062580">
        <w:rPr>
          <w:rFonts w:ascii="Nunito" w:hAnsi="Nunito"/>
        </w:rPr>
        <w:t xml:space="preserve"> düzenlendi. Hakan Çelik’in </w:t>
      </w:r>
      <w:proofErr w:type="spellStart"/>
      <w:r w:rsidR="00062580">
        <w:rPr>
          <w:rFonts w:ascii="Nunito" w:hAnsi="Nunito"/>
        </w:rPr>
        <w:t>moderatörlüğünde</w:t>
      </w:r>
      <w:proofErr w:type="spellEnd"/>
      <w:r w:rsidR="00062580">
        <w:rPr>
          <w:rFonts w:ascii="Nunito" w:hAnsi="Nunito"/>
        </w:rPr>
        <w:t xml:space="preserve"> festival katılımcıları</w:t>
      </w:r>
      <w:r w:rsidR="00DE364B">
        <w:rPr>
          <w:rFonts w:ascii="Nunito" w:hAnsi="Nunito"/>
        </w:rPr>
        <w:t xml:space="preserve">nın sorularını yanıtlayan </w:t>
      </w:r>
      <w:proofErr w:type="spellStart"/>
      <w:r>
        <w:rPr>
          <w:rFonts w:ascii="Nunito" w:hAnsi="Nunito"/>
        </w:rPr>
        <w:t>Fadik</w:t>
      </w:r>
      <w:proofErr w:type="spellEnd"/>
      <w:r>
        <w:rPr>
          <w:rFonts w:ascii="Nunito" w:hAnsi="Nunito"/>
        </w:rPr>
        <w:t xml:space="preserve"> Sevin Atasoy</w:t>
      </w:r>
      <w:r w:rsidR="00062580">
        <w:rPr>
          <w:rFonts w:ascii="Nunito" w:hAnsi="Nunito"/>
        </w:rPr>
        <w:t xml:space="preserve">, </w:t>
      </w:r>
      <w:r w:rsidR="00062580" w:rsidRPr="00062580">
        <w:rPr>
          <w:rFonts w:ascii="Nunito" w:hAnsi="Nunito"/>
        </w:rPr>
        <w:t xml:space="preserve">eserin çıkış noktasını çocukluğunda babasıyla yaşadığı bir anıya </w:t>
      </w:r>
      <w:r w:rsidR="00062580">
        <w:rPr>
          <w:rFonts w:ascii="Nunito" w:hAnsi="Nunito"/>
        </w:rPr>
        <w:t>dayandırdı. Atasoy,</w:t>
      </w:r>
      <w:r w:rsidR="00062580" w:rsidRPr="00062580">
        <w:rPr>
          <w:rFonts w:ascii="Nunito" w:hAnsi="Nunito"/>
        </w:rPr>
        <w:t xml:space="preserve"> “Babam bana en değerli mücevherin Kaşıkçı Elması değil, insanın yüreği ve hayal gücü olduğunu öğretti. Yaşadığımız o küçük macera bana hayal gücünün hiçbir zenginlikle kıyaslanamayacağını gösterdi. Bu yüzden kitabımı babama adadım.” dedi.</w:t>
      </w:r>
    </w:p>
    <w:p w14:paraId="2208FB46" w14:textId="69846411" w:rsidR="00A53173" w:rsidRDefault="00A53173" w:rsidP="00462702">
      <w:pPr>
        <w:spacing w:line="240" w:lineRule="auto"/>
        <w:jc w:val="both"/>
        <w:rPr>
          <w:rFonts w:ascii="Nunito" w:hAnsi="Nunito"/>
        </w:rPr>
      </w:pPr>
      <w:r>
        <w:rPr>
          <w:rFonts w:ascii="Nunito" w:hAnsi="Nunito"/>
        </w:rPr>
        <w:t>Murat Aygen</w:t>
      </w:r>
      <w:r w:rsidR="00AD7B82">
        <w:rPr>
          <w:rFonts w:ascii="Nunito" w:hAnsi="Nunito"/>
        </w:rPr>
        <w:t xml:space="preserve"> de imza günü etkinliğinde festival katılımcılarının sorularını yanıtladı. Aygen,</w:t>
      </w:r>
      <w:r w:rsidR="00F75A22">
        <w:rPr>
          <w:rFonts w:ascii="Nunito" w:hAnsi="Nunito"/>
        </w:rPr>
        <w:t xml:space="preserve"> </w:t>
      </w:r>
      <w:r w:rsidR="00F75A22" w:rsidRPr="00F75A22">
        <w:rPr>
          <w:rFonts w:ascii="Nunito" w:hAnsi="Nunito"/>
        </w:rPr>
        <w:t>eserin çıkış noktasına değinerek, “İnsanın en özgür olduğu an, sözler ağzından çıkmadan önceki birkaç saniyedir. Çünkü söylenen her kelime yeni bir hikâyenin başlangıcıdır; seçimlerimiz ve kararlarımız da o kelimelerle şekillenir. Bu yüzden kitabın adını Sesten Az Önce koymayı tercih ettim.” ifadelerini kullandı.</w:t>
      </w:r>
    </w:p>
    <w:p w14:paraId="68B50C70" w14:textId="1328E862" w:rsidR="00DD584E" w:rsidRPr="00DD584E" w:rsidRDefault="00DD584E" w:rsidP="00462702">
      <w:pPr>
        <w:spacing w:line="240" w:lineRule="auto"/>
        <w:jc w:val="both"/>
        <w:rPr>
          <w:rFonts w:ascii="Nunito" w:hAnsi="Nunito"/>
        </w:rPr>
      </w:pPr>
      <w:r w:rsidRPr="00DD584E">
        <w:rPr>
          <w:rFonts w:ascii="Nunito" w:hAnsi="Nunito"/>
        </w:rPr>
        <w:t xml:space="preserve">7 Haziran Pazar günü festival programı; film gösterimleri, </w:t>
      </w:r>
      <w:r w:rsidR="00A00613">
        <w:rPr>
          <w:rFonts w:ascii="Nunito" w:hAnsi="Nunito"/>
        </w:rPr>
        <w:t xml:space="preserve">etkinlikler ve </w:t>
      </w:r>
      <w:r w:rsidRPr="00DD584E">
        <w:rPr>
          <w:rFonts w:ascii="Nunito" w:hAnsi="Nunito"/>
        </w:rPr>
        <w:t>söyleşiler</w:t>
      </w:r>
      <w:r w:rsidR="00A00613">
        <w:rPr>
          <w:rFonts w:ascii="Nunito" w:hAnsi="Nunito"/>
        </w:rPr>
        <w:t xml:space="preserve"> ile</w:t>
      </w:r>
      <w:r w:rsidRPr="00DD584E">
        <w:rPr>
          <w:rFonts w:ascii="Nunito" w:hAnsi="Nunito"/>
        </w:rPr>
        <w:t xml:space="preserve"> devam edecek. </w:t>
      </w:r>
    </w:p>
    <w:p w14:paraId="6CF4FAD1" w14:textId="5DAC88D7" w:rsidR="00723120" w:rsidRPr="00864A04" w:rsidRDefault="00DD584E" w:rsidP="00864A04">
      <w:pPr>
        <w:pStyle w:val="AralkYok"/>
        <w:jc w:val="center"/>
        <w:rPr>
          <w:rFonts w:ascii="Nunito" w:hAnsi="Nunito"/>
          <w:b/>
          <w:bCs/>
        </w:rPr>
      </w:pPr>
      <w:r w:rsidRPr="00864A04">
        <w:rPr>
          <w:rFonts w:ascii="Nunito" w:hAnsi="Nunito"/>
          <w:b/>
          <w:bCs/>
        </w:rPr>
        <w:lastRenderedPageBreak/>
        <w:t>D</w:t>
      </w:r>
      <w:r w:rsidR="00723120" w:rsidRPr="00864A04">
        <w:rPr>
          <w:rFonts w:ascii="Nunito" w:hAnsi="Nunito"/>
          <w:b/>
          <w:bCs/>
        </w:rPr>
        <w:t>etaylı bilgi için:</w:t>
      </w:r>
    </w:p>
    <w:p w14:paraId="7B07EBBC" w14:textId="73F0E609" w:rsidR="00723120" w:rsidRPr="00DB7619" w:rsidRDefault="00723120" w:rsidP="00864A04">
      <w:pPr>
        <w:pStyle w:val="AralkYok"/>
        <w:jc w:val="center"/>
        <w:rPr>
          <w:rFonts w:ascii="Nunito" w:hAnsi="Nunito"/>
          <w:color w:val="0070C0"/>
        </w:rPr>
      </w:pPr>
      <w:hyperlink r:id="rId8" w:history="1">
        <w:r w:rsidRPr="00DB7619">
          <w:rPr>
            <w:rStyle w:val="Kpr"/>
            <w:rFonts w:ascii="Nunito" w:hAnsi="Nunito"/>
            <w:color w:val="0070C0"/>
          </w:rPr>
          <w:t>gastronomifilmfestivali.com</w:t>
        </w:r>
      </w:hyperlink>
      <w:r w:rsidRPr="00DB7619">
        <w:rPr>
          <w:rFonts w:ascii="Nunito" w:hAnsi="Nunito"/>
          <w:color w:val="0070C0"/>
        </w:rPr>
        <w:t xml:space="preserve"> / </w:t>
      </w:r>
      <w:hyperlink r:id="rId9" w:history="1">
        <w:r w:rsidRPr="00DB7619">
          <w:rPr>
            <w:rStyle w:val="Kpr"/>
            <w:rFonts w:ascii="Nunito" w:hAnsi="Nunito"/>
            <w:color w:val="0070C0"/>
          </w:rPr>
          <w:t>www.ugff.net</w:t>
        </w:r>
      </w:hyperlink>
    </w:p>
    <w:p w14:paraId="415C0B68" w14:textId="77777777" w:rsidR="00D51883" w:rsidRDefault="00D51883" w:rsidP="00462702">
      <w:pPr>
        <w:pStyle w:val="Saptanm"/>
        <w:suppressAutoHyphens/>
        <w:spacing w:before="0" w:after="322" w:line="240" w:lineRule="auto"/>
        <w:rPr>
          <w:rFonts w:ascii="Nunito" w:hAnsi="Nunito"/>
          <w:b/>
          <w:bCs/>
          <w:u w:val="single"/>
        </w:rPr>
      </w:pPr>
    </w:p>
    <w:p w14:paraId="00000050" w14:textId="1F9AC5F6" w:rsidR="00326189" w:rsidRDefault="00326189" w:rsidP="00462702">
      <w:pPr>
        <w:spacing w:line="240" w:lineRule="auto"/>
        <w:jc w:val="center"/>
        <w:rPr>
          <w:rFonts w:ascii="Nunito" w:eastAsia="Nunito" w:hAnsi="Nunito" w:cs="Nunito"/>
          <w:b/>
          <w:color w:val="000000"/>
        </w:rPr>
      </w:pPr>
    </w:p>
    <w:p w14:paraId="0FA93208" w14:textId="77777777" w:rsidR="00326189" w:rsidRDefault="00326189" w:rsidP="00462702">
      <w:pPr>
        <w:spacing w:line="240" w:lineRule="auto"/>
        <w:rPr>
          <w:rFonts w:ascii="Nunito" w:eastAsia="Nunito" w:hAnsi="Nunito" w:cs="Nunito"/>
          <w:b/>
          <w:color w:val="000000"/>
        </w:rPr>
      </w:pPr>
      <w:r>
        <w:rPr>
          <w:rFonts w:ascii="Nunito" w:eastAsia="Nunito" w:hAnsi="Nunito" w:cs="Nunito"/>
          <w:b/>
          <w:color w:val="000000"/>
        </w:rPr>
        <w:br w:type="page"/>
      </w:r>
    </w:p>
    <w:p w14:paraId="68F11134" w14:textId="77777777" w:rsidR="00326189" w:rsidRPr="00326189" w:rsidRDefault="00326189" w:rsidP="00462702">
      <w:pPr>
        <w:pStyle w:val="Balk1"/>
        <w:spacing w:line="240" w:lineRule="auto"/>
        <w:rPr>
          <w:rFonts w:ascii="Nunito" w:hAnsi="Nunito"/>
          <w:b/>
          <w:bCs/>
          <w:color w:val="000000" w:themeColor="text1"/>
          <w:sz w:val="24"/>
          <w:szCs w:val="24"/>
        </w:rPr>
      </w:pPr>
      <w:r w:rsidRPr="00326189">
        <w:rPr>
          <w:rFonts w:ascii="Nunito" w:hAnsi="Nunito"/>
          <w:b/>
          <w:bCs/>
          <w:color w:val="000000" w:themeColor="text1"/>
          <w:sz w:val="24"/>
          <w:szCs w:val="24"/>
        </w:rPr>
        <w:lastRenderedPageBreak/>
        <w:t>7</w:t>
      </w:r>
      <w:r w:rsidRPr="00326189">
        <w:rPr>
          <w:rFonts w:ascii="Nunito" w:hAnsi="Nunito"/>
          <w:b/>
          <w:bCs/>
          <w:color w:val="000000" w:themeColor="text1"/>
          <w:spacing w:val="-3"/>
          <w:sz w:val="24"/>
          <w:szCs w:val="24"/>
        </w:rPr>
        <w:t xml:space="preserve"> </w:t>
      </w:r>
      <w:r w:rsidRPr="00326189">
        <w:rPr>
          <w:rFonts w:ascii="Nunito" w:hAnsi="Nunito"/>
          <w:b/>
          <w:bCs/>
          <w:color w:val="000000" w:themeColor="text1"/>
          <w:sz w:val="24"/>
          <w:szCs w:val="24"/>
        </w:rPr>
        <w:t>Haziran</w:t>
      </w:r>
      <w:r w:rsidRPr="00326189">
        <w:rPr>
          <w:rFonts w:ascii="Nunito" w:hAnsi="Nunito"/>
          <w:b/>
          <w:bCs/>
          <w:color w:val="000000" w:themeColor="text1"/>
          <w:spacing w:val="-2"/>
          <w:sz w:val="24"/>
          <w:szCs w:val="24"/>
        </w:rPr>
        <w:t xml:space="preserve"> </w:t>
      </w:r>
      <w:r w:rsidRPr="00326189">
        <w:rPr>
          <w:rFonts w:ascii="Nunito" w:hAnsi="Nunito"/>
          <w:b/>
          <w:bCs/>
          <w:color w:val="000000" w:themeColor="text1"/>
          <w:sz w:val="24"/>
          <w:szCs w:val="24"/>
        </w:rPr>
        <w:t>Pazar</w:t>
      </w:r>
      <w:r w:rsidRPr="00326189">
        <w:rPr>
          <w:rFonts w:ascii="Nunito" w:hAnsi="Nunito"/>
          <w:b/>
          <w:bCs/>
          <w:color w:val="000000" w:themeColor="text1"/>
          <w:spacing w:val="-11"/>
          <w:sz w:val="24"/>
          <w:szCs w:val="24"/>
        </w:rPr>
        <w:t xml:space="preserve"> </w:t>
      </w:r>
      <w:r w:rsidRPr="00326189">
        <w:rPr>
          <w:rFonts w:ascii="Nunito" w:hAnsi="Nunito"/>
          <w:b/>
          <w:bCs/>
          <w:color w:val="000000" w:themeColor="text1"/>
          <w:spacing w:val="-2"/>
          <w:sz w:val="24"/>
          <w:szCs w:val="24"/>
        </w:rPr>
        <w:t>Programı</w:t>
      </w:r>
    </w:p>
    <w:p w14:paraId="032DEFDB" w14:textId="77777777" w:rsidR="00326189" w:rsidRPr="00326189" w:rsidRDefault="00326189" w:rsidP="00462702">
      <w:pPr>
        <w:pStyle w:val="Balk2"/>
        <w:spacing w:before="372" w:line="240" w:lineRule="auto"/>
        <w:rPr>
          <w:color w:val="000000" w:themeColor="text1"/>
        </w:rPr>
      </w:pPr>
      <w:r w:rsidRPr="00326189">
        <w:rPr>
          <w:color w:val="000000" w:themeColor="text1"/>
        </w:rPr>
        <w:t>11.00</w:t>
      </w:r>
      <w:r w:rsidRPr="00326189">
        <w:rPr>
          <w:color w:val="000000" w:themeColor="text1"/>
          <w:spacing w:val="-10"/>
        </w:rPr>
        <w:t xml:space="preserve"> </w:t>
      </w:r>
      <w:r w:rsidRPr="00326189">
        <w:rPr>
          <w:color w:val="000000" w:themeColor="text1"/>
        </w:rPr>
        <w:t>–</w:t>
      </w:r>
      <w:r w:rsidRPr="00326189">
        <w:rPr>
          <w:color w:val="000000" w:themeColor="text1"/>
          <w:spacing w:val="-10"/>
        </w:rPr>
        <w:t xml:space="preserve"> </w:t>
      </w:r>
      <w:r w:rsidRPr="00326189">
        <w:rPr>
          <w:color w:val="000000" w:themeColor="text1"/>
          <w:spacing w:val="-2"/>
        </w:rPr>
        <w:t>12.00</w:t>
      </w:r>
    </w:p>
    <w:p w14:paraId="1457509F" w14:textId="77777777" w:rsidR="00326189" w:rsidRPr="00326189" w:rsidRDefault="00326189" w:rsidP="00462702">
      <w:pPr>
        <w:pStyle w:val="ListeParagraf"/>
        <w:widowControl w:val="0"/>
        <w:numPr>
          <w:ilvl w:val="0"/>
          <w:numId w:val="10"/>
        </w:numPr>
        <w:tabs>
          <w:tab w:val="left" w:pos="721"/>
        </w:tabs>
        <w:autoSpaceDE w:val="0"/>
        <w:autoSpaceDN w:val="0"/>
        <w:spacing w:before="307" w:after="0" w:line="240" w:lineRule="auto"/>
        <w:ind w:right="5170"/>
        <w:contextualSpacing w:val="0"/>
        <w:rPr>
          <w:color w:val="000000" w:themeColor="text1"/>
        </w:rPr>
      </w:pPr>
      <w:r w:rsidRPr="00326189">
        <w:rPr>
          <w:color w:val="000000" w:themeColor="text1"/>
        </w:rPr>
        <w:t>Uluslararası</w:t>
      </w:r>
      <w:r w:rsidRPr="00326189">
        <w:rPr>
          <w:color w:val="000000" w:themeColor="text1"/>
          <w:spacing w:val="-15"/>
        </w:rPr>
        <w:t xml:space="preserve"> </w:t>
      </w:r>
      <w:r w:rsidRPr="00326189">
        <w:rPr>
          <w:color w:val="000000" w:themeColor="text1"/>
        </w:rPr>
        <w:t>Kısa</w:t>
      </w:r>
      <w:r w:rsidRPr="00326189">
        <w:rPr>
          <w:color w:val="000000" w:themeColor="text1"/>
          <w:spacing w:val="-15"/>
        </w:rPr>
        <w:t xml:space="preserve"> </w:t>
      </w:r>
      <w:r w:rsidRPr="00326189">
        <w:rPr>
          <w:color w:val="000000" w:themeColor="text1"/>
        </w:rPr>
        <w:t>Film</w:t>
      </w:r>
      <w:r w:rsidRPr="00326189">
        <w:rPr>
          <w:color w:val="000000" w:themeColor="text1"/>
          <w:spacing w:val="-15"/>
        </w:rPr>
        <w:t xml:space="preserve"> </w:t>
      </w:r>
      <w:r w:rsidRPr="00326189">
        <w:rPr>
          <w:color w:val="000000" w:themeColor="text1"/>
        </w:rPr>
        <w:t>Yarışması Momentum Film Seçkisi</w:t>
      </w:r>
    </w:p>
    <w:p w14:paraId="74BC8FBE" w14:textId="77777777" w:rsidR="00326189" w:rsidRPr="00326189" w:rsidRDefault="00326189" w:rsidP="00462702">
      <w:pPr>
        <w:pStyle w:val="ListeParagraf"/>
        <w:widowControl w:val="0"/>
        <w:numPr>
          <w:ilvl w:val="1"/>
          <w:numId w:val="10"/>
        </w:numPr>
        <w:tabs>
          <w:tab w:val="left" w:pos="1021"/>
        </w:tabs>
        <w:autoSpaceDE w:val="0"/>
        <w:autoSpaceDN w:val="0"/>
        <w:spacing w:before="2" w:after="0" w:line="240" w:lineRule="auto"/>
        <w:contextualSpacing w:val="0"/>
        <w:rPr>
          <w:color w:val="000000" w:themeColor="text1"/>
        </w:rPr>
      </w:pPr>
      <w:r w:rsidRPr="00326189">
        <w:rPr>
          <w:color w:val="000000" w:themeColor="text1"/>
        </w:rPr>
        <w:t>Gerence</w:t>
      </w:r>
      <w:r w:rsidRPr="00326189">
        <w:rPr>
          <w:color w:val="000000" w:themeColor="text1"/>
          <w:spacing w:val="-3"/>
        </w:rPr>
        <w:t xml:space="preserve"> </w:t>
      </w:r>
      <w:r w:rsidRPr="00326189">
        <w:rPr>
          <w:color w:val="000000" w:themeColor="text1"/>
        </w:rPr>
        <w:t>2</w:t>
      </w:r>
      <w:r w:rsidRPr="00326189">
        <w:rPr>
          <w:color w:val="000000" w:themeColor="text1"/>
          <w:spacing w:val="-1"/>
        </w:rPr>
        <w:t xml:space="preserve"> </w:t>
      </w:r>
      <w:r w:rsidRPr="00326189">
        <w:rPr>
          <w:color w:val="000000" w:themeColor="text1"/>
          <w:spacing w:val="-2"/>
        </w:rPr>
        <w:t>Salonu</w:t>
      </w:r>
    </w:p>
    <w:p w14:paraId="00E374C6" w14:textId="77777777" w:rsidR="00326189" w:rsidRPr="00326189" w:rsidRDefault="00326189" w:rsidP="00462702">
      <w:pPr>
        <w:pStyle w:val="GvdeMetni"/>
        <w:ind w:left="0"/>
        <w:rPr>
          <w:color w:val="000000" w:themeColor="text1"/>
        </w:rPr>
      </w:pPr>
    </w:p>
    <w:p w14:paraId="31037013" w14:textId="77777777" w:rsidR="00326189" w:rsidRPr="00326189" w:rsidRDefault="00326189" w:rsidP="00462702">
      <w:pPr>
        <w:pStyle w:val="GvdeMetni"/>
        <w:spacing w:before="10"/>
        <w:ind w:left="0"/>
        <w:rPr>
          <w:color w:val="000000" w:themeColor="text1"/>
        </w:rPr>
      </w:pPr>
    </w:p>
    <w:p w14:paraId="6BEF5FD1" w14:textId="77777777" w:rsidR="00326189" w:rsidRPr="00326189" w:rsidRDefault="00326189" w:rsidP="00462702">
      <w:pPr>
        <w:pStyle w:val="Balk2"/>
        <w:spacing w:line="240" w:lineRule="auto"/>
        <w:rPr>
          <w:color w:val="000000" w:themeColor="text1"/>
        </w:rPr>
      </w:pPr>
      <w:r w:rsidRPr="00326189">
        <w:rPr>
          <w:color w:val="000000" w:themeColor="text1"/>
        </w:rPr>
        <w:t xml:space="preserve">12.00 – </w:t>
      </w:r>
      <w:r w:rsidRPr="00326189">
        <w:rPr>
          <w:color w:val="000000" w:themeColor="text1"/>
          <w:spacing w:val="-2"/>
        </w:rPr>
        <w:t>13.00</w:t>
      </w:r>
    </w:p>
    <w:p w14:paraId="593BD53D" w14:textId="77777777" w:rsidR="00326189" w:rsidRPr="00326189" w:rsidRDefault="00326189" w:rsidP="00462702">
      <w:pPr>
        <w:pStyle w:val="ListeParagraf"/>
        <w:widowControl w:val="0"/>
        <w:numPr>
          <w:ilvl w:val="0"/>
          <w:numId w:val="10"/>
        </w:numPr>
        <w:tabs>
          <w:tab w:val="left" w:pos="721"/>
        </w:tabs>
        <w:autoSpaceDE w:val="0"/>
        <w:autoSpaceDN w:val="0"/>
        <w:spacing w:before="332" w:after="0" w:line="240" w:lineRule="auto"/>
        <w:ind w:right="116"/>
        <w:contextualSpacing w:val="0"/>
        <w:rPr>
          <w:color w:val="000000" w:themeColor="text1"/>
          <w:position w:val="1"/>
        </w:rPr>
      </w:pPr>
      <w:r w:rsidRPr="00326189">
        <w:rPr>
          <w:rFonts w:ascii="Arial MT" w:hAnsi="Arial MT"/>
          <w:color w:val="000000" w:themeColor="text1"/>
        </w:rPr>
        <w:t>“</w:t>
      </w:r>
      <w:r w:rsidRPr="00326189">
        <w:rPr>
          <w:color w:val="000000" w:themeColor="text1"/>
        </w:rPr>
        <w:t>Mutfakta</w:t>
      </w:r>
      <w:r w:rsidRPr="00326189">
        <w:rPr>
          <w:color w:val="000000" w:themeColor="text1"/>
          <w:spacing w:val="-7"/>
        </w:rPr>
        <w:t xml:space="preserve"> </w:t>
      </w:r>
      <w:r w:rsidRPr="00326189">
        <w:rPr>
          <w:color w:val="000000" w:themeColor="text1"/>
        </w:rPr>
        <w:t>Kimlik</w:t>
      </w:r>
      <w:r w:rsidRPr="00326189">
        <w:rPr>
          <w:color w:val="000000" w:themeColor="text1"/>
          <w:spacing w:val="-7"/>
        </w:rPr>
        <w:t xml:space="preserve"> </w:t>
      </w:r>
      <w:r w:rsidRPr="00326189">
        <w:rPr>
          <w:color w:val="000000" w:themeColor="text1"/>
        </w:rPr>
        <w:t>Değişimi:</w:t>
      </w:r>
      <w:r w:rsidRPr="00326189">
        <w:rPr>
          <w:color w:val="000000" w:themeColor="text1"/>
          <w:spacing w:val="-7"/>
        </w:rPr>
        <w:t xml:space="preserve"> </w:t>
      </w:r>
      <w:r w:rsidRPr="00326189">
        <w:rPr>
          <w:color w:val="000000" w:themeColor="text1"/>
        </w:rPr>
        <w:t>İstanbul</w:t>
      </w:r>
      <w:r w:rsidRPr="00326189">
        <w:rPr>
          <w:rFonts w:ascii="Arial MT" w:hAnsi="Arial MT"/>
          <w:color w:val="000000" w:themeColor="text1"/>
        </w:rPr>
        <w:t>’</w:t>
      </w:r>
      <w:r w:rsidRPr="00326189">
        <w:rPr>
          <w:color w:val="000000" w:themeColor="text1"/>
        </w:rPr>
        <w:t>daki</w:t>
      </w:r>
      <w:r w:rsidRPr="00326189">
        <w:rPr>
          <w:color w:val="000000" w:themeColor="text1"/>
          <w:spacing w:val="-7"/>
        </w:rPr>
        <w:t xml:space="preserve"> </w:t>
      </w:r>
      <w:r w:rsidRPr="00326189">
        <w:rPr>
          <w:color w:val="000000" w:themeColor="text1"/>
        </w:rPr>
        <w:t>İtalyan,</w:t>
      </w:r>
      <w:r w:rsidRPr="00326189">
        <w:rPr>
          <w:color w:val="000000" w:themeColor="text1"/>
          <w:spacing w:val="-7"/>
        </w:rPr>
        <w:t xml:space="preserve"> </w:t>
      </w:r>
      <w:r w:rsidRPr="00326189">
        <w:rPr>
          <w:color w:val="000000" w:themeColor="text1"/>
        </w:rPr>
        <w:t>Roma</w:t>
      </w:r>
      <w:r w:rsidRPr="00326189">
        <w:rPr>
          <w:rFonts w:ascii="Arial MT" w:hAnsi="Arial MT"/>
          <w:color w:val="000000" w:themeColor="text1"/>
        </w:rPr>
        <w:t>’</w:t>
      </w:r>
      <w:r w:rsidRPr="00326189">
        <w:rPr>
          <w:color w:val="000000" w:themeColor="text1"/>
        </w:rPr>
        <w:t>daki</w:t>
      </w:r>
      <w:r w:rsidRPr="00326189">
        <w:rPr>
          <w:color w:val="000000" w:themeColor="text1"/>
          <w:spacing w:val="-11"/>
        </w:rPr>
        <w:t xml:space="preserve"> </w:t>
      </w:r>
      <w:r w:rsidRPr="00326189">
        <w:rPr>
          <w:color w:val="000000" w:themeColor="text1"/>
        </w:rPr>
        <w:t>Türk</w:t>
      </w:r>
      <w:r w:rsidRPr="00326189">
        <w:rPr>
          <w:color w:val="000000" w:themeColor="text1"/>
          <w:spacing w:val="-7"/>
        </w:rPr>
        <w:t xml:space="preserve"> </w:t>
      </w:r>
      <w:r w:rsidRPr="00326189">
        <w:rPr>
          <w:color w:val="000000" w:themeColor="text1"/>
        </w:rPr>
        <w:t>ve</w:t>
      </w:r>
      <w:r w:rsidRPr="00326189">
        <w:rPr>
          <w:color w:val="000000" w:themeColor="text1"/>
          <w:spacing w:val="-7"/>
        </w:rPr>
        <w:t xml:space="preserve"> </w:t>
      </w:r>
      <w:r w:rsidRPr="00326189">
        <w:rPr>
          <w:color w:val="000000" w:themeColor="text1"/>
        </w:rPr>
        <w:t xml:space="preserve">Sinematografik </w:t>
      </w:r>
      <w:r w:rsidRPr="00326189">
        <w:rPr>
          <w:color w:val="000000" w:themeColor="text1"/>
          <w:spacing w:val="-2"/>
        </w:rPr>
        <w:t>Gastronomi”</w:t>
      </w:r>
    </w:p>
    <w:p w14:paraId="6770746D" w14:textId="77777777" w:rsidR="00326189" w:rsidRPr="00326189" w:rsidRDefault="00326189" w:rsidP="00462702">
      <w:pPr>
        <w:pStyle w:val="GvdeMetni"/>
        <w:ind w:left="721"/>
        <w:rPr>
          <w:color w:val="000000" w:themeColor="text1"/>
        </w:rPr>
      </w:pPr>
      <w:proofErr w:type="spellStart"/>
      <w:r w:rsidRPr="00326189">
        <w:rPr>
          <w:color w:val="000000" w:themeColor="text1"/>
        </w:rPr>
        <w:t>Claudio</w:t>
      </w:r>
      <w:proofErr w:type="spellEnd"/>
      <w:r w:rsidRPr="00326189">
        <w:rPr>
          <w:color w:val="000000" w:themeColor="text1"/>
          <w:spacing w:val="-14"/>
        </w:rPr>
        <w:t xml:space="preserve"> </w:t>
      </w:r>
      <w:proofErr w:type="spellStart"/>
      <w:r w:rsidRPr="00326189">
        <w:rPr>
          <w:color w:val="000000" w:themeColor="text1"/>
        </w:rPr>
        <w:t>Chinali</w:t>
      </w:r>
      <w:proofErr w:type="spellEnd"/>
      <w:r w:rsidRPr="00326189">
        <w:rPr>
          <w:color w:val="000000" w:themeColor="text1"/>
        </w:rPr>
        <w:t>,</w:t>
      </w:r>
      <w:r w:rsidRPr="00326189">
        <w:rPr>
          <w:color w:val="000000" w:themeColor="text1"/>
          <w:spacing w:val="-15"/>
        </w:rPr>
        <w:t xml:space="preserve"> </w:t>
      </w:r>
      <w:r w:rsidRPr="00326189">
        <w:rPr>
          <w:color w:val="000000" w:themeColor="text1"/>
        </w:rPr>
        <w:t>Yeşim</w:t>
      </w:r>
      <w:r w:rsidRPr="00326189">
        <w:rPr>
          <w:color w:val="000000" w:themeColor="text1"/>
          <w:spacing w:val="-9"/>
        </w:rPr>
        <w:t xml:space="preserve"> </w:t>
      </w:r>
      <w:r w:rsidRPr="00326189">
        <w:rPr>
          <w:color w:val="000000" w:themeColor="text1"/>
          <w:spacing w:val="-4"/>
        </w:rPr>
        <w:t>Kaya</w:t>
      </w:r>
    </w:p>
    <w:p w14:paraId="602F6FAF"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Gerence</w:t>
      </w:r>
      <w:r w:rsidRPr="00326189">
        <w:rPr>
          <w:color w:val="000000" w:themeColor="text1"/>
          <w:spacing w:val="-3"/>
        </w:rPr>
        <w:t xml:space="preserve"> </w:t>
      </w:r>
      <w:r w:rsidRPr="00326189">
        <w:rPr>
          <w:color w:val="000000" w:themeColor="text1"/>
        </w:rPr>
        <w:t>1</w:t>
      </w:r>
      <w:r w:rsidRPr="00326189">
        <w:rPr>
          <w:color w:val="000000" w:themeColor="text1"/>
          <w:spacing w:val="-1"/>
        </w:rPr>
        <w:t xml:space="preserve"> </w:t>
      </w:r>
      <w:r w:rsidRPr="00326189">
        <w:rPr>
          <w:color w:val="000000" w:themeColor="text1"/>
          <w:spacing w:val="-2"/>
        </w:rPr>
        <w:t>Salonu</w:t>
      </w:r>
    </w:p>
    <w:p w14:paraId="16DC709B" w14:textId="77777777" w:rsidR="00326189" w:rsidRPr="00326189" w:rsidRDefault="00326189" w:rsidP="00462702">
      <w:pPr>
        <w:pStyle w:val="ListeParagraf"/>
        <w:widowControl w:val="0"/>
        <w:numPr>
          <w:ilvl w:val="0"/>
          <w:numId w:val="10"/>
        </w:numPr>
        <w:tabs>
          <w:tab w:val="left" w:pos="721"/>
        </w:tabs>
        <w:autoSpaceDE w:val="0"/>
        <w:autoSpaceDN w:val="0"/>
        <w:spacing w:before="244" w:after="0" w:line="240" w:lineRule="auto"/>
        <w:ind w:right="5617"/>
        <w:contextualSpacing w:val="0"/>
        <w:rPr>
          <w:color w:val="000000" w:themeColor="text1"/>
        </w:rPr>
      </w:pPr>
      <w:r w:rsidRPr="00326189">
        <w:rPr>
          <w:color w:val="000000" w:themeColor="text1"/>
        </w:rPr>
        <w:t>UGFF</w:t>
      </w:r>
      <w:r w:rsidRPr="00326189">
        <w:rPr>
          <w:color w:val="000000" w:themeColor="text1"/>
          <w:spacing w:val="-13"/>
        </w:rPr>
        <w:t xml:space="preserve"> </w:t>
      </w:r>
      <w:r w:rsidRPr="00326189">
        <w:rPr>
          <w:color w:val="000000" w:themeColor="text1"/>
        </w:rPr>
        <w:t>Seçki</w:t>
      </w:r>
      <w:r w:rsidRPr="00326189">
        <w:rPr>
          <w:color w:val="000000" w:themeColor="text1"/>
          <w:spacing w:val="-13"/>
        </w:rPr>
        <w:t xml:space="preserve"> </w:t>
      </w:r>
      <w:r w:rsidRPr="00326189">
        <w:rPr>
          <w:color w:val="000000" w:themeColor="text1"/>
        </w:rPr>
        <w:t>Kurmaca</w:t>
      </w:r>
      <w:r w:rsidRPr="00326189">
        <w:rPr>
          <w:color w:val="000000" w:themeColor="text1"/>
          <w:spacing w:val="-14"/>
        </w:rPr>
        <w:t xml:space="preserve"> </w:t>
      </w:r>
      <w:r w:rsidRPr="00326189">
        <w:rPr>
          <w:color w:val="000000" w:themeColor="text1"/>
        </w:rPr>
        <w:t xml:space="preserve">Film: </w:t>
      </w:r>
      <w:proofErr w:type="spellStart"/>
      <w:r w:rsidRPr="00326189">
        <w:rPr>
          <w:color w:val="000000" w:themeColor="text1"/>
        </w:rPr>
        <w:t>The</w:t>
      </w:r>
      <w:proofErr w:type="spellEnd"/>
      <w:r w:rsidRPr="00326189">
        <w:rPr>
          <w:color w:val="000000" w:themeColor="text1"/>
        </w:rPr>
        <w:t xml:space="preserve"> </w:t>
      </w:r>
      <w:proofErr w:type="spellStart"/>
      <w:r w:rsidRPr="00326189">
        <w:rPr>
          <w:color w:val="000000" w:themeColor="text1"/>
        </w:rPr>
        <w:t>Cake</w:t>
      </w:r>
      <w:proofErr w:type="spellEnd"/>
      <w:r w:rsidRPr="00326189">
        <w:rPr>
          <w:color w:val="000000" w:themeColor="text1"/>
        </w:rPr>
        <w:t xml:space="preserve"> </w:t>
      </w:r>
      <w:proofErr w:type="spellStart"/>
      <w:r w:rsidRPr="00326189">
        <w:rPr>
          <w:color w:val="000000" w:themeColor="text1"/>
        </w:rPr>
        <w:t>Dynasty</w:t>
      </w:r>
      <w:proofErr w:type="spellEnd"/>
    </w:p>
    <w:p w14:paraId="21D8B098" w14:textId="77777777" w:rsidR="00326189" w:rsidRPr="00326189" w:rsidRDefault="00326189" w:rsidP="00462702">
      <w:pPr>
        <w:pStyle w:val="ListeParagraf"/>
        <w:widowControl w:val="0"/>
        <w:numPr>
          <w:ilvl w:val="1"/>
          <w:numId w:val="10"/>
        </w:numPr>
        <w:tabs>
          <w:tab w:val="left" w:pos="1021"/>
        </w:tabs>
        <w:autoSpaceDE w:val="0"/>
        <w:autoSpaceDN w:val="0"/>
        <w:spacing w:before="3" w:after="0" w:line="240" w:lineRule="auto"/>
        <w:contextualSpacing w:val="0"/>
        <w:rPr>
          <w:color w:val="000000" w:themeColor="text1"/>
        </w:rPr>
      </w:pPr>
      <w:r w:rsidRPr="00326189">
        <w:rPr>
          <w:color w:val="000000" w:themeColor="text1"/>
        </w:rPr>
        <w:t>Gerence</w:t>
      </w:r>
      <w:r w:rsidRPr="00326189">
        <w:rPr>
          <w:color w:val="000000" w:themeColor="text1"/>
          <w:spacing w:val="-3"/>
        </w:rPr>
        <w:t xml:space="preserve"> </w:t>
      </w:r>
      <w:r w:rsidRPr="00326189">
        <w:rPr>
          <w:color w:val="000000" w:themeColor="text1"/>
        </w:rPr>
        <w:t>2</w:t>
      </w:r>
      <w:r w:rsidRPr="00326189">
        <w:rPr>
          <w:color w:val="000000" w:themeColor="text1"/>
          <w:spacing w:val="-1"/>
        </w:rPr>
        <w:t xml:space="preserve"> </w:t>
      </w:r>
      <w:r w:rsidRPr="00326189">
        <w:rPr>
          <w:color w:val="000000" w:themeColor="text1"/>
          <w:spacing w:val="-2"/>
        </w:rPr>
        <w:t>Salonu</w:t>
      </w:r>
    </w:p>
    <w:p w14:paraId="10FB793C" w14:textId="77777777" w:rsidR="00326189" w:rsidRPr="00326189" w:rsidRDefault="00326189" w:rsidP="00462702">
      <w:pPr>
        <w:pStyle w:val="ListeParagraf"/>
        <w:widowControl w:val="0"/>
        <w:numPr>
          <w:ilvl w:val="0"/>
          <w:numId w:val="10"/>
        </w:numPr>
        <w:tabs>
          <w:tab w:val="left" w:pos="720"/>
        </w:tabs>
        <w:autoSpaceDE w:val="0"/>
        <w:autoSpaceDN w:val="0"/>
        <w:spacing w:before="244" w:after="0" w:line="240" w:lineRule="auto"/>
        <w:ind w:left="720" w:hanging="499"/>
        <w:contextualSpacing w:val="0"/>
        <w:rPr>
          <w:color w:val="000000" w:themeColor="text1"/>
        </w:rPr>
      </w:pPr>
      <w:proofErr w:type="spellStart"/>
      <w:r w:rsidRPr="00326189">
        <w:rPr>
          <w:color w:val="000000" w:themeColor="text1"/>
        </w:rPr>
        <w:t>Brodie</w:t>
      </w:r>
      <w:proofErr w:type="spellEnd"/>
      <w:r w:rsidRPr="00326189">
        <w:rPr>
          <w:color w:val="000000" w:themeColor="text1"/>
          <w:spacing w:val="-14"/>
        </w:rPr>
        <w:t xml:space="preserve"> </w:t>
      </w:r>
      <w:proofErr w:type="spellStart"/>
      <w:r w:rsidRPr="00326189">
        <w:rPr>
          <w:color w:val="000000" w:themeColor="text1"/>
        </w:rPr>
        <w:t>Vissers</w:t>
      </w:r>
      <w:proofErr w:type="spellEnd"/>
      <w:r w:rsidRPr="00326189">
        <w:rPr>
          <w:color w:val="000000" w:themeColor="text1"/>
          <w:spacing w:val="-4"/>
        </w:rPr>
        <w:t xml:space="preserve"> </w:t>
      </w:r>
      <w:r w:rsidRPr="00326189">
        <w:rPr>
          <w:color w:val="000000" w:themeColor="text1"/>
        </w:rPr>
        <w:t>ile</w:t>
      </w:r>
      <w:r w:rsidRPr="00326189">
        <w:rPr>
          <w:color w:val="000000" w:themeColor="text1"/>
          <w:spacing w:val="-5"/>
        </w:rPr>
        <w:t xml:space="preserve"> </w:t>
      </w:r>
      <w:r w:rsidRPr="00326189">
        <w:rPr>
          <w:color w:val="000000" w:themeColor="text1"/>
        </w:rPr>
        <w:t>“A</w:t>
      </w:r>
      <w:r w:rsidRPr="00326189">
        <w:rPr>
          <w:color w:val="000000" w:themeColor="text1"/>
          <w:spacing w:val="-15"/>
        </w:rPr>
        <w:t xml:space="preserve"> </w:t>
      </w:r>
      <w:proofErr w:type="spellStart"/>
      <w:r w:rsidRPr="00326189">
        <w:rPr>
          <w:color w:val="000000" w:themeColor="text1"/>
        </w:rPr>
        <w:t>Sip</w:t>
      </w:r>
      <w:proofErr w:type="spellEnd"/>
      <w:r w:rsidRPr="00326189">
        <w:rPr>
          <w:color w:val="000000" w:themeColor="text1"/>
          <w:spacing w:val="-9"/>
        </w:rPr>
        <w:t xml:space="preserve"> </w:t>
      </w:r>
      <w:proofErr w:type="spellStart"/>
      <w:r w:rsidRPr="00326189">
        <w:rPr>
          <w:color w:val="000000" w:themeColor="text1"/>
        </w:rPr>
        <w:t>Tour</w:t>
      </w:r>
      <w:proofErr w:type="spellEnd"/>
      <w:r w:rsidRPr="00326189">
        <w:rPr>
          <w:color w:val="000000" w:themeColor="text1"/>
        </w:rPr>
        <w:t>:</w:t>
      </w:r>
      <w:r w:rsidRPr="00326189">
        <w:rPr>
          <w:color w:val="000000" w:themeColor="text1"/>
          <w:spacing w:val="-4"/>
        </w:rPr>
        <w:t xml:space="preserve"> </w:t>
      </w:r>
      <w:proofErr w:type="spellStart"/>
      <w:r w:rsidRPr="00326189">
        <w:rPr>
          <w:color w:val="000000" w:themeColor="text1"/>
        </w:rPr>
        <w:t>Balkans</w:t>
      </w:r>
      <w:proofErr w:type="spellEnd"/>
      <w:r w:rsidRPr="00326189">
        <w:rPr>
          <w:color w:val="000000" w:themeColor="text1"/>
        </w:rPr>
        <w:t>”</w:t>
      </w:r>
      <w:r w:rsidRPr="00326189">
        <w:rPr>
          <w:color w:val="000000" w:themeColor="text1"/>
          <w:spacing w:val="-5"/>
        </w:rPr>
        <w:t xml:space="preserve"> </w:t>
      </w:r>
      <w:r w:rsidRPr="00326189">
        <w:rPr>
          <w:color w:val="000000" w:themeColor="text1"/>
        </w:rPr>
        <w:t>Film</w:t>
      </w:r>
      <w:r w:rsidRPr="00326189">
        <w:rPr>
          <w:color w:val="000000" w:themeColor="text1"/>
          <w:spacing w:val="-4"/>
        </w:rPr>
        <w:t xml:space="preserve"> </w:t>
      </w:r>
      <w:r w:rsidRPr="00326189">
        <w:rPr>
          <w:color w:val="000000" w:themeColor="text1"/>
        </w:rPr>
        <w:t>Gösterimi</w:t>
      </w:r>
      <w:r w:rsidRPr="00326189">
        <w:rPr>
          <w:color w:val="000000" w:themeColor="text1"/>
          <w:spacing w:val="-4"/>
        </w:rPr>
        <w:t xml:space="preserve"> </w:t>
      </w:r>
      <w:r w:rsidRPr="00326189">
        <w:rPr>
          <w:color w:val="000000" w:themeColor="text1"/>
        </w:rPr>
        <w:t>ve</w:t>
      </w:r>
      <w:r w:rsidRPr="00326189">
        <w:rPr>
          <w:color w:val="000000" w:themeColor="text1"/>
          <w:spacing w:val="-5"/>
        </w:rPr>
        <w:t xml:space="preserve"> </w:t>
      </w:r>
      <w:r w:rsidRPr="00326189">
        <w:rPr>
          <w:color w:val="000000" w:themeColor="text1"/>
          <w:spacing w:val="-2"/>
        </w:rPr>
        <w:t>Söyleşi</w:t>
      </w:r>
    </w:p>
    <w:p w14:paraId="1A66A740"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Deniz</w:t>
      </w:r>
      <w:r w:rsidRPr="00326189">
        <w:rPr>
          <w:color w:val="000000" w:themeColor="text1"/>
          <w:spacing w:val="-2"/>
        </w:rPr>
        <w:t xml:space="preserve"> </w:t>
      </w:r>
      <w:r w:rsidRPr="00326189">
        <w:rPr>
          <w:color w:val="000000" w:themeColor="text1"/>
        </w:rPr>
        <w:t>Kızı</w:t>
      </w:r>
      <w:r w:rsidRPr="00326189">
        <w:rPr>
          <w:color w:val="000000" w:themeColor="text1"/>
          <w:spacing w:val="-1"/>
        </w:rPr>
        <w:t xml:space="preserve"> </w:t>
      </w:r>
      <w:r w:rsidRPr="00326189">
        <w:rPr>
          <w:color w:val="000000" w:themeColor="text1"/>
        </w:rPr>
        <w:t xml:space="preserve">1 </w:t>
      </w:r>
      <w:r w:rsidRPr="00326189">
        <w:rPr>
          <w:color w:val="000000" w:themeColor="text1"/>
          <w:spacing w:val="-2"/>
        </w:rPr>
        <w:t>Salonu</w:t>
      </w:r>
    </w:p>
    <w:p w14:paraId="6F2AFB6B" w14:textId="77777777" w:rsidR="00326189" w:rsidRPr="00326189" w:rsidRDefault="00326189" w:rsidP="00462702">
      <w:pPr>
        <w:pStyle w:val="GvdeMetni"/>
        <w:ind w:left="0"/>
        <w:rPr>
          <w:color w:val="000000" w:themeColor="text1"/>
        </w:rPr>
      </w:pPr>
    </w:p>
    <w:p w14:paraId="5EFC2869" w14:textId="77777777" w:rsidR="00326189" w:rsidRPr="00326189" w:rsidRDefault="00326189" w:rsidP="00462702">
      <w:pPr>
        <w:pStyle w:val="GvdeMetni"/>
        <w:spacing w:before="10"/>
        <w:ind w:left="0"/>
        <w:rPr>
          <w:color w:val="000000" w:themeColor="text1"/>
        </w:rPr>
      </w:pPr>
    </w:p>
    <w:p w14:paraId="0AA73D9B" w14:textId="77777777" w:rsidR="00326189" w:rsidRPr="00326189" w:rsidRDefault="00326189" w:rsidP="00462702">
      <w:pPr>
        <w:pStyle w:val="Balk2"/>
        <w:spacing w:line="240" w:lineRule="auto"/>
        <w:rPr>
          <w:color w:val="000000" w:themeColor="text1"/>
        </w:rPr>
      </w:pPr>
      <w:r w:rsidRPr="00326189">
        <w:rPr>
          <w:color w:val="000000" w:themeColor="text1"/>
        </w:rPr>
        <w:t xml:space="preserve">13.00 – </w:t>
      </w:r>
      <w:r w:rsidRPr="00326189">
        <w:rPr>
          <w:color w:val="000000" w:themeColor="text1"/>
          <w:spacing w:val="-2"/>
        </w:rPr>
        <w:t>14.00</w:t>
      </w:r>
    </w:p>
    <w:p w14:paraId="4CF327A5" w14:textId="77777777" w:rsidR="00326189" w:rsidRPr="00326189" w:rsidRDefault="00326189" w:rsidP="00462702">
      <w:pPr>
        <w:pStyle w:val="ListeParagraf"/>
        <w:widowControl w:val="0"/>
        <w:numPr>
          <w:ilvl w:val="0"/>
          <w:numId w:val="10"/>
        </w:numPr>
        <w:tabs>
          <w:tab w:val="left" w:pos="721"/>
        </w:tabs>
        <w:autoSpaceDE w:val="0"/>
        <w:autoSpaceDN w:val="0"/>
        <w:spacing w:before="332" w:after="0" w:line="240" w:lineRule="auto"/>
        <w:ind w:right="385"/>
        <w:contextualSpacing w:val="0"/>
        <w:rPr>
          <w:color w:val="000000" w:themeColor="text1"/>
          <w:position w:val="1"/>
        </w:rPr>
      </w:pPr>
      <w:r w:rsidRPr="00326189">
        <w:rPr>
          <w:rFonts w:ascii="Arial MT" w:hAnsi="Arial MT"/>
          <w:color w:val="000000" w:themeColor="text1"/>
        </w:rPr>
        <w:t>“</w:t>
      </w:r>
      <w:r w:rsidRPr="00326189">
        <w:rPr>
          <w:color w:val="000000" w:themeColor="text1"/>
        </w:rPr>
        <w:t>Filmlerle</w:t>
      </w:r>
      <w:r w:rsidRPr="00326189">
        <w:rPr>
          <w:color w:val="000000" w:themeColor="text1"/>
          <w:spacing w:val="-11"/>
        </w:rPr>
        <w:t xml:space="preserve"> </w:t>
      </w:r>
      <w:r w:rsidRPr="00326189">
        <w:rPr>
          <w:color w:val="000000" w:themeColor="text1"/>
        </w:rPr>
        <w:t>Bu</w:t>
      </w:r>
      <w:r w:rsidRPr="00326189">
        <w:rPr>
          <w:color w:val="000000" w:themeColor="text1"/>
          <w:spacing w:val="-9"/>
        </w:rPr>
        <w:t xml:space="preserve"> </w:t>
      </w:r>
      <w:r w:rsidRPr="00326189">
        <w:rPr>
          <w:color w:val="000000" w:themeColor="text1"/>
        </w:rPr>
        <w:t>Dünyayı</w:t>
      </w:r>
      <w:r w:rsidRPr="00326189">
        <w:rPr>
          <w:color w:val="000000" w:themeColor="text1"/>
          <w:spacing w:val="-9"/>
        </w:rPr>
        <w:t xml:space="preserve"> </w:t>
      </w:r>
      <w:r w:rsidRPr="00326189">
        <w:rPr>
          <w:color w:val="000000" w:themeColor="text1"/>
        </w:rPr>
        <w:t>Nasıl</w:t>
      </w:r>
      <w:r w:rsidRPr="00326189">
        <w:rPr>
          <w:color w:val="000000" w:themeColor="text1"/>
          <w:spacing w:val="-15"/>
        </w:rPr>
        <w:t xml:space="preserve"> </w:t>
      </w:r>
      <w:proofErr w:type="gramStart"/>
      <w:r w:rsidRPr="00326189">
        <w:rPr>
          <w:color w:val="000000" w:themeColor="text1"/>
        </w:rPr>
        <w:t>Yaşamalıyız?:</w:t>
      </w:r>
      <w:proofErr w:type="gramEnd"/>
      <w:r w:rsidRPr="00326189">
        <w:rPr>
          <w:color w:val="000000" w:themeColor="text1"/>
          <w:spacing w:val="-9"/>
        </w:rPr>
        <w:t xml:space="preserve"> </w:t>
      </w:r>
      <w:r w:rsidRPr="00326189">
        <w:rPr>
          <w:color w:val="000000" w:themeColor="text1"/>
        </w:rPr>
        <w:t>Belgesel,</w:t>
      </w:r>
      <w:r w:rsidRPr="00326189">
        <w:rPr>
          <w:color w:val="000000" w:themeColor="text1"/>
          <w:spacing w:val="-13"/>
        </w:rPr>
        <w:t xml:space="preserve"> </w:t>
      </w:r>
      <w:r w:rsidRPr="00326189">
        <w:rPr>
          <w:color w:val="000000" w:themeColor="text1"/>
        </w:rPr>
        <w:t>Tanıklık</w:t>
      </w:r>
      <w:r w:rsidRPr="00326189">
        <w:rPr>
          <w:color w:val="000000" w:themeColor="text1"/>
          <w:spacing w:val="-9"/>
        </w:rPr>
        <w:t xml:space="preserve"> </w:t>
      </w:r>
      <w:r w:rsidRPr="00326189">
        <w:rPr>
          <w:color w:val="000000" w:themeColor="text1"/>
        </w:rPr>
        <w:t>ve</w:t>
      </w:r>
      <w:r w:rsidRPr="00326189">
        <w:rPr>
          <w:color w:val="000000" w:themeColor="text1"/>
          <w:spacing w:val="-10"/>
        </w:rPr>
        <w:t xml:space="preserve"> </w:t>
      </w:r>
      <w:r w:rsidRPr="00326189">
        <w:rPr>
          <w:color w:val="000000" w:themeColor="text1"/>
        </w:rPr>
        <w:t>Zihinsel</w:t>
      </w:r>
      <w:r w:rsidRPr="00326189">
        <w:rPr>
          <w:color w:val="000000" w:themeColor="text1"/>
          <w:spacing w:val="-9"/>
        </w:rPr>
        <w:t xml:space="preserve"> </w:t>
      </w:r>
      <w:r w:rsidRPr="00326189">
        <w:rPr>
          <w:color w:val="000000" w:themeColor="text1"/>
        </w:rPr>
        <w:t>Ekoloji” Prof. Dr. Serdar Öztürk, Eylem Kaftan, Nilgün Emiroğlu</w:t>
      </w:r>
    </w:p>
    <w:p w14:paraId="2744B198" w14:textId="77777777" w:rsidR="00326189" w:rsidRPr="00326189" w:rsidRDefault="00326189" w:rsidP="00462702">
      <w:pPr>
        <w:pStyle w:val="ListeParagraf"/>
        <w:widowControl w:val="0"/>
        <w:numPr>
          <w:ilvl w:val="1"/>
          <w:numId w:val="10"/>
        </w:numPr>
        <w:tabs>
          <w:tab w:val="left" w:pos="1021"/>
        </w:tabs>
        <w:autoSpaceDE w:val="0"/>
        <w:autoSpaceDN w:val="0"/>
        <w:spacing w:after="0" w:line="240" w:lineRule="auto"/>
        <w:contextualSpacing w:val="0"/>
        <w:rPr>
          <w:color w:val="000000" w:themeColor="text1"/>
        </w:rPr>
      </w:pPr>
      <w:r w:rsidRPr="00326189">
        <w:rPr>
          <w:color w:val="000000" w:themeColor="text1"/>
        </w:rPr>
        <w:t>Okyanus</w:t>
      </w:r>
      <w:r w:rsidRPr="00326189">
        <w:rPr>
          <w:color w:val="000000" w:themeColor="text1"/>
          <w:spacing w:val="-3"/>
        </w:rPr>
        <w:t xml:space="preserve"> </w:t>
      </w:r>
      <w:r w:rsidRPr="00326189">
        <w:rPr>
          <w:color w:val="000000" w:themeColor="text1"/>
          <w:spacing w:val="-2"/>
        </w:rPr>
        <w:t>Salonu</w:t>
      </w:r>
    </w:p>
    <w:p w14:paraId="115DE718" w14:textId="77777777" w:rsidR="00326189" w:rsidRPr="00326189" w:rsidRDefault="00326189" w:rsidP="00462702">
      <w:pPr>
        <w:pStyle w:val="GvdeMetni"/>
        <w:ind w:left="0"/>
        <w:rPr>
          <w:color w:val="000000" w:themeColor="text1"/>
        </w:rPr>
      </w:pPr>
    </w:p>
    <w:p w14:paraId="5A773326" w14:textId="77777777" w:rsidR="00326189" w:rsidRPr="00326189" w:rsidRDefault="00326189" w:rsidP="00462702">
      <w:pPr>
        <w:pStyle w:val="GvdeMetni"/>
        <w:spacing w:before="10"/>
        <w:ind w:left="0"/>
        <w:rPr>
          <w:color w:val="000000" w:themeColor="text1"/>
        </w:rPr>
      </w:pPr>
    </w:p>
    <w:p w14:paraId="29F211D2" w14:textId="77777777" w:rsidR="00326189" w:rsidRPr="00326189" w:rsidRDefault="00326189" w:rsidP="00462702">
      <w:pPr>
        <w:pStyle w:val="Balk2"/>
        <w:spacing w:line="240" w:lineRule="auto"/>
        <w:rPr>
          <w:color w:val="000000" w:themeColor="text1"/>
        </w:rPr>
      </w:pPr>
      <w:r w:rsidRPr="00326189">
        <w:rPr>
          <w:color w:val="000000" w:themeColor="text1"/>
        </w:rPr>
        <w:t xml:space="preserve">14.00 – </w:t>
      </w:r>
      <w:r w:rsidRPr="00326189">
        <w:rPr>
          <w:color w:val="000000" w:themeColor="text1"/>
          <w:spacing w:val="-2"/>
        </w:rPr>
        <w:t>15.00</w:t>
      </w:r>
    </w:p>
    <w:p w14:paraId="46A27709" w14:textId="77777777" w:rsidR="00326189" w:rsidRPr="00326189" w:rsidRDefault="00326189" w:rsidP="00462702">
      <w:pPr>
        <w:pStyle w:val="ListeParagraf"/>
        <w:widowControl w:val="0"/>
        <w:numPr>
          <w:ilvl w:val="0"/>
          <w:numId w:val="10"/>
        </w:numPr>
        <w:tabs>
          <w:tab w:val="left" w:pos="720"/>
        </w:tabs>
        <w:autoSpaceDE w:val="0"/>
        <w:autoSpaceDN w:val="0"/>
        <w:spacing w:before="332" w:after="0" w:line="240" w:lineRule="auto"/>
        <w:ind w:left="720" w:hanging="499"/>
        <w:contextualSpacing w:val="0"/>
        <w:rPr>
          <w:color w:val="000000" w:themeColor="text1"/>
          <w:position w:val="1"/>
        </w:rPr>
      </w:pPr>
      <w:r w:rsidRPr="00326189">
        <w:rPr>
          <w:rFonts w:ascii="Arial MT" w:hAnsi="Arial MT"/>
          <w:color w:val="000000" w:themeColor="text1"/>
        </w:rPr>
        <w:t>“</w:t>
      </w:r>
      <w:r w:rsidRPr="00326189">
        <w:rPr>
          <w:color w:val="000000" w:themeColor="text1"/>
        </w:rPr>
        <w:t>Bilim,</w:t>
      </w:r>
      <w:r w:rsidRPr="00326189">
        <w:rPr>
          <w:color w:val="000000" w:themeColor="text1"/>
          <w:spacing w:val="-1"/>
        </w:rPr>
        <w:t xml:space="preserve"> </w:t>
      </w:r>
      <w:r w:rsidRPr="00326189">
        <w:rPr>
          <w:color w:val="000000" w:themeColor="text1"/>
        </w:rPr>
        <w:t>Gastronomi ve</w:t>
      </w:r>
      <w:r w:rsidRPr="00326189">
        <w:rPr>
          <w:color w:val="000000" w:themeColor="text1"/>
          <w:spacing w:val="-1"/>
        </w:rPr>
        <w:t xml:space="preserve"> </w:t>
      </w:r>
      <w:r w:rsidRPr="00326189">
        <w:rPr>
          <w:color w:val="000000" w:themeColor="text1"/>
          <w:spacing w:val="-2"/>
        </w:rPr>
        <w:t>Ekoloji”</w:t>
      </w:r>
    </w:p>
    <w:p w14:paraId="61BD74A0" w14:textId="77777777" w:rsidR="00326189" w:rsidRPr="00326189" w:rsidRDefault="00326189" w:rsidP="00462702">
      <w:pPr>
        <w:pStyle w:val="GvdeMetni"/>
        <w:spacing w:before="9"/>
        <w:ind w:left="721"/>
        <w:rPr>
          <w:color w:val="000000" w:themeColor="text1"/>
        </w:rPr>
      </w:pPr>
      <w:r w:rsidRPr="00326189">
        <w:rPr>
          <w:color w:val="000000" w:themeColor="text1"/>
        </w:rPr>
        <w:t>İsmail</w:t>
      </w:r>
      <w:r w:rsidRPr="00326189">
        <w:rPr>
          <w:color w:val="000000" w:themeColor="text1"/>
          <w:spacing w:val="-7"/>
        </w:rPr>
        <w:t xml:space="preserve"> </w:t>
      </w:r>
      <w:r w:rsidRPr="00326189">
        <w:rPr>
          <w:color w:val="000000" w:themeColor="text1"/>
        </w:rPr>
        <w:t>Ertürk,</w:t>
      </w:r>
      <w:r w:rsidRPr="00326189">
        <w:rPr>
          <w:color w:val="000000" w:themeColor="text1"/>
          <w:spacing w:val="-6"/>
        </w:rPr>
        <w:t xml:space="preserve"> </w:t>
      </w:r>
      <w:r w:rsidRPr="00326189">
        <w:rPr>
          <w:color w:val="000000" w:themeColor="text1"/>
        </w:rPr>
        <w:t>Zafer</w:t>
      </w:r>
      <w:r w:rsidRPr="00326189">
        <w:rPr>
          <w:color w:val="000000" w:themeColor="text1"/>
          <w:spacing w:val="-15"/>
        </w:rPr>
        <w:t xml:space="preserve"> </w:t>
      </w:r>
      <w:r w:rsidRPr="00326189">
        <w:rPr>
          <w:color w:val="000000" w:themeColor="text1"/>
        </w:rPr>
        <w:t>Yenal,</w:t>
      </w:r>
      <w:r w:rsidRPr="00326189">
        <w:rPr>
          <w:color w:val="000000" w:themeColor="text1"/>
          <w:spacing w:val="-6"/>
        </w:rPr>
        <w:t xml:space="preserve"> </w:t>
      </w:r>
      <w:r w:rsidRPr="00326189">
        <w:rPr>
          <w:color w:val="000000" w:themeColor="text1"/>
        </w:rPr>
        <w:t>Zafer</w:t>
      </w:r>
      <w:r w:rsidRPr="00326189">
        <w:rPr>
          <w:color w:val="000000" w:themeColor="text1"/>
          <w:spacing w:val="-6"/>
        </w:rPr>
        <w:t xml:space="preserve"> </w:t>
      </w:r>
      <w:r w:rsidRPr="00326189">
        <w:rPr>
          <w:color w:val="000000" w:themeColor="text1"/>
          <w:spacing w:val="-2"/>
        </w:rPr>
        <w:t>Gedik</w:t>
      </w:r>
    </w:p>
    <w:p w14:paraId="3C300E98"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Gerence</w:t>
      </w:r>
      <w:r w:rsidRPr="00326189">
        <w:rPr>
          <w:color w:val="000000" w:themeColor="text1"/>
          <w:spacing w:val="-3"/>
        </w:rPr>
        <w:t xml:space="preserve"> </w:t>
      </w:r>
      <w:r w:rsidRPr="00326189">
        <w:rPr>
          <w:color w:val="000000" w:themeColor="text1"/>
        </w:rPr>
        <w:t>1</w:t>
      </w:r>
      <w:r w:rsidRPr="00326189">
        <w:rPr>
          <w:color w:val="000000" w:themeColor="text1"/>
          <w:spacing w:val="-1"/>
        </w:rPr>
        <w:t xml:space="preserve"> </w:t>
      </w:r>
      <w:r w:rsidRPr="00326189">
        <w:rPr>
          <w:color w:val="000000" w:themeColor="text1"/>
          <w:spacing w:val="-2"/>
        </w:rPr>
        <w:t>Salonu</w:t>
      </w:r>
    </w:p>
    <w:p w14:paraId="1AACA959" w14:textId="77777777" w:rsidR="00326189" w:rsidRPr="00326189" w:rsidRDefault="00326189" w:rsidP="00462702">
      <w:pPr>
        <w:pStyle w:val="ListeParagraf"/>
        <w:widowControl w:val="0"/>
        <w:numPr>
          <w:ilvl w:val="0"/>
          <w:numId w:val="10"/>
        </w:numPr>
        <w:tabs>
          <w:tab w:val="left" w:pos="720"/>
        </w:tabs>
        <w:autoSpaceDE w:val="0"/>
        <w:autoSpaceDN w:val="0"/>
        <w:spacing w:before="244" w:after="0" w:line="240" w:lineRule="auto"/>
        <w:ind w:left="720" w:hanging="499"/>
        <w:contextualSpacing w:val="0"/>
        <w:rPr>
          <w:color w:val="000000" w:themeColor="text1"/>
        </w:rPr>
      </w:pPr>
      <w:r w:rsidRPr="00326189">
        <w:rPr>
          <w:color w:val="000000" w:themeColor="text1"/>
        </w:rPr>
        <w:t>Film</w:t>
      </w:r>
      <w:r w:rsidRPr="00326189">
        <w:rPr>
          <w:color w:val="000000" w:themeColor="text1"/>
          <w:spacing w:val="-2"/>
        </w:rPr>
        <w:t xml:space="preserve"> </w:t>
      </w:r>
      <w:r w:rsidRPr="00326189">
        <w:rPr>
          <w:color w:val="000000" w:themeColor="text1"/>
        </w:rPr>
        <w:t>Sonrası</w:t>
      </w:r>
      <w:r w:rsidRPr="00326189">
        <w:rPr>
          <w:color w:val="000000" w:themeColor="text1"/>
          <w:spacing w:val="-9"/>
        </w:rPr>
        <w:t xml:space="preserve"> </w:t>
      </w:r>
      <w:r w:rsidRPr="00326189">
        <w:rPr>
          <w:color w:val="000000" w:themeColor="text1"/>
        </w:rPr>
        <w:t>Yönetmen</w:t>
      </w:r>
      <w:r w:rsidRPr="00326189">
        <w:rPr>
          <w:color w:val="000000" w:themeColor="text1"/>
          <w:spacing w:val="-1"/>
        </w:rPr>
        <w:t xml:space="preserve"> </w:t>
      </w:r>
      <w:r w:rsidRPr="00326189">
        <w:rPr>
          <w:color w:val="000000" w:themeColor="text1"/>
          <w:spacing w:val="-2"/>
        </w:rPr>
        <w:t>Söyleşisi</w:t>
      </w:r>
    </w:p>
    <w:p w14:paraId="6CE983C9" w14:textId="77777777" w:rsidR="00326189" w:rsidRPr="00326189" w:rsidRDefault="00326189" w:rsidP="00462702">
      <w:pPr>
        <w:pStyle w:val="GvdeMetni"/>
        <w:spacing w:before="4"/>
        <w:ind w:left="721"/>
        <w:rPr>
          <w:color w:val="000000" w:themeColor="text1"/>
        </w:rPr>
      </w:pPr>
      <w:proofErr w:type="spellStart"/>
      <w:r w:rsidRPr="00326189">
        <w:rPr>
          <w:color w:val="000000" w:themeColor="text1"/>
        </w:rPr>
        <w:t>The</w:t>
      </w:r>
      <w:proofErr w:type="spellEnd"/>
      <w:r w:rsidRPr="00326189">
        <w:rPr>
          <w:color w:val="000000" w:themeColor="text1"/>
          <w:spacing w:val="-2"/>
        </w:rPr>
        <w:t xml:space="preserve"> </w:t>
      </w:r>
      <w:proofErr w:type="spellStart"/>
      <w:r w:rsidRPr="00326189">
        <w:rPr>
          <w:color w:val="000000" w:themeColor="text1"/>
        </w:rPr>
        <w:t>Cake</w:t>
      </w:r>
      <w:proofErr w:type="spellEnd"/>
      <w:r w:rsidRPr="00326189">
        <w:rPr>
          <w:color w:val="000000" w:themeColor="text1"/>
          <w:spacing w:val="-2"/>
        </w:rPr>
        <w:t xml:space="preserve"> </w:t>
      </w:r>
      <w:proofErr w:type="spellStart"/>
      <w:r w:rsidRPr="00326189">
        <w:rPr>
          <w:color w:val="000000" w:themeColor="text1"/>
        </w:rPr>
        <w:t>Dynasty</w:t>
      </w:r>
      <w:proofErr w:type="spellEnd"/>
      <w:r w:rsidRPr="00326189">
        <w:rPr>
          <w:color w:val="000000" w:themeColor="text1"/>
          <w:spacing w:val="-1"/>
        </w:rPr>
        <w:t xml:space="preserve"> </w:t>
      </w:r>
      <w:r w:rsidRPr="00326189">
        <w:rPr>
          <w:color w:val="000000" w:themeColor="text1"/>
        </w:rPr>
        <w:t>–</w:t>
      </w:r>
      <w:r w:rsidRPr="00326189">
        <w:rPr>
          <w:color w:val="000000" w:themeColor="text1"/>
          <w:spacing w:val="-10"/>
        </w:rPr>
        <w:t xml:space="preserve"> </w:t>
      </w:r>
      <w:r w:rsidRPr="00326189">
        <w:rPr>
          <w:color w:val="000000" w:themeColor="text1"/>
        </w:rPr>
        <w:t>Yönetmen:</w:t>
      </w:r>
      <w:r w:rsidRPr="00326189">
        <w:rPr>
          <w:color w:val="000000" w:themeColor="text1"/>
          <w:spacing w:val="-1"/>
        </w:rPr>
        <w:t xml:space="preserve"> </w:t>
      </w:r>
      <w:proofErr w:type="spellStart"/>
      <w:r w:rsidRPr="00326189">
        <w:rPr>
          <w:color w:val="000000" w:themeColor="text1"/>
        </w:rPr>
        <w:t>Christian</w:t>
      </w:r>
      <w:proofErr w:type="spellEnd"/>
      <w:r w:rsidRPr="00326189">
        <w:rPr>
          <w:color w:val="000000" w:themeColor="text1"/>
        </w:rPr>
        <w:t xml:space="preserve"> </w:t>
      </w:r>
      <w:proofErr w:type="spellStart"/>
      <w:r w:rsidRPr="00326189">
        <w:rPr>
          <w:color w:val="000000" w:themeColor="text1"/>
          <w:spacing w:val="-2"/>
        </w:rPr>
        <w:t>Lollike</w:t>
      </w:r>
      <w:proofErr w:type="spellEnd"/>
    </w:p>
    <w:p w14:paraId="5571A8A9"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Gerence</w:t>
      </w:r>
      <w:r w:rsidRPr="00326189">
        <w:rPr>
          <w:color w:val="000000" w:themeColor="text1"/>
          <w:spacing w:val="-3"/>
        </w:rPr>
        <w:t xml:space="preserve"> </w:t>
      </w:r>
      <w:r w:rsidRPr="00326189">
        <w:rPr>
          <w:color w:val="000000" w:themeColor="text1"/>
        </w:rPr>
        <w:t>2</w:t>
      </w:r>
      <w:r w:rsidRPr="00326189">
        <w:rPr>
          <w:color w:val="000000" w:themeColor="text1"/>
          <w:spacing w:val="-1"/>
        </w:rPr>
        <w:t xml:space="preserve"> </w:t>
      </w:r>
      <w:r w:rsidRPr="00326189">
        <w:rPr>
          <w:color w:val="000000" w:themeColor="text1"/>
          <w:spacing w:val="-2"/>
        </w:rPr>
        <w:t>Salonu</w:t>
      </w:r>
    </w:p>
    <w:p w14:paraId="046031CA" w14:textId="77777777" w:rsidR="00326189" w:rsidRPr="00326189" w:rsidRDefault="00326189" w:rsidP="00462702">
      <w:pPr>
        <w:pStyle w:val="ListeParagraf"/>
        <w:widowControl w:val="0"/>
        <w:numPr>
          <w:ilvl w:val="0"/>
          <w:numId w:val="10"/>
        </w:numPr>
        <w:tabs>
          <w:tab w:val="left" w:pos="721"/>
        </w:tabs>
        <w:autoSpaceDE w:val="0"/>
        <w:autoSpaceDN w:val="0"/>
        <w:spacing w:before="244" w:after="0" w:line="240" w:lineRule="auto"/>
        <w:ind w:right="3297"/>
        <w:contextualSpacing w:val="0"/>
        <w:rPr>
          <w:color w:val="000000" w:themeColor="text1"/>
        </w:rPr>
      </w:pPr>
      <w:r w:rsidRPr="00326189">
        <w:rPr>
          <w:color w:val="000000" w:themeColor="text1"/>
        </w:rPr>
        <w:t>İstanbul</w:t>
      </w:r>
      <w:r w:rsidRPr="00326189">
        <w:rPr>
          <w:color w:val="000000" w:themeColor="text1"/>
          <w:spacing w:val="-10"/>
        </w:rPr>
        <w:t xml:space="preserve"> </w:t>
      </w:r>
      <w:r w:rsidRPr="00326189">
        <w:rPr>
          <w:color w:val="000000" w:themeColor="text1"/>
        </w:rPr>
        <w:t>Nişantaşı</w:t>
      </w:r>
      <w:r w:rsidRPr="00326189">
        <w:rPr>
          <w:color w:val="000000" w:themeColor="text1"/>
          <w:spacing w:val="-10"/>
        </w:rPr>
        <w:t xml:space="preserve"> </w:t>
      </w:r>
      <w:r w:rsidRPr="00326189">
        <w:rPr>
          <w:color w:val="000000" w:themeColor="text1"/>
        </w:rPr>
        <w:t>Üniversitesi,</w:t>
      </w:r>
      <w:r w:rsidRPr="00326189">
        <w:rPr>
          <w:color w:val="000000" w:themeColor="text1"/>
          <w:spacing w:val="-10"/>
        </w:rPr>
        <w:t xml:space="preserve"> </w:t>
      </w:r>
      <w:r w:rsidRPr="00326189">
        <w:rPr>
          <w:color w:val="000000" w:themeColor="text1"/>
        </w:rPr>
        <w:t>Gastronomi</w:t>
      </w:r>
      <w:r w:rsidRPr="00326189">
        <w:rPr>
          <w:color w:val="000000" w:themeColor="text1"/>
          <w:spacing w:val="-10"/>
        </w:rPr>
        <w:t xml:space="preserve"> </w:t>
      </w:r>
      <w:r w:rsidRPr="00326189">
        <w:rPr>
          <w:color w:val="000000" w:themeColor="text1"/>
        </w:rPr>
        <w:t>Kulübü: Seçtiğin Bir Filmi Yemekle Anlat</w:t>
      </w:r>
    </w:p>
    <w:p w14:paraId="7962D66A" w14:textId="77777777" w:rsidR="00326189" w:rsidRPr="00326189" w:rsidRDefault="00326189" w:rsidP="00462702">
      <w:pPr>
        <w:pStyle w:val="ListeParagraf"/>
        <w:widowControl w:val="0"/>
        <w:numPr>
          <w:ilvl w:val="1"/>
          <w:numId w:val="10"/>
        </w:numPr>
        <w:tabs>
          <w:tab w:val="left" w:pos="1021"/>
        </w:tabs>
        <w:autoSpaceDE w:val="0"/>
        <w:autoSpaceDN w:val="0"/>
        <w:spacing w:before="3" w:after="0" w:line="240" w:lineRule="auto"/>
        <w:contextualSpacing w:val="0"/>
        <w:rPr>
          <w:color w:val="000000" w:themeColor="text1"/>
        </w:rPr>
      </w:pPr>
      <w:r w:rsidRPr="00326189">
        <w:rPr>
          <w:color w:val="000000" w:themeColor="text1"/>
        </w:rPr>
        <w:t>Deniz</w:t>
      </w:r>
      <w:r w:rsidRPr="00326189">
        <w:rPr>
          <w:color w:val="000000" w:themeColor="text1"/>
          <w:spacing w:val="-2"/>
        </w:rPr>
        <w:t xml:space="preserve"> </w:t>
      </w:r>
      <w:r w:rsidRPr="00326189">
        <w:rPr>
          <w:color w:val="000000" w:themeColor="text1"/>
        </w:rPr>
        <w:t>Kızı</w:t>
      </w:r>
      <w:r w:rsidRPr="00326189">
        <w:rPr>
          <w:color w:val="000000" w:themeColor="text1"/>
          <w:spacing w:val="-1"/>
        </w:rPr>
        <w:t xml:space="preserve"> </w:t>
      </w:r>
      <w:r w:rsidRPr="00326189">
        <w:rPr>
          <w:color w:val="000000" w:themeColor="text1"/>
        </w:rPr>
        <w:t xml:space="preserve">1 </w:t>
      </w:r>
      <w:r w:rsidRPr="00326189">
        <w:rPr>
          <w:color w:val="000000" w:themeColor="text1"/>
          <w:spacing w:val="-2"/>
        </w:rPr>
        <w:t>Salonu</w:t>
      </w:r>
    </w:p>
    <w:p w14:paraId="5FC89E03" w14:textId="77777777" w:rsidR="00326189" w:rsidRPr="00326189" w:rsidRDefault="00326189" w:rsidP="00462702">
      <w:pPr>
        <w:pStyle w:val="ListeParagraf"/>
        <w:spacing w:line="240" w:lineRule="auto"/>
        <w:rPr>
          <w:color w:val="000000" w:themeColor="text1"/>
        </w:rPr>
        <w:sectPr w:rsidR="00326189" w:rsidRPr="00326189" w:rsidSect="00462702">
          <w:pgSz w:w="11900" w:h="16840"/>
          <w:pgMar w:top="1160" w:right="1700" w:bottom="851" w:left="1133" w:header="708" w:footer="708" w:gutter="0"/>
          <w:cols w:space="708"/>
        </w:sectPr>
      </w:pPr>
    </w:p>
    <w:p w14:paraId="2E62BC85" w14:textId="77777777" w:rsidR="00326189" w:rsidRPr="00326189" w:rsidRDefault="00326189" w:rsidP="00462702">
      <w:pPr>
        <w:pStyle w:val="Balk2"/>
        <w:spacing w:before="8" w:line="240" w:lineRule="auto"/>
        <w:rPr>
          <w:color w:val="000000" w:themeColor="text1"/>
        </w:rPr>
      </w:pPr>
      <w:r w:rsidRPr="00326189">
        <w:rPr>
          <w:color w:val="000000" w:themeColor="text1"/>
        </w:rPr>
        <w:lastRenderedPageBreak/>
        <w:t xml:space="preserve">15.00 – </w:t>
      </w:r>
      <w:r w:rsidRPr="00326189">
        <w:rPr>
          <w:color w:val="000000" w:themeColor="text1"/>
          <w:spacing w:val="-2"/>
        </w:rPr>
        <w:t>16.00</w:t>
      </w:r>
    </w:p>
    <w:p w14:paraId="1CE71595" w14:textId="77777777" w:rsidR="00326189" w:rsidRPr="00326189" w:rsidRDefault="00326189" w:rsidP="00462702">
      <w:pPr>
        <w:pStyle w:val="ListeParagraf"/>
        <w:widowControl w:val="0"/>
        <w:numPr>
          <w:ilvl w:val="0"/>
          <w:numId w:val="10"/>
        </w:numPr>
        <w:tabs>
          <w:tab w:val="left" w:pos="720"/>
        </w:tabs>
        <w:autoSpaceDE w:val="0"/>
        <w:autoSpaceDN w:val="0"/>
        <w:spacing w:before="332" w:after="0" w:line="240" w:lineRule="auto"/>
        <w:ind w:left="720" w:hanging="499"/>
        <w:contextualSpacing w:val="0"/>
        <w:rPr>
          <w:color w:val="000000" w:themeColor="text1"/>
          <w:position w:val="1"/>
        </w:rPr>
      </w:pPr>
      <w:r w:rsidRPr="00326189">
        <w:rPr>
          <w:rFonts w:ascii="Arial MT" w:hAnsi="Arial MT"/>
          <w:color w:val="000000" w:themeColor="text1"/>
        </w:rPr>
        <w:t>“</w:t>
      </w:r>
      <w:r w:rsidRPr="00326189">
        <w:rPr>
          <w:color w:val="000000" w:themeColor="text1"/>
        </w:rPr>
        <w:t>Kamera</w:t>
      </w:r>
      <w:r w:rsidRPr="00326189">
        <w:rPr>
          <w:color w:val="000000" w:themeColor="text1"/>
          <w:spacing w:val="-4"/>
        </w:rPr>
        <w:t xml:space="preserve"> </w:t>
      </w:r>
      <w:r w:rsidRPr="00326189">
        <w:rPr>
          <w:color w:val="000000" w:themeColor="text1"/>
        </w:rPr>
        <w:t>Kadrajında</w:t>
      </w:r>
      <w:r w:rsidRPr="00326189">
        <w:rPr>
          <w:color w:val="000000" w:themeColor="text1"/>
          <w:spacing w:val="-4"/>
        </w:rPr>
        <w:t xml:space="preserve"> </w:t>
      </w:r>
      <w:r w:rsidRPr="00326189">
        <w:rPr>
          <w:color w:val="000000" w:themeColor="text1"/>
        </w:rPr>
        <w:t>Lezzet</w:t>
      </w:r>
      <w:r w:rsidRPr="00326189">
        <w:rPr>
          <w:color w:val="000000" w:themeColor="text1"/>
          <w:spacing w:val="-2"/>
        </w:rPr>
        <w:t xml:space="preserve"> Keşfi”</w:t>
      </w:r>
    </w:p>
    <w:p w14:paraId="6833B1BE" w14:textId="77777777" w:rsidR="00326189" w:rsidRPr="00326189" w:rsidRDefault="00326189" w:rsidP="00462702">
      <w:pPr>
        <w:pStyle w:val="GvdeMetni"/>
        <w:spacing w:before="9"/>
        <w:ind w:left="721"/>
        <w:rPr>
          <w:color w:val="000000" w:themeColor="text1"/>
        </w:rPr>
      </w:pPr>
      <w:r w:rsidRPr="00326189">
        <w:rPr>
          <w:color w:val="000000" w:themeColor="text1"/>
        </w:rPr>
        <w:t>Ebru</w:t>
      </w:r>
      <w:r w:rsidRPr="00326189">
        <w:rPr>
          <w:color w:val="000000" w:themeColor="text1"/>
          <w:spacing w:val="-10"/>
        </w:rPr>
        <w:t xml:space="preserve"> </w:t>
      </w:r>
      <w:r w:rsidRPr="00326189">
        <w:rPr>
          <w:color w:val="000000" w:themeColor="text1"/>
        </w:rPr>
        <w:t>Köktürk</w:t>
      </w:r>
      <w:r w:rsidRPr="00326189">
        <w:rPr>
          <w:color w:val="000000" w:themeColor="text1"/>
          <w:spacing w:val="-4"/>
        </w:rPr>
        <w:t xml:space="preserve"> </w:t>
      </w:r>
      <w:r w:rsidRPr="00326189">
        <w:rPr>
          <w:color w:val="000000" w:themeColor="text1"/>
        </w:rPr>
        <w:t>Korali,</w:t>
      </w:r>
      <w:r w:rsidRPr="00326189">
        <w:rPr>
          <w:color w:val="000000" w:themeColor="text1"/>
          <w:spacing w:val="-5"/>
        </w:rPr>
        <w:t xml:space="preserve"> </w:t>
      </w:r>
      <w:r w:rsidRPr="00326189">
        <w:rPr>
          <w:color w:val="000000" w:themeColor="text1"/>
        </w:rPr>
        <w:t>Erkan</w:t>
      </w:r>
      <w:r w:rsidRPr="00326189">
        <w:rPr>
          <w:color w:val="000000" w:themeColor="text1"/>
          <w:spacing w:val="-4"/>
        </w:rPr>
        <w:t xml:space="preserve"> </w:t>
      </w:r>
      <w:r w:rsidRPr="00326189">
        <w:rPr>
          <w:color w:val="000000" w:themeColor="text1"/>
        </w:rPr>
        <w:t>Can,</w:t>
      </w:r>
      <w:r w:rsidRPr="00326189">
        <w:rPr>
          <w:color w:val="000000" w:themeColor="text1"/>
          <w:spacing w:val="-5"/>
        </w:rPr>
        <w:t xml:space="preserve"> </w:t>
      </w:r>
      <w:r w:rsidRPr="00326189">
        <w:rPr>
          <w:color w:val="000000" w:themeColor="text1"/>
        </w:rPr>
        <w:t>Güven</w:t>
      </w:r>
      <w:r w:rsidRPr="00326189">
        <w:rPr>
          <w:color w:val="000000" w:themeColor="text1"/>
          <w:spacing w:val="-4"/>
        </w:rPr>
        <w:t xml:space="preserve"> </w:t>
      </w:r>
      <w:r w:rsidRPr="00326189">
        <w:rPr>
          <w:color w:val="000000" w:themeColor="text1"/>
        </w:rPr>
        <w:t>Kıraç,</w:t>
      </w:r>
      <w:r w:rsidRPr="00326189">
        <w:rPr>
          <w:color w:val="000000" w:themeColor="text1"/>
          <w:spacing w:val="-9"/>
        </w:rPr>
        <w:t xml:space="preserve"> </w:t>
      </w:r>
      <w:r w:rsidRPr="00326189">
        <w:rPr>
          <w:color w:val="000000" w:themeColor="text1"/>
        </w:rPr>
        <w:t>Vedat</w:t>
      </w:r>
      <w:r w:rsidRPr="00326189">
        <w:rPr>
          <w:color w:val="000000" w:themeColor="text1"/>
          <w:spacing w:val="-15"/>
        </w:rPr>
        <w:t xml:space="preserve"> </w:t>
      </w:r>
      <w:r w:rsidRPr="00326189">
        <w:rPr>
          <w:color w:val="000000" w:themeColor="text1"/>
          <w:spacing w:val="-2"/>
        </w:rPr>
        <w:t>Atasoy</w:t>
      </w:r>
    </w:p>
    <w:p w14:paraId="2236C434"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Okyanus</w:t>
      </w:r>
      <w:r w:rsidRPr="00326189">
        <w:rPr>
          <w:color w:val="000000" w:themeColor="text1"/>
          <w:spacing w:val="-3"/>
        </w:rPr>
        <w:t xml:space="preserve"> </w:t>
      </w:r>
      <w:r w:rsidRPr="00326189">
        <w:rPr>
          <w:color w:val="000000" w:themeColor="text1"/>
          <w:spacing w:val="-2"/>
        </w:rPr>
        <w:t>Salonu</w:t>
      </w:r>
    </w:p>
    <w:p w14:paraId="2A11D43C" w14:textId="77777777" w:rsidR="00326189" w:rsidRPr="00326189" w:rsidRDefault="00326189" w:rsidP="00462702">
      <w:pPr>
        <w:pStyle w:val="ListeParagraf"/>
        <w:widowControl w:val="0"/>
        <w:numPr>
          <w:ilvl w:val="0"/>
          <w:numId w:val="10"/>
        </w:numPr>
        <w:tabs>
          <w:tab w:val="left" w:pos="721"/>
        </w:tabs>
        <w:autoSpaceDE w:val="0"/>
        <w:autoSpaceDN w:val="0"/>
        <w:spacing w:before="244" w:after="0" w:line="240" w:lineRule="auto"/>
        <w:ind w:right="5170"/>
        <w:contextualSpacing w:val="0"/>
        <w:rPr>
          <w:color w:val="000000" w:themeColor="text1"/>
        </w:rPr>
      </w:pPr>
      <w:r w:rsidRPr="00326189">
        <w:rPr>
          <w:color w:val="000000" w:themeColor="text1"/>
        </w:rPr>
        <w:t>Uluslararası</w:t>
      </w:r>
      <w:r w:rsidRPr="00326189">
        <w:rPr>
          <w:color w:val="000000" w:themeColor="text1"/>
          <w:spacing w:val="-15"/>
        </w:rPr>
        <w:t xml:space="preserve"> </w:t>
      </w:r>
      <w:r w:rsidRPr="00326189">
        <w:rPr>
          <w:color w:val="000000" w:themeColor="text1"/>
        </w:rPr>
        <w:t>Kısa</w:t>
      </w:r>
      <w:r w:rsidRPr="00326189">
        <w:rPr>
          <w:color w:val="000000" w:themeColor="text1"/>
          <w:spacing w:val="-15"/>
        </w:rPr>
        <w:t xml:space="preserve"> </w:t>
      </w:r>
      <w:r w:rsidRPr="00326189">
        <w:rPr>
          <w:color w:val="000000" w:themeColor="text1"/>
        </w:rPr>
        <w:t>Film</w:t>
      </w:r>
      <w:r w:rsidRPr="00326189">
        <w:rPr>
          <w:color w:val="000000" w:themeColor="text1"/>
          <w:spacing w:val="-15"/>
        </w:rPr>
        <w:t xml:space="preserve"> </w:t>
      </w:r>
      <w:r w:rsidRPr="00326189">
        <w:rPr>
          <w:color w:val="000000" w:themeColor="text1"/>
        </w:rPr>
        <w:t>Yarışması Kazanan Kısa Film Gösterimleri</w:t>
      </w:r>
    </w:p>
    <w:p w14:paraId="0907D75E" w14:textId="77777777" w:rsidR="00326189" w:rsidRPr="00326189" w:rsidRDefault="00326189" w:rsidP="00462702">
      <w:pPr>
        <w:pStyle w:val="ListeParagraf"/>
        <w:widowControl w:val="0"/>
        <w:numPr>
          <w:ilvl w:val="1"/>
          <w:numId w:val="10"/>
        </w:numPr>
        <w:tabs>
          <w:tab w:val="left" w:pos="1021"/>
        </w:tabs>
        <w:autoSpaceDE w:val="0"/>
        <w:autoSpaceDN w:val="0"/>
        <w:spacing w:before="2" w:after="0" w:line="240" w:lineRule="auto"/>
        <w:contextualSpacing w:val="0"/>
        <w:rPr>
          <w:color w:val="000000" w:themeColor="text1"/>
        </w:rPr>
      </w:pPr>
      <w:r w:rsidRPr="00326189">
        <w:rPr>
          <w:color w:val="000000" w:themeColor="text1"/>
        </w:rPr>
        <w:t>Gerence</w:t>
      </w:r>
      <w:r w:rsidRPr="00326189">
        <w:rPr>
          <w:color w:val="000000" w:themeColor="text1"/>
          <w:spacing w:val="-3"/>
        </w:rPr>
        <w:t xml:space="preserve"> </w:t>
      </w:r>
      <w:r w:rsidRPr="00326189">
        <w:rPr>
          <w:color w:val="000000" w:themeColor="text1"/>
        </w:rPr>
        <w:t>2</w:t>
      </w:r>
      <w:r w:rsidRPr="00326189">
        <w:rPr>
          <w:color w:val="000000" w:themeColor="text1"/>
          <w:spacing w:val="-1"/>
        </w:rPr>
        <w:t xml:space="preserve"> </w:t>
      </w:r>
      <w:r w:rsidRPr="00326189">
        <w:rPr>
          <w:color w:val="000000" w:themeColor="text1"/>
          <w:spacing w:val="-2"/>
        </w:rPr>
        <w:t>Salonu</w:t>
      </w:r>
    </w:p>
    <w:p w14:paraId="0CDDF543" w14:textId="77777777" w:rsidR="00326189" w:rsidRPr="00326189" w:rsidRDefault="00326189" w:rsidP="00462702">
      <w:pPr>
        <w:pStyle w:val="ListeParagraf"/>
        <w:widowControl w:val="0"/>
        <w:numPr>
          <w:ilvl w:val="0"/>
          <w:numId w:val="10"/>
        </w:numPr>
        <w:tabs>
          <w:tab w:val="left" w:pos="720"/>
        </w:tabs>
        <w:autoSpaceDE w:val="0"/>
        <w:autoSpaceDN w:val="0"/>
        <w:spacing w:before="244" w:after="0" w:line="240" w:lineRule="auto"/>
        <w:ind w:left="720" w:hanging="499"/>
        <w:contextualSpacing w:val="0"/>
        <w:rPr>
          <w:color w:val="000000" w:themeColor="text1"/>
        </w:rPr>
      </w:pPr>
      <w:proofErr w:type="spellStart"/>
      <w:r w:rsidRPr="00326189">
        <w:rPr>
          <w:color w:val="000000" w:themeColor="text1"/>
        </w:rPr>
        <w:t>Tasty</w:t>
      </w:r>
      <w:proofErr w:type="spellEnd"/>
      <w:r w:rsidRPr="00326189">
        <w:rPr>
          <w:color w:val="000000" w:themeColor="text1"/>
          <w:spacing w:val="-7"/>
        </w:rPr>
        <w:t xml:space="preserve"> </w:t>
      </w:r>
      <w:proofErr w:type="spellStart"/>
      <w:r w:rsidRPr="00326189">
        <w:rPr>
          <w:color w:val="000000" w:themeColor="text1"/>
        </w:rPr>
        <w:t>Cinema</w:t>
      </w:r>
      <w:proofErr w:type="spellEnd"/>
      <w:r w:rsidRPr="00326189">
        <w:rPr>
          <w:color w:val="000000" w:themeColor="text1"/>
          <w:spacing w:val="-7"/>
        </w:rPr>
        <w:t xml:space="preserve"> </w:t>
      </w:r>
      <w:r w:rsidRPr="00326189">
        <w:rPr>
          <w:color w:val="000000" w:themeColor="text1"/>
        </w:rPr>
        <w:t>1.</w:t>
      </w:r>
      <w:r w:rsidRPr="00326189">
        <w:rPr>
          <w:color w:val="000000" w:themeColor="text1"/>
          <w:spacing w:val="-6"/>
        </w:rPr>
        <w:t xml:space="preserve"> </w:t>
      </w:r>
      <w:r w:rsidRPr="00326189">
        <w:rPr>
          <w:color w:val="000000" w:themeColor="text1"/>
          <w:spacing w:val="-2"/>
        </w:rPr>
        <w:t>Oturum</w:t>
      </w:r>
    </w:p>
    <w:p w14:paraId="3A16C316"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Deniz</w:t>
      </w:r>
      <w:r w:rsidRPr="00326189">
        <w:rPr>
          <w:color w:val="000000" w:themeColor="text1"/>
          <w:spacing w:val="-2"/>
        </w:rPr>
        <w:t xml:space="preserve"> </w:t>
      </w:r>
      <w:r w:rsidRPr="00326189">
        <w:rPr>
          <w:color w:val="000000" w:themeColor="text1"/>
        </w:rPr>
        <w:t>Kızı</w:t>
      </w:r>
      <w:r w:rsidRPr="00326189">
        <w:rPr>
          <w:color w:val="000000" w:themeColor="text1"/>
          <w:spacing w:val="-1"/>
        </w:rPr>
        <w:t xml:space="preserve"> </w:t>
      </w:r>
      <w:r w:rsidRPr="00326189">
        <w:rPr>
          <w:color w:val="000000" w:themeColor="text1"/>
        </w:rPr>
        <w:t xml:space="preserve">1 </w:t>
      </w:r>
      <w:r w:rsidRPr="00326189">
        <w:rPr>
          <w:color w:val="000000" w:themeColor="text1"/>
          <w:spacing w:val="-2"/>
        </w:rPr>
        <w:t>Salonu</w:t>
      </w:r>
    </w:p>
    <w:p w14:paraId="1647023B" w14:textId="77777777" w:rsidR="00326189" w:rsidRPr="00326189" w:rsidRDefault="00326189" w:rsidP="00462702">
      <w:pPr>
        <w:pStyle w:val="GvdeMetni"/>
        <w:ind w:left="0"/>
        <w:rPr>
          <w:color w:val="000000" w:themeColor="text1"/>
        </w:rPr>
      </w:pPr>
    </w:p>
    <w:p w14:paraId="3D2D3FBD" w14:textId="77777777" w:rsidR="00326189" w:rsidRPr="00326189" w:rsidRDefault="00326189" w:rsidP="00462702">
      <w:pPr>
        <w:pStyle w:val="GvdeMetni"/>
        <w:spacing w:before="10"/>
        <w:ind w:left="0"/>
        <w:rPr>
          <w:color w:val="000000" w:themeColor="text1"/>
        </w:rPr>
      </w:pPr>
    </w:p>
    <w:p w14:paraId="0BF3193E" w14:textId="77777777" w:rsidR="00326189" w:rsidRPr="00326189" w:rsidRDefault="00326189" w:rsidP="00462702">
      <w:pPr>
        <w:pStyle w:val="Balk2"/>
        <w:spacing w:line="240" w:lineRule="auto"/>
        <w:rPr>
          <w:color w:val="000000" w:themeColor="text1"/>
        </w:rPr>
      </w:pPr>
      <w:r w:rsidRPr="00326189">
        <w:rPr>
          <w:color w:val="000000" w:themeColor="text1"/>
        </w:rPr>
        <w:t xml:space="preserve">16.00 – </w:t>
      </w:r>
      <w:r w:rsidRPr="00326189">
        <w:rPr>
          <w:color w:val="000000" w:themeColor="text1"/>
          <w:spacing w:val="-2"/>
        </w:rPr>
        <w:t>17.00</w:t>
      </w:r>
    </w:p>
    <w:p w14:paraId="081C225D" w14:textId="77777777" w:rsidR="00326189" w:rsidRPr="00326189" w:rsidRDefault="00326189" w:rsidP="00462702">
      <w:pPr>
        <w:pStyle w:val="ListeParagraf"/>
        <w:widowControl w:val="0"/>
        <w:numPr>
          <w:ilvl w:val="0"/>
          <w:numId w:val="10"/>
        </w:numPr>
        <w:tabs>
          <w:tab w:val="left" w:pos="721"/>
        </w:tabs>
        <w:autoSpaceDE w:val="0"/>
        <w:autoSpaceDN w:val="0"/>
        <w:spacing w:before="307" w:after="0" w:line="240" w:lineRule="auto"/>
        <w:ind w:right="3792"/>
        <w:contextualSpacing w:val="0"/>
        <w:rPr>
          <w:color w:val="000000" w:themeColor="text1"/>
        </w:rPr>
      </w:pPr>
      <w:r w:rsidRPr="00326189">
        <w:rPr>
          <w:color w:val="000000" w:themeColor="text1"/>
        </w:rPr>
        <w:t>UGFF</w:t>
      </w:r>
      <w:r w:rsidRPr="00326189">
        <w:rPr>
          <w:color w:val="000000" w:themeColor="text1"/>
          <w:spacing w:val="-7"/>
        </w:rPr>
        <w:t xml:space="preserve"> </w:t>
      </w:r>
      <w:r w:rsidRPr="00326189">
        <w:rPr>
          <w:color w:val="000000" w:themeColor="text1"/>
        </w:rPr>
        <w:t>Seçki</w:t>
      </w:r>
      <w:r w:rsidRPr="00326189">
        <w:rPr>
          <w:color w:val="000000" w:themeColor="text1"/>
          <w:spacing w:val="-7"/>
        </w:rPr>
        <w:t xml:space="preserve"> </w:t>
      </w:r>
      <w:r w:rsidRPr="00326189">
        <w:rPr>
          <w:color w:val="000000" w:themeColor="text1"/>
        </w:rPr>
        <w:t>Kısa</w:t>
      </w:r>
      <w:r w:rsidRPr="00326189">
        <w:rPr>
          <w:color w:val="000000" w:themeColor="text1"/>
          <w:spacing w:val="-8"/>
        </w:rPr>
        <w:t xml:space="preserve"> </w:t>
      </w:r>
      <w:r w:rsidRPr="00326189">
        <w:rPr>
          <w:color w:val="000000" w:themeColor="text1"/>
        </w:rPr>
        <w:t>Film</w:t>
      </w:r>
      <w:r w:rsidRPr="00326189">
        <w:rPr>
          <w:color w:val="000000" w:themeColor="text1"/>
          <w:spacing w:val="-7"/>
        </w:rPr>
        <w:t xml:space="preserve"> </w:t>
      </w:r>
      <w:r w:rsidRPr="00326189">
        <w:rPr>
          <w:color w:val="000000" w:themeColor="text1"/>
        </w:rPr>
        <w:t>ve</w:t>
      </w:r>
      <w:r w:rsidRPr="00326189">
        <w:rPr>
          <w:color w:val="000000" w:themeColor="text1"/>
          <w:spacing w:val="-15"/>
        </w:rPr>
        <w:t xml:space="preserve"> </w:t>
      </w:r>
      <w:r w:rsidRPr="00326189">
        <w:rPr>
          <w:color w:val="000000" w:themeColor="text1"/>
        </w:rPr>
        <w:t>Yönetmen</w:t>
      </w:r>
      <w:r w:rsidRPr="00326189">
        <w:rPr>
          <w:color w:val="000000" w:themeColor="text1"/>
          <w:spacing w:val="-7"/>
        </w:rPr>
        <w:t xml:space="preserve"> </w:t>
      </w:r>
      <w:r w:rsidRPr="00326189">
        <w:rPr>
          <w:color w:val="000000" w:themeColor="text1"/>
        </w:rPr>
        <w:t xml:space="preserve">Söyleşisi: BOLBOL – Yönetmen: </w:t>
      </w:r>
      <w:proofErr w:type="spellStart"/>
      <w:r w:rsidRPr="00326189">
        <w:rPr>
          <w:color w:val="000000" w:themeColor="text1"/>
        </w:rPr>
        <w:t>Khedija</w:t>
      </w:r>
      <w:proofErr w:type="spellEnd"/>
      <w:r w:rsidRPr="00326189">
        <w:rPr>
          <w:color w:val="000000" w:themeColor="text1"/>
        </w:rPr>
        <w:t xml:space="preserve"> </w:t>
      </w:r>
      <w:proofErr w:type="spellStart"/>
      <w:r w:rsidRPr="00326189">
        <w:rPr>
          <w:color w:val="000000" w:themeColor="text1"/>
        </w:rPr>
        <w:t>Lemkecher</w:t>
      </w:r>
      <w:proofErr w:type="spellEnd"/>
    </w:p>
    <w:p w14:paraId="3A5EFE29" w14:textId="77777777" w:rsidR="00326189" w:rsidRPr="00326189" w:rsidRDefault="00326189" w:rsidP="00462702">
      <w:pPr>
        <w:pStyle w:val="ListeParagraf"/>
        <w:widowControl w:val="0"/>
        <w:numPr>
          <w:ilvl w:val="1"/>
          <w:numId w:val="10"/>
        </w:numPr>
        <w:tabs>
          <w:tab w:val="left" w:pos="1021"/>
        </w:tabs>
        <w:autoSpaceDE w:val="0"/>
        <w:autoSpaceDN w:val="0"/>
        <w:spacing w:before="3" w:after="0" w:line="240" w:lineRule="auto"/>
        <w:contextualSpacing w:val="0"/>
        <w:rPr>
          <w:color w:val="000000" w:themeColor="text1"/>
        </w:rPr>
      </w:pPr>
      <w:r w:rsidRPr="00326189">
        <w:rPr>
          <w:color w:val="000000" w:themeColor="text1"/>
        </w:rPr>
        <w:t>Gerence</w:t>
      </w:r>
      <w:r w:rsidRPr="00326189">
        <w:rPr>
          <w:color w:val="000000" w:themeColor="text1"/>
          <w:spacing w:val="-3"/>
        </w:rPr>
        <w:t xml:space="preserve"> </w:t>
      </w:r>
      <w:r w:rsidRPr="00326189">
        <w:rPr>
          <w:color w:val="000000" w:themeColor="text1"/>
        </w:rPr>
        <w:t>2</w:t>
      </w:r>
      <w:r w:rsidRPr="00326189">
        <w:rPr>
          <w:color w:val="000000" w:themeColor="text1"/>
          <w:spacing w:val="-1"/>
        </w:rPr>
        <w:t xml:space="preserve"> </w:t>
      </w:r>
      <w:r w:rsidRPr="00326189">
        <w:rPr>
          <w:color w:val="000000" w:themeColor="text1"/>
          <w:spacing w:val="-2"/>
        </w:rPr>
        <w:t>Salonu</w:t>
      </w:r>
    </w:p>
    <w:p w14:paraId="69494375" w14:textId="77777777" w:rsidR="00326189" w:rsidRPr="00326189" w:rsidRDefault="00326189" w:rsidP="00462702">
      <w:pPr>
        <w:pStyle w:val="ListeParagraf"/>
        <w:widowControl w:val="0"/>
        <w:numPr>
          <w:ilvl w:val="0"/>
          <w:numId w:val="10"/>
        </w:numPr>
        <w:tabs>
          <w:tab w:val="left" w:pos="721"/>
        </w:tabs>
        <w:autoSpaceDE w:val="0"/>
        <w:autoSpaceDN w:val="0"/>
        <w:spacing w:before="244" w:after="0" w:line="240" w:lineRule="auto"/>
        <w:ind w:right="5570"/>
        <w:contextualSpacing w:val="0"/>
        <w:rPr>
          <w:color w:val="000000" w:themeColor="text1"/>
        </w:rPr>
      </w:pPr>
      <w:r w:rsidRPr="00326189">
        <w:rPr>
          <w:color w:val="000000" w:themeColor="text1"/>
        </w:rPr>
        <w:t>D&amp;R</w:t>
      </w:r>
      <w:r w:rsidRPr="00326189">
        <w:rPr>
          <w:color w:val="000000" w:themeColor="text1"/>
          <w:spacing w:val="-9"/>
        </w:rPr>
        <w:t xml:space="preserve"> </w:t>
      </w:r>
      <w:r w:rsidRPr="00326189">
        <w:rPr>
          <w:color w:val="000000" w:themeColor="text1"/>
        </w:rPr>
        <w:t>Söyleşi</w:t>
      </w:r>
      <w:r w:rsidRPr="00326189">
        <w:rPr>
          <w:color w:val="000000" w:themeColor="text1"/>
          <w:spacing w:val="-9"/>
        </w:rPr>
        <w:t xml:space="preserve"> </w:t>
      </w:r>
      <w:r w:rsidRPr="00326189">
        <w:rPr>
          <w:color w:val="000000" w:themeColor="text1"/>
        </w:rPr>
        <w:t>ve</w:t>
      </w:r>
      <w:r w:rsidRPr="00326189">
        <w:rPr>
          <w:color w:val="000000" w:themeColor="text1"/>
          <w:spacing w:val="-10"/>
        </w:rPr>
        <w:t xml:space="preserve"> </w:t>
      </w:r>
      <w:r w:rsidRPr="00326189">
        <w:rPr>
          <w:color w:val="000000" w:themeColor="text1"/>
        </w:rPr>
        <w:t>İmza</w:t>
      </w:r>
      <w:r w:rsidRPr="00326189">
        <w:rPr>
          <w:color w:val="000000" w:themeColor="text1"/>
          <w:spacing w:val="-10"/>
        </w:rPr>
        <w:t xml:space="preserve"> </w:t>
      </w:r>
      <w:r w:rsidRPr="00326189">
        <w:rPr>
          <w:color w:val="000000" w:themeColor="text1"/>
        </w:rPr>
        <w:t>Günü: Irmak Zileli</w:t>
      </w:r>
    </w:p>
    <w:p w14:paraId="3AADD42B" w14:textId="77777777" w:rsidR="00326189" w:rsidRPr="00326189" w:rsidRDefault="00326189" w:rsidP="00462702">
      <w:pPr>
        <w:pStyle w:val="ListeParagraf"/>
        <w:widowControl w:val="0"/>
        <w:numPr>
          <w:ilvl w:val="1"/>
          <w:numId w:val="10"/>
        </w:numPr>
        <w:tabs>
          <w:tab w:val="left" w:pos="1021"/>
        </w:tabs>
        <w:autoSpaceDE w:val="0"/>
        <w:autoSpaceDN w:val="0"/>
        <w:spacing w:before="3" w:after="0" w:line="240" w:lineRule="auto"/>
        <w:contextualSpacing w:val="0"/>
        <w:rPr>
          <w:color w:val="000000" w:themeColor="text1"/>
        </w:rPr>
      </w:pPr>
      <w:r w:rsidRPr="00326189">
        <w:rPr>
          <w:color w:val="000000" w:themeColor="text1"/>
        </w:rPr>
        <w:t>D&amp;R</w:t>
      </w:r>
      <w:r w:rsidRPr="00326189">
        <w:rPr>
          <w:color w:val="000000" w:themeColor="text1"/>
          <w:spacing w:val="-2"/>
        </w:rPr>
        <w:t xml:space="preserve"> Standı</w:t>
      </w:r>
    </w:p>
    <w:p w14:paraId="39B14858" w14:textId="77777777" w:rsidR="00326189" w:rsidRPr="00326189" w:rsidRDefault="00326189" w:rsidP="00462702">
      <w:pPr>
        <w:pStyle w:val="ListeParagraf"/>
        <w:widowControl w:val="0"/>
        <w:numPr>
          <w:ilvl w:val="0"/>
          <w:numId w:val="10"/>
        </w:numPr>
        <w:tabs>
          <w:tab w:val="left" w:pos="720"/>
        </w:tabs>
        <w:autoSpaceDE w:val="0"/>
        <w:autoSpaceDN w:val="0"/>
        <w:spacing w:before="244" w:after="0" w:line="240" w:lineRule="auto"/>
        <w:ind w:left="720" w:hanging="499"/>
        <w:contextualSpacing w:val="0"/>
        <w:rPr>
          <w:color w:val="000000" w:themeColor="text1"/>
        </w:rPr>
      </w:pPr>
      <w:proofErr w:type="spellStart"/>
      <w:r w:rsidRPr="00326189">
        <w:rPr>
          <w:color w:val="000000" w:themeColor="text1"/>
        </w:rPr>
        <w:t>Tasty</w:t>
      </w:r>
      <w:proofErr w:type="spellEnd"/>
      <w:r w:rsidRPr="00326189">
        <w:rPr>
          <w:color w:val="000000" w:themeColor="text1"/>
          <w:spacing w:val="-5"/>
        </w:rPr>
        <w:t xml:space="preserve"> </w:t>
      </w:r>
      <w:proofErr w:type="spellStart"/>
      <w:r w:rsidRPr="00326189">
        <w:rPr>
          <w:color w:val="000000" w:themeColor="text1"/>
        </w:rPr>
        <w:t>Cinema</w:t>
      </w:r>
      <w:proofErr w:type="spellEnd"/>
      <w:r w:rsidRPr="00326189">
        <w:rPr>
          <w:color w:val="000000" w:themeColor="text1"/>
          <w:spacing w:val="-6"/>
        </w:rPr>
        <w:t xml:space="preserve"> </w:t>
      </w:r>
      <w:r w:rsidRPr="00326189">
        <w:rPr>
          <w:color w:val="000000" w:themeColor="text1"/>
        </w:rPr>
        <w:t>2.</w:t>
      </w:r>
      <w:r w:rsidRPr="00326189">
        <w:rPr>
          <w:color w:val="000000" w:themeColor="text1"/>
          <w:spacing w:val="-5"/>
        </w:rPr>
        <w:t xml:space="preserve"> </w:t>
      </w:r>
      <w:r w:rsidRPr="00326189">
        <w:rPr>
          <w:color w:val="000000" w:themeColor="text1"/>
        </w:rPr>
        <w:t>Oturum</w:t>
      </w:r>
      <w:r w:rsidRPr="00326189">
        <w:rPr>
          <w:color w:val="000000" w:themeColor="text1"/>
          <w:spacing w:val="-4"/>
        </w:rPr>
        <w:t xml:space="preserve"> </w:t>
      </w:r>
      <w:r w:rsidRPr="00326189">
        <w:rPr>
          <w:color w:val="000000" w:themeColor="text1"/>
          <w:spacing w:val="-2"/>
        </w:rPr>
        <w:t>(16.30)</w:t>
      </w:r>
    </w:p>
    <w:p w14:paraId="61311FD3"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Deniz</w:t>
      </w:r>
      <w:r w:rsidRPr="00326189">
        <w:rPr>
          <w:color w:val="000000" w:themeColor="text1"/>
          <w:spacing w:val="-2"/>
        </w:rPr>
        <w:t xml:space="preserve"> </w:t>
      </w:r>
      <w:r w:rsidRPr="00326189">
        <w:rPr>
          <w:color w:val="000000" w:themeColor="text1"/>
        </w:rPr>
        <w:t>Kızı</w:t>
      </w:r>
      <w:r w:rsidRPr="00326189">
        <w:rPr>
          <w:color w:val="000000" w:themeColor="text1"/>
          <w:spacing w:val="-1"/>
        </w:rPr>
        <w:t xml:space="preserve"> </w:t>
      </w:r>
      <w:r w:rsidRPr="00326189">
        <w:rPr>
          <w:color w:val="000000" w:themeColor="text1"/>
        </w:rPr>
        <w:t xml:space="preserve">1 </w:t>
      </w:r>
      <w:r w:rsidRPr="00326189">
        <w:rPr>
          <w:color w:val="000000" w:themeColor="text1"/>
          <w:spacing w:val="-2"/>
        </w:rPr>
        <w:t>Salonu</w:t>
      </w:r>
    </w:p>
    <w:p w14:paraId="349EC2E9" w14:textId="77777777" w:rsidR="00326189" w:rsidRPr="00326189" w:rsidRDefault="00326189" w:rsidP="00462702">
      <w:pPr>
        <w:pStyle w:val="GvdeMetni"/>
        <w:ind w:left="0"/>
        <w:rPr>
          <w:color w:val="000000" w:themeColor="text1"/>
        </w:rPr>
      </w:pPr>
    </w:p>
    <w:p w14:paraId="49A835A4" w14:textId="77777777" w:rsidR="00326189" w:rsidRPr="00326189" w:rsidRDefault="00326189" w:rsidP="00462702">
      <w:pPr>
        <w:pStyle w:val="GvdeMetni"/>
        <w:spacing w:before="9"/>
        <w:ind w:left="0"/>
        <w:rPr>
          <w:color w:val="000000" w:themeColor="text1"/>
        </w:rPr>
      </w:pPr>
    </w:p>
    <w:p w14:paraId="551EBBFA" w14:textId="77777777" w:rsidR="00326189" w:rsidRPr="00326189" w:rsidRDefault="00326189" w:rsidP="00462702">
      <w:pPr>
        <w:pStyle w:val="Balk2"/>
        <w:spacing w:before="1" w:line="240" w:lineRule="auto"/>
        <w:rPr>
          <w:color w:val="000000" w:themeColor="text1"/>
        </w:rPr>
      </w:pPr>
      <w:r w:rsidRPr="00326189">
        <w:rPr>
          <w:color w:val="000000" w:themeColor="text1"/>
        </w:rPr>
        <w:t xml:space="preserve">17.00 – </w:t>
      </w:r>
      <w:r w:rsidRPr="00326189">
        <w:rPr>
          <w:color w:val="000000" w:themeColor="text1"/>
          <w:spacing w:val="-2"/>
        </w:rPr>
        <w:t>18.00</w:t>
      </w:r>
    </w:p>
    <w:p w14:paraId="171E5923" w14:textId="77777777" w:rsidR="00326189" w:rsidRPr="00326189" w:rsidRDefault="00326189" w:rsidP="00462702">
      <w:pPr>
        <w:pStyle w:val="ListeParagraf"/>
        <w:widowControl w:val="0"/>
        <w:numPr>
          <w:ilvl w:val="0"/>
          <w:numId w:val="10"/>
        </w:numPr>
        <w:tabs>
          <w:tab w:val="left" w:pos="721"/>
        </w:tabs>
        <w:autoSpaceDE w:val="0"/>
        <w:autoSpaceDN w:val="0"/>
        <w:spacing w:before="332" w:after="0" w:line="240" w:lineRule="auto"/>
        <w:ind w:right="5838"/>
        <w:contextualSpacing w:val="0"/>
        <w:rPr>
          <w:color w:val="000000" w:themeColor="text1"/>
          <w:position w:val="1"/>
        </w:rPr>
      </w:pPr>
      <w:r w:rsidRPr="00326189">
        <w:rPr>
          <w:rFonts w:ascii="Arial MT" w:hAnsi="Arial MT"/>
          <w:color w:val="000000" w:themeColor="text1"/>
        </w:rPr>
        <w:t>“</w:t>
      </w:r>
      <w:r w:rsidRPr="00326189">
        <w:rPr>
          <w:color w:val="000000" w:themeColor="text1"/>
        </w:rPr>
        <w:t>Fermante Filmler”</w:t>
      </w:r>
      <w:r w:rsidRPr="00326189">
        <w:rPr>
          <w:color w:val="000000" w:themeColor="text1"/>
          <w:spacing w:val="40"/>
        </w:rPr>
        <w:t xml:space="preserve"> </w:t>
      </w:r>
      <w:proofErr w:type="spellStart"/>
      <w:r w:rsidRPr="00326189">
        <w:rPr>
          <w:color w:val="000000" w:themeColor="text1"/>
        </w:rPr>
        <w:t>Levon</w:t>
      </w:r>
      <w:proofErr w:type="spellEnd"/>
      <w:r w:rsidRPr="00326189">
        <w:rPr>
          <w:color w:val="000000" w:themeColor="text1"/>
          <w:spacing w:val="-13"/>
        </w:rPr>
        <w:t xml:space="preserve"> </w:t>
      </w:r>
      <w:r w:rsidRPr="00326189">
        <w:rPr>
          <w:color w:val="000000" w:themeColor="text1"/>
        </w:rPr>
        <w:t>Bağış,</w:t>
      </w:r>
      <w:r w:rsidRPr="00326189">
        <w:rPr>
          <w:color w:val="000000" w:themeColor="text1"/>
          <w:spacing w:val="-13"/>
        </w:rPr>
        <w:t xml:space="preserve"> </w:t>
      </w:r>
      <w:r w:rsidRPr="00326189">
        <w:rPr>
          <w:color w:val="000000" w:themeColor="text1"/>
        </w:rPr>
        <w:t>Ercan</w:t>
      </w:r>
      <w:r w:rsidRPr="00326189">
        <w:rPr>
          <w:color w:val="000000" w:themeColor="text1"/>
          <w:spacing w:val="-13"/>
        </w:rPr>
        <w:t xml:space="preserve"> </w:t>
      </w:r>
      <w:proofErr w:type="spellStart"/>
      <w:r w:rsidRPr="00326189">
        <w:rPr>
          <w:color w:val="000000" w:themeColor="text1"/>
        </w:rPr>
        <w:t>Kesal</w:t>
      </w:r>
      <w:proofErr w:type="spellEnd"/>
    </w:p>
    <w:p w14:paraId="024E5C1A" w14:textId="77777777" w:rsidR="00326189" w:rsidRPr="00326189" w:rsidRDefault="00326189" w:rsidP="00462702">
      <w:pPr>
        <w:pStyle w:val="ListeParagraf"/>
        <w:widowControl w:val="0"/>
        <w:numPr>
          <w:ilvl w:val="1"/>
          <w:numId w:val="10"/>
        </w:numPr>
        <w:tabs>
          <w:tab w:val="left" w:pos="1021"/>
        </w:tabs>
        <w:autoSpaceDE w:val="0"/>
        <w:autoSpaceDN w:val="0"/>
        <w:spacing w:after="0" w:line="240" w:lineRule="auto"/>
        <w:contextualSpacing w:val="0"/>
        <w:rPr>
          <w:color w:val="000000" w:themeColor="text1"/>
        </w:rPr>
      </w:pPr>
      <w:r w:rsidRPr="00326189">
        <w:rPr>
          <w:color w:val="000000" w:themeColor="text1"/>
        </w:rPr>
        <w:t>Okyanus</w:t>
      </w:r>
      <w:r w:rsidRPr="00326189">
        <w:rPr>
          <w:color w:val="000000" w:themeColor="text1"/>
          <w:spacing w:val="-3"/>
        </w:rPr>
        <w:t xml:space="preserve"> </w:t>
      </w:r>
      <w:r w:rsidRPr="00326189">
        <w:rPr>
          <w:color w:val="000000" w:themeColor="text1"/>
          <w:spacing w:val="-2"/>
        </w:rPr>
        <w:t>Salonu</w:t>
      </w:r>
    </w:p>
    <w:p w14:paraId="132FF065" w14:textId="77777777" w:rsidR="00326189" w:rsidRPr="00326189" w:rsidRDefault="00326189" w:rsidP="00462702">
      <w:pPr>
        <w:pStyle w:val="ListeParagraf"/>
        <w:widowControl w:val="0"/>
        <w:numPr>
          <w:ilvl w:val="0"/>
          <w:numId w:val="10"/>
        </w:numPr>
        <w:tabs>
          <w:tab w:val="left" w:pos="720"/>
        </w:tabs>
        <w:autoSpaceDE w:val="0"/>
        <w:autoSpaceDN w:val="0"/>
        <w:spacing w:before="244" w:after="0" w:line="240" w:lineRule="auto"/>
        <w:ind w:left="720" w:hanging="499"/>
        <w:contextualSpacing w:val="0"/>
        <w:rPr>
          <w:color w:val="000000" w:themeColor="text1"/>
        </w:rPr>
      </w:pPr>
      <w:proofErr w:type="spellStart"/>
      <w:r w:rsidRPr="00326189">
        <w:rPr>
          <w:color w:val="000000" w:themeColor="text1"/>
        </w:rPr>
        <w:t>Tasty</w:t>
      </w:r>
      <w:proofErr w:type="spellEnd"/>
      <w:r w:rsidRPr="00326189">
        <w:rPr>
          <w:color w:val="000000" w:themeColor="text1"/>
          <w:spacing w:val="-5"/>
        </w:rPr>
        <w:t xml:space="preserve"> </w:t>
      </w:r>
      <w:proofErr w:type="spellStart"/>
      <w:r w:rsidRPr="00326189">
        <w:rPr>
          <w:color w:val="000000" w:themeColor="text1"/>
        </w:rPr>
        <w:t>Cinema</w:t>
      </w:r>
      <w:proofErr w:type="spellEnd"/>
      <w:r w:rsidRPr="00326189">
        <w:rPr>
          <w:color w:val="000000" w:themeColor="text1"/>
          <w:spacing w:val="-6"/>
        </w:rPr>
        <w:t xml:space="preserve"> </w:t>
      </w:r>
      <w:r w:rsidRPr="00326189">
        <w:rPr>
          <w:color w:val="000000" w:themeColor="text1"/>
        </w:rPr>
        <w:t>3.</w:t>
      </w:r>
      <w:r w:rsidRPr="00326189">
        <w:rPr>
          <w:color w:val="000000" w:themeColor="text1"/>
          <w:spacing w:val="-5"/>
        </w:rPr>
        <w:t xml:space="preserve"> </w:t>
      </w:r>
      <w:r w:rsidRPr="00326189">
        <w:rPr>
          <w:color w:val="000000" w:themeColor="text1"/>
        </w:rPr>
        <w:t>Oturum</w:t>
      </w:r>
      <w:r w:rsidRPr="00326189">
        <w:rPr>
          <w:color w:val="000000" w:themeColor="text1"/>
          <w:spacing w:val="-4"/>
        </w:rPr>
        <w:t xml:space="preserve"> </w:t>
      </w:r>
      <w:r w:rsidRPr="00326189">
        <w:rPr>
          <w:color w:val="000000" w:themeColor="text1"/>
          <w:spacing w:val="-2"/>
        </w:rPr>
        <w:t>(17.30)</w:t>
      </w:r>
    </w:p>
    <w:p w14:paraId="312606D8"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Deniz</w:t>
      </w:r>
      <w:r w:rsidRPr="00326189">
        <w:rPr>
          <w:color w:val="000000" w:themeColor="text1"/>
          <w:spacing w:val="-2"/>
        </w:rPr>
        <w:t xml:space="preserve"> </w:t>
      </w:r>
      <w:r w:rsidRPr="00326189">
        <w:rPr>
          <w:color w:val="000000" w:themeColor="text1"/>
        </w:rPr>
        <w:t>Kızı</w:t>
      </w:r>
      <w:r w:rsidRPr="00326189">
        <w:rPr>
          <w:color w:val="000000" w:themeColor="text1"/>
          <w:spacing w:val="-1"/>
        </w:rPr>
        <w:t xml:space="preserve"> </w:t>
      </w:r>
      <w:r w:rsidRPr="00326189">
        <w:rPr>
          <w:color w:val="000000" w:themeColor="text1"/>
        </w:rPr>
        <w:t xml:space="preserve">1 </w:t>
      </w:r>
      <w:r w:rsidRPr="00326189">
        <w:rPr>
          <w:color w:val="000000" w:themeColor="text1"/>
          <w:spacing w:val="-2"/>
        </w:rPr>
        <w:t>Salonu</w:t>
      </w:r>
    </w:p>
    <w:p w14:paraId="1AE16722" w14:textId="77777777" w:rsidR="00326189" w:rsidRPr="00326189" w:rsidRDefault="00326189" w:rsidP="00462702">
      <w:pPr>
        <w:pStyle w:val="GvdeMetni"/>
        <w:ind w:left="0"/>
        <w:rPr>
          <w:color w:val="000000" w:themeColor="text1"/>
        </w:rPr>
      </w:pPr>
    </w:p>
    <w:p w14:paraId="543E54F3" w14:textId="77777777" w:rsidR="00326189" w:rsidRPr="00326189" w:rsidRDefault="00326189" w:rsidP="00462702">
      <w:pPr>
        <w:pStyle w:val="GvdeMetni"/>
        <w:spacing w:before="10"/>
        <w:ind w:left="0"/>
        <w:rPr>
          <w:color w:val="000000" w:themeColor="text1"/>
        </w:rPr>
      </w:pPr>
    </w:p>
    <w:p w14:paraId="764DC0B2" w14:textId="77777777" w:rsidR="00326189" w:rsidRPr="00326189" w:rsidRDefault="00326189" w:rsidP="00462702">
      <w:pPr>
        <w:pStyle w:val="Balk2"/>
        <w:spacing w:line="240" w:lineRule="auto"/>
        <w:rPr>
          <w:color w:val="000000" w:themeColor="text1"/>
        </w:rPr>
      </w:pPr>
      <w:r w:rsidRPr="00326189">
        <w:rPr>
          <w:color w:val="000000" w:themeColor="text1"/>
        </w:rPr>
        <w:lastRenderedPageBreak/>
        <w:t xml:space="preserve">18.00 – </w:t>
      </w:r>
      <w:r w:rsidRPr="00326189">
        <w:rPr>
          <w:color w:val="000000" w:themeColor="text1"/>
          <w:spacing w:val="-2"/>
        </w:rPr>
        <w:t>19.00</w:t>
      </w:r>
    </w:p>
    <w:p w14:paraId="1FE66560" w14:textId="77777777" w:rsidR="00326189" w:rsidRPr="00326189" w:rsidRDefault="00326189" w:rsidP="00462702">
      <w:pPr>
        <w:pStyle w:val="ListeParagraf"/>
        <w:widowControl w:val="0"/>
        <w:numPr>
          <w:ilvl w:val="0"/>
          <w:numId w:val="10"/>
        </w:numPr>
        <w:tabs>
          <w:tab w:val="left" w:pos="721"/>
        </w:tabs>
        <w:autoSpaceDE w:val="0"/>
        <w:autoSpaceDN w:val="0"/>
        <w:spacing w:before="332" w:after="0" w:line="240" w:lineRule="auto"/>
        <w:ind w:right="2351"/>
        <w:contextualSpacing w:val="0"/>
        <w:rPr>
          <w:color w:val="000000" w:themeColor="text1"/>
          <w:position w:val="1"/>
        </w:rPr>
      </w:pPr>
      <w:r w:rsidRPr="00326189">
        <w:rPr>
          <w:rFonts w:ascii="Arial MT" w:hAnsi="Arial MT"/>
          <w:color w:val="000000" w:themeColor="text1"/>
        </w:rPr>
        <w:t>“</w:t>
      </w:r>
      <w:r w:rsidRPr="00326189">
        <w:rPr>
          <w:color w:val="000000" w:themeColor="text1"/>
        </w:rPr>
        <w:t>Sofrada</w:t>
      </w:r>
      <w:r w:rsidRPr="00326189">
        <w:rPr>
          <w:color w:val="000000" w:themeColor="text1"/>
          <w:spacing w:val="-6"/>
        </w:rPr>
        <w:t xml:space="preserve"> </w:t>
      </w:r>
      <w:r w:rsidRPr="00326189">
        <w:rPr>
          <w:color w:val="000000" w:themeColor="text1"/>
        </w:rPr>
        <w:t>Bir</w:t>
      </w:r>
      <w:r w:rsidRPr="00326189">
        <w:rPr>
          <w:color w:val="000000" w:themeColor="text1"/>
          <w:spacing w:val="-5"/>
        </w:rPr>
        <w:t xml:space="preserve"> </w:t>
      </w:r>
      <w:r w:rsidRPr="00326189">
        <w:rPr>
          <w:color w:val="000000" w:themeColor="text1"/>
        </w:rPr>
        <w:t>Film</w:t>
      </w:r>
      <w:r w:rsidRPr="00326189">
        <w:rPr>
          <w:color w:val="000000" w:themeColor="text1"/>
          <w:spacing w:val="-5"/>
        </w:rPr>
        <w:t xml:space="preserve"> </w:t>
      </w:r>
      <w:r w:rsidRPr="00326189">
        <w:rPr>
          <w:color w:val="000000" w:themeColor="text1"/>
        </w:rPr>
        <w:t>Okuması:</w:t>
      </w:r>
      <w:r w:rsidRPr="00326189">
        <w:rPr>
          <w:color w:val="000000" w:themeColor="text1"/>
          <w:spacing w:val="-5"/>
        </w:rPr>
        <w:t xml:space="preserve"> </w:t>
      </w:r>
      <w:r w:rsidRPr="00326189">
        <w:rPr>
          <w:color w:val="000000" w:themeColor="text1"/>
        </w:rPr>
        <w:t>Sinemada</w:t>
      </w:r>
      <w:r w:rsidRPr="00326189">
        <w:rPr>
          <w:color w:val="000000" w:themeColor="text1"/>
          <w:spacing w:val="-6"/>
        </w:rPr>
        <w:t xml:space="preserve"> </w:t>
      </w:r>
      <w:r w:rsidRPr="00326189">
        <w:rPr>
          <w:color w:val="000000" w:themeColor="text1"/>
        </w:rPr>
        <w:t>Mitoloji</w:t>
      </w:r>
      <w:r w:rsidRPr="00326189">
        <w:rPr>
          <w:color w:val="000000" w:themeColor="text1"/>
          <w:spacing w:val="-5"/>
        </w:rPr>
        <w:t xml:space="preserve"> </w:t>
      </w:r>
      <w:r w:rsidRPr="00326189">
        <w:rPr>
          <w:color w:val="000000" w:themeColor="text1"/>
        </w:rPr>
        <w:t>ve</w:t>
      </w:r>
      <w:r w:rsidRPr="00326189">
        <w:rPr>
          <w:color w:val="000000" w:themeColor="text1"/>
          <w:spacing w:val="-6"/>
        </w:rPr>
        <w:t xml:space="preserve"> </w:t>
      </w:r>
      <w:r w:rsidRPr="00326189">
        <w:rPr>
          <w:color w:val="000000" w:themeColor="text1"/>
        </w:rPr>
        <w:t>Semboller” Tavuk Suyuna Çorba Filmi Gösterimi ile</w:t>
      </w:r>
    </w:p>
    <w:p w14:paraId="64CBDF53" w14:textId="77777777" w:rsidR="00326189" w:rsidRPr="00326189" w:rsidRDefault="00326189" w:rsidP="00462702">
      <w:pPr>
        <w:pStyle w:val="GvdeMetni"/>
        <w:ind w:left="721"/>
        <w:rPr>
          <w:color w:val="000000" w:themeColor="text1"/>
        </w:rPr>
      </w:pPr>
      <w:r w:rsidRPr="00326189">
        <w:rPr>
          <w:color w:val="000000" w:themeColor="text1"/>
        </w:rPr>
        <w:t>Gülşah</w:t>
      </w:r>
      <w:r w:rsidRPr="00326189">
        <w:rPr>
          <w:color w:val="000000" w:themeColor="text1"/>
          <w:spacing w:val="-1"/>
        </w:rPr>
        <w:t xml:space="preserve"> </w:t>
      </w:r>
      <w:proofErr w:type="spellStart"/>
      <w:r w:rsidRPr="00326189">
        <w:rPr>
          <w:color w:val="000000" w:themeColor="text1"/>
        </w:rPr>
        <w:t>Elikbank</w:t>
      </w:r>
      <w:proofErr w:type="spellEnd"/>
      <w:r w:rsidRPr="00326189">
        <w:rPr>
          <w:color w:val="000000" w:themeColor="text1"/>
        </w:rPr>
        <w:t>,</w:t>
      </w:r>
      <w:r w:rsidRPr="00326189">
        <w:rPr>
          <w:color w:val="000000" w:themeColor="text1"/>
          <w:spacing w:val="-1"/>
        </w:rPr>
        <w:t xml:space="preserve"> </w:t>
      </w:r>
      <w:r w:rsidRPr="00326189">
        <w:rPr>
          <w:color w:val="000000" w:themeColor="text1"/>
        </w:rPr>
        <w:t>Gökmen</w:t>
      </w:r>
      <w:r w:rsidRPr="00326189">
        <w:rPr>
          <w:color w:val="000000" w:themeColor="text1"/>
          <w:spacing w:val="-1"/>
        </w:rPr>
        <w:t xml:space="preserve"> </w:t>
      </w:r>
      <w:proofErr w:type="spellStart"/>
      <w:r w:rsidRPr="00326189">
        <w:rPr>
          <w:color w:val="000000" w:themeColor="text1"/>
          <w:spacing w:val="-2"/>
        </w:rPr>
        <w:t>Küçüktaşdemir</w:t>
      </w:r>
      <w:proofErr w:type="spellEnd"/>
    </w:p>
    <w:p w14:paraId="7C436FFB" w14:textId="77777777" w:rsidR="00326189" w:rsidRPr="00326189" w:rsidRDefault="00326189" w:rsidP="00462702">
      <w:pPr>
        <w:pStyle w:val="ListeParagraf"/>
        <w:widowControl w:val="0"/>
        <w:numPr>
          <w:ilvl w:val="1"/>
          <w:numId w:val="10"/>
        </w:numPr>
        <w:tabs>
          <w:tab w:val="left" w:pos="1021"/>
        </w:tabs>
        <w:autoSpaceDE w:val="0"/>
        <w:autoSpaceDN w:val="0"/>
        <w:spacing w:before="4" w:after="0" w:line="240" w:lineRule="auto"/>
        <w:contextualSpacing w:val="0"/>
        <w:rPr>
          <w:color w:val="000000" w:themeColor="text1"/>
        </w:rPr>
      </w:pPr>
      <w:r w:rsidRPr="00326189">
        <w:rPr>
          <w:color w:val="000000" w:themeColor="text1"/>
        </w:rPr>
        <w:t>Gerence</w:t>
      </w:r>
      <w:r w:rsidRPr="00326189">
        <w:rPr>
          <w:color w:val="000000" w:themeColor="text1"/>
          <w:spacing w:val="-3"/>
        </w:rPr>
        <w:t xml:space="preserve"> </w:t>
      </w:r>
      <w:r w:rsidRPr="00326189">
        <w:rPr>
          <w:color w:val="000000" w:themeColor="text1"/>
        </w:rPr>
        <w:t>2</w:t>
      </w:r>
      <w:r w:rsidRPr="00326189">
        <w:rPr>
          <w:color w:val="000000" w:themeColor="text1"/>
          <w:spacing w:val="-1"/>
        </w:rPr>
        <w:t xml:space="preserve"> </w:t>
      </w:r>
      <w:r w:rsidRPr="00326189">
        <w:rPr>
          <w:color w:val="000000" w:themeColor="text1"/>
          <w:spacing w:val="-2"/>
        </w:rPr>
        <w:t>Salonu</w:t>
      </w:r>
    </w:p>
    <w:p w14:paraId="4545BE1A" w14:textId="77777777" w:rsidR="00880BE9" w:rsidRPr="00326189" w:rsidRDefault="00880BE9" w:rsidP="00462702">
      <w:pPr>
        <w:spacing w:line="240" w:lineRule="auto"/>
        <w:jc w:val="center"/>
        <w:rPr>
          <w:rFonts w:ascii="Nunito" w:eastAsia="Nunito" w:hAnsi="Nunito" w:cs="Nunito"/>
          <w:b/>
          <w:color w:val="000000" w:themeColor="text1"/>
        </w:rPr>
      </w:pPr>
    </w:p>
    <w:sectPr w:rsidR="00880BE9" w:rsidRPr="00326189">
      <w:head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90273" w14:textId="77777777" w:rsidR="008631FF" w:rsidRDefault="008631FF">
      <w:pPr>
        <w:spacing w:after="0" w:line="240" w:lineRule="auto"/>
      </w:pPr>
      <w:r>
        <w:separator/>
      </w:r>
    </w:p>
  </w:endnote>
  <w:endnote w:type="continuationSeparator" w:id="0">
    <w:p w14:paraId="6C52D33B" w14:textId="77777777" w:rsidR="008631FF" w:rsidRDefault="00863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ptos">
    <w:charset w:val="00"/>
    <w:family w:val="swiss"/>
    <w:pitch w:val="variable"/>
    <w:sig w:usb0="20000287" w:usb1="00000003" w:usb2="00000000" w:usb3="00000000" w:csb0="0000019F" w:csb1="00000000"/>
    <w:embedRegular r:id="rId1" w:fontKey="{811118BA-E191-4D4F-A2BA-2D36BBDBB860}"/>
    <w:embedBold r:id="rId2" w:fontKey="{B21DFF44-A9C5-4CF6-9A22-A3E059A6522E}"/>
    <w:embedItalic r:id="rId3" w:fontKey="{3D2F6841-0897-4008-9286-61183FEAAA62}"/>
  </w:font>
  <w:font w:name="Aptos Display">
    <w:charset w:val="00"/>
    <w:family w:val="swiss"/>
    <w:pitch w:val="variable"/>
    <w:sig w:usb0="20000287" w:usb1="00000003" w:usb2="00000000" w:usb3="00000000" w:csb0="0000019F" w:csb1="00000000"/>
    <w:embedRegular r:id="rId4" w:fontKey="{F5F713A2-406C-4028-8E18-F0B3A9FCE262}"/>
  </w:font>
  <w:font w:name="Helvetica">
    <w:panose1 w:val="020B0604020202020204"/>
    <w:charset w:val="00"/>
    <w:family w:val="swiss"/>
    <w:pitch w:val="variable"/>
    <w:sig w:usb0="E0002EFF" w:usb1="C000785B" w:usb2="00000009" w:usb3="00000000" w:csb0="000001FF" w:csb1="00000000"/>
    <w:embedRegular r:id="rId5" w:fontKey="{36614471-09FE-4FE8-A1A4-0FB5B47116E3}"/>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unito">
    <w:charset w:val="00"/>
    <w:family w:val="auto"/>
    <w:pitch w:val="variable"/>
    <w:sig w:usb0="A00002FF" w:usb1="5000204B" w:usb2="00000000" w:usb3="00000000" w:csb0="00000197" w:csb1="00000000"/>
    <w:embedRegular r:id="rId6" w:fontKey="{B4F13FB2-B7A6-4462-A6DC-A2F1B82D2BE1}"/>
    <w:embedBold r:id="rId7" w:fontKey="{175DD7F5-C80F-4CEB-B530-1CF178D5AFE6}"/>
  </w:font>
  <w:font w:name="Calibri">
    <w:panose1 w:val="020F0502020204030204"/>
    <w:charset w:val="00"/>
    <w:family w:val="swiss"/>
    <w:pitch w:val="variable"/>
    <w:sig w:usb0="E4002EFF" w:usb1="C200247B" w:usb2="00000009" w:usb3="00000000" w:csb0="000001FF" w:csb1="00000000"/>
    <w:embedRegular r:id="rId8" w:fontKey="{2177FB4F-29BB-444A-8157-C46BFF9D3DC3}"/>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F4BA9" w14:textId="77777777" w:rsidR="008631FF" w:rsidRDefault="008631FF">
      <w:pPr>
        <w:spacing w:after="0" w:line="240" w:lineRule="auto"/>
      </w:pPr>
      <w:r>
        <w:separator/>
      </w:r>
    </w:p>
  </w:footnote>
  <w:footnote w:type="continuationSeparator" w:id="0">
    <w:p w14:paraId="5393C3E9" w14:textId="77777777" w:rsidR="008631FF" w:rsidRDefault="00863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2B377FDC" w:rsidR="00880BE9" w:rsidRDefault="00FC34B1">
    <w:pPr>
      <w:pBdr>
        <w:top w:val="nil"/>
        <w:left w:val="nil"/>
        <w:bottom w:val="nil"/>
        <w:right w:val="nil"/>
        <w:between w:val="nil"/>
      </w:pBdr>
      <w:tabs>
        <w:tab w:val="center" w:pos="4536"/>
        <w:tab w:val="right" w:pos="9072"/>
      </w:tabs>
      <w:spacing w:after="0" w:line="240" w:lineRule="auto"/>
      <w:jc w:val="right"/>
      <w:rPr>
        <w:b/>
        <w:color w:val="000000"/>
        <w:u w:val="single"/>
      </w:rPr>
    </w:pPr>
    <w:r>
      <w:rPr>
        <w:b/>
        <w:bCs/>
        <w:noProof/>
        <w:color w:val="000000"/>
        <w:bdr w:val="none" w:sz="0" w:space="0" w:color="auto" w:frame="1"/>
      </w:rPr>
      <w:drawing>
        <wp:inline distT="0" distB="0" distL="0" distR="0" wp14:anchorId="5085FBF3" wp14:editId="0BDDC114">
          <wp:extent cx="2212975" cy="1245870"/>
          <wp:effectExtent l="0" t="0" r="0" b="0"/>
          <wp:docPr id="1904885613" name="Resim 1" descr="metin, yazı tipi, grafik,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in, yazı tipi, grafik, ekran görüntüsü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1245870"/>
                  </a:xfrm>
                  <a:prstGeom prst="rect">
                    <a:avLst/>
                  </a:prstGeom>
                  <a:noFill/>
                  <a:ln>
                    <a:noFill/>
                  </a:ln>
                </pic:spPr>
              </pic:pic>
            </a:graphicData>
          </a:graphic>
        </wp:inline>
      </w:drawing>
    </w:r>
    <w:r w:rsidRPr="00FC34B1">
      <w:rPr>
        <w:b/>
        <w:color w:val="000000"/>
      </w:rPr>
      <w:t xml:space="preserve">                                                                             </w:t>
    </w:r>
    <w:r w:rsidR="00EE7215">
      <w:rPr>
        <w:b/>
        <w:color w:val="000000"/>
        <w:u w:val="single"/>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C9E"/>
    <w:multiLevelType w:val="hybridMultilevel"/>
    <w:tmpl w:val="10C0E312"/>
    <w:numStyleLink w:val="Maddeareti"/>
  </w:abstractNum>
  <w:abstractNum w:abstractNumId="1" w15:restartNumberingAfterBreak="0">
    <w:nsid w:val="1658671C"/>
    <w:multiLevelType w:val="hybridMultilevel"/>
    <w:tmpl w:val="F0E40E16"/>
    <w:lvl w:ilvl="0" w:tplc="C4D821AC">
      <w:numFmt w:val="bullet"/>
      <w:lvlText w:val="•"/>
      <w:lvlJc w:val="left"/>
      <w:pPr>
        <w:ind w:left="721" w:hanging="500"/>
      </w:pPr>
      <w:rPr>
        <w:rFonts w:ascii="Times New Roman" w:eastAsia="Times New Roman" w:hAnsi="Times New Roman" w:cs="Times New Roman" w:hint="default"/>
        <w:spacing w:val="0"/>
        <w:w w:val="100"/>
        <w:lang w:val="tr-TR" w:eastAsia="en-US" w:bidi="ar-SA"/>
      </w:rPr>
    </w:lvl>
    <w:lvl w:ilvl="1" w:tplc="282C8CCC">
      <w:numFmt w:val="bullet"/>
      <w:lvlText w:val="—"/>
      <w:lvlJc w:val="left"/>
      <w:pPr>
        <w:ind w:left="1021"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2" w:tplc="18F84F22">
      <w:numFmt w:val="bullet"/>
      <w:lvlText w:val="•"/>
      <w:lvlJc w:val="left"/>
      <w:pPr>
        <w:ind w:left="1914" w:hanging="300"/>
      </w:pPr>
      <w:rPr>
        <w:rFonts w:hint="default"/>
        <w:lang w:val="tr-TR" w:eastAsia="en-US" w:bidi="ar-SA"/>
      </w:rPr>
    </w:lvl>
    <w:lvl w:ilvl="3" w:tplc="1E609CC0">
      <w:numFmt w:val="bullet"/>
      <w:lvlText w:val="•"/>
      <w:lvlJc w:val="left"/>
      <w:pPr>
        <w:ind w:left="2808" w:hanging="300"/>
      </w:pPr>
      <w:rPr>
        <w:rFonts w:hint="default"/>
        <w:lang w:val="tr-TR" w:eastAsia="en-US" w:bidi="ar-SA"/>
      </w:rPr>
    </w:lvl>
    <w:lvl w:ilvl="4" w:tplc="F90A959E">
      <w:numFmt w:val="bullet"/>
      <w:lvlText w:val="•"/>
      <w:lvlJc w:val="left"/>
      <w:pPr>
        <w:ind w:left="3702" w:hanging="300"/>
      </w:pPr>
      <w:rPr>
        <w:rFonts w:hint="default"/>
        <w:lang w:val="tr-TR" w:eastAsia="en-US" w:bidi="ar-SA"/>
      </w:rPr>
    </w:lvl>
    <w:lvl w:ilvl="5" w:tplc="5DE2FAC0">
      <w:numFmt w:val="bullet"/>
      <w:lvlText w:val="•"/>
      <w:lvlJc w:val="left"/>
      <w:pPr>
        <w:ind w:left="4596" w:hanging="300"/>
      </w:pPr>
      <w:rPr>
        <w:rFonts w:hint="default"/>
        <w:lang w:val="tr-TR" w:eastAsia="en-US" w:bidi="ar-SA"/>
      </w:rPr>
    </w:lvl>
    <w:lvl w:ilvl="6" w:tplc="2124DD36">
      <w:numFmt w:val="bullet"/>
      <w:lvlText w:val="•"/>
      <w:lvlJc w:val="left"/>
      <w:pPr>
        <w:ind w:left="5490" w:hanging="300"/>
      </w:pPr>
      <w:rPr>
        <w:rFonts w:hint="default"/>
        <w:lang w:val="tr-TR" w:eastAsia="en-US" w:bidi="ar-SA"/>
      </w:rPr>
    </w:lvl>
    <w:lvl w:ilvl="7" w:tplc="F4A0290E">
      <w:numFmt w:val="bullet"/>
      <w:lvlText w:val="•"/>
      <w:lvlJc w:val="left"/>
      <w:pPr>
        <w:ind w:left="6384" w:hanging="300"/>
      </w:pPr>
      <w:rPr>
        <w:rFonts w:hint="default"/>
        <w:lang w:val="tr-TR" w:eastAsia="en-US" w:bidi="ar-SA"/>
      </w:rPr>
    </w:lvl>
    <w:lvl w:ilvl="8" w:tplc="504246CE">
      <w:numFmt w:val="bullet"/>
      <w:lvlText w:val="•"/>
      <w:lvlJc w:val="left"/>
      <w:pPr>
        <w:ind w:left="7278" w:hanging="300"/>
      </w:pPr>
      <w:rPr>
        <w:rFonts w:hint="default"/>
        <w:lang w:val="tr-TR" w:eastAsia="en-US" w:bidi="ar-SA"/>
      </w:rPr>
    </w:lvl>
  </w:abstractNum>
  <w:abstractNum w:abstractNumId="2" w15:restartNumberingAfterBreak="0">
    <w:nsid w:val="23A81A17"/>
    <w:multiLevelType w:val="hybridMultilevel"/>
    <w:tmpl w:val="10C0E312"/>
    <w:styleLink w:val="Maddeareti"/>
    <w:lvl w:ilvl="0" w:tplc="A8ECD01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B350AF7E">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F47272B4">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0032F87E">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879AAD0E">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86F2596A">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BC92DF46">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07E8A756">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37F0554E">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25EC14C0"/>
    <w:multiLevelType w:val="hybridMultilevel"/>
    <w:tmpl w:val="10C0E312"/>
    <w:numStyleLink w:val="Maddeareti"/>
  </w:abstractNum>
  <w:abstractNum w:abstractNumId="4" w15:restartNumberingAfterBreak="0">
    <w:nsid w:val="31A137C2"/>
    <w:multiLevelType w:val="hybridMultilevel"/>
    <w:tmpl w:val="10C0E312"/>
    <w:numStyleLink w:val="Maddeareti"/>
  </w:abstractNum>
  <w:abstractNum w:abstractNumId="5" w15:restartNumberingAfterBreak="0">
    <w:nsid w:val="4F2A407F"/>
    <w:multiLevelType w:val="hybridMultilevel"/>
    <w:tmpl w:val="E4BCC252"/>
    <w:lvl w:ilvl="0" w:tplc="84E01E62">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E3B585F"/>
    <w:multiLevelType w:val="hybridMultilevel"/>
    <w:tmpl w:val="B4F0CC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F2F4BB9"/>
    <w:multiLevelType w:val="hybridMultilevel"/>
    <w:tmpl w:val="8A30BCFE"/>
    <w:lvl w:ilvl="0" w:tplc="34A047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4AC67BB"/>
    <w:multiLevelType w:val="hybridMultilevel"/>
    <w:tmpl w:val="10C0E312"/>
    <w:numStyleLink w:val="Maddeareti"/>
  </w:abstractNum>
  <w:abstractNum w:abstractNumId="9" w15:restartNumberingAfterBreak="0">
    <w:nsid w:val="774B4502"/>
    <w:multiLevelType w:val="hybridMultilevel"/>
    <w:tmpl w:val="45E4A4DA"/>
    <w:lvl w:ilvl="0" w:tplc="C984540C">
      <w:numFmt w:val="bullet"/>
      <w:lvlText w:val="•"/>
      <w:lvlJc w:val="left"/>
      <w:pPr>
        <w:ind w:left="721" w:hanging="500"/>
      </w:pPr>
      <w:rPr>
        <w:rFonts w:ascii="Times New Roman" w:eastAsia="Times New Roman" w:hAnsi="Times New Roman" w:cs="Times New Roman" w:hint="default"/>
        <w:spacing w:val="0"/>
        <w:w w:val="100"/>
        <w:lang w:val="tr-TR" w:eastAsia="en-US" w:bidi="ar-SA"/>
      </w:rPr>
    </w:lvl>
    <w:lvl w:ilvl="1" w:tplc="D7E0568A">
      <w:numFmt w:val="bullet"/>
      <w:lvlText w:val="—"/>
      <w:lvlJc w:val="left"/>
      <w:pPr>
        <w:ind w:left="1021"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2" w:tplc="5476B37E">
      <w:numFmt w:val="bullet"/>
      <w:lvlText w:val="•"/>
      <w:lvlJc w:val="left"/>
      <w:pPr>
        <w:ind w:left="1914" w:hanging="300"/>
      </w:pPr>
      <w:rPr>
        <w:rFonts w:hint="default"/>
        <w:lang w:val="tr-TR" w:eastAsia="en-US" w:bidi="ar-SA"/>
      </w:rPr>
    </w:lvl>
    <w:lvl w:ilvl="3" w:tplc="92E61FE0">
      <w:numFmt w:val="bullet"/>
      <w:lvlText w:val="•"/>
      <w:lvlJc w:val="left"/>
      <w:pPr>
        <w:ind w:left="2808" w:hanging="300"/>
      </w:pPr>
      <w:rPr>
        <w:rFonts w:hint="default"/>
        <w:lang w:val="tr-TR" w:eastAsia="en-US" w:bidi="ar-SA"/>
      </w:rPr>
    </w:lvl>
    <w:lvl w:ilvl="4" w:tplc="1E923750">
      <w:numFmt w:val="bullet"/>
      <w:lvlText w:val="•"/>
      <w:lvlJc w:val="left"/>
      <w:pPr>
        <w:ind w:left="3702" w:hanging="300"/>
      </w:pPr>
      <w:rPr>
        <w:rFonts w:hint="default"/>
        <w:lang w:val="tr-TR" w:eastAsia="en-US" w:bidi="ar-SA"/>
      </w:rPr>
    </w:lvl>
    <w:lvl w:ilvl="5" w:tplc="57EA31B4">
      <w:numFmt w:val="bullet"/>
      <w:lvlText w:val="•"/>
      <w:lvlJc w:val="left"/>
      <w:pPr>
        <w:ind w:left="4596" w:hanging="300"/>
      </w:pPr>
      <w:rPr>
        <w:rFonts w:hint="default"/>
        <w:lang w:val="tr-TR" w:eastAsia="en-US" w:bidi="ar-SA"/>
      </w:rPr>
    </w:lvl>
    <w:lvl w:ilvl="6" w:tplc="179AC69E">
      <w:numFmt w:val="bullet"/>
      <w:lvlText w:val="•"/>
      <w:lvlJc w:val="left"/>
      <w:pPr>
        <w:ind w:left="5490" w:hanging="300"/>
      </w:pPr>
      <w:rPr>
        <w:rFonts w:hint="default"/>
        <w:lang w:val="tr-TR" w:eastAsia="en-US" w:bidi="ar-SA"/>
      </w:rPr>
    </w:lvl>
    <w:lvl w:ilvl="7" w:tplc="5060E4F2">
      <w:numFmt w:val="bullet"/>
      <w:lvlText w:val="•"/>
      <w:lvlJc w:val="left"/>
      <w:pPr>
        <w:ind w:left="6384" w:hanging="300"/>
      </w:pPr>
      <w:rPr>
        <w:rFonts w:hint="default"/>
        <w:lang w:val="tr-TR" w:eastAsia="en-US" w:bidi="ar-SA"/>
      </w:rPr>
    </w:lvl>
    <w:lvl w:ilvl="8" w:tplc="DBEC73CE">
      <w:numFmt w:val="bullet"/>
      <w:lvlText w:val="•"/>
      <w:lvlJc w:val="left"/>
      <w:pPr>
        <w:ind w:left="7278" w:hanging="300"/>
      </w:pPr>
      <w:rPr>
        <w:rFonts w:hint="default"/>
        <w:lang w:val="tr-TR" w:eastAsia="en-US" w:bidi="ar-SA"/>
      </w:rPr>
    </w:lvl>
  </w:abstractNum>
  <w:num w:numId="1" w16cid:durableId="1984194201">
    <w:abstractNumId w:val="5"/>
  </w:num>
  <w:num w:numId="2" w16cid:durableId="2096707212">
    <w:abstractNumId w:val="6"/>
  </w:num>
  <w:num w:numId="3" w16cid:durableId="1066801267">
    <w:abstractNumId w:val="7"/>
  </w:num>
  <w:num w:numId="4" w16cid:durableId="908002431">
    <w:abstractNumId w:val="2"/>
  </w:num>
  <w:num w:numId="5" w16cid:durableId="1035617801">
    <w:abstractNumId w:val="3"/>
  </w:num>
  <w:num w:numId="6" w16cid:durableId="1601402883">
    <w:abstractNumId w:val="0"/>
  </w:num>
  <w:num w:numId="7" w16cid:durableId="1800565867">
    <w:abstractNumId w:val="8"/>
  </w:num>
  <w:num w:numId="8" w16cid:durableId="1675184046">
    <w:abstractNumId w:val="4"/>
  </w:num>
  <w:num w:numId="9" w16cid:durableId="193227763">
    <w:abstractNumId w:val="9"/>
  </w:num>
  <w:num w:numId="10" w16cid:durableId="766579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E9"/>
    <w:rsid w:val="000166FF"/>
    <w:rsid w:val="00062580"/>
    <w:rsid w:val="00064AC0"/>
    <w:rsid w:val="000A463A"/>
    <w:rsid w:val="000B6A8F"/>
    <w:rsid w:val="001546BD"/>
    <w:rsid w:val="00167DF2"/>
    <w:rsid w:val="00172469"/>
    <w:rsid w:val="001911B1"/>
    <w:rsid w:val="00194348"/>
    <w:rsid w:val="001B0ACC"/>
    <w:rsid w:val="001C377C"/>
    <w:rsid w:val="001D4D0A"/>
    <w:rsid w:val="001E4041"/>
    <w:rsid w:val="001F5F13"/>
    <w:rsid w:val="0023381C"/>
    <w:rsid w:val="0023422C"/>
    <w:rsid w:val="0027238F"/>
    <w:rsid w:val="002B764F"/>
    <w:rsid w:val="00326189"/>
    <w:rsid w:val="003306D0"/>
    <w:rsid w:val="00350166"/>
    <w:rsid w:val="00353CCE"/>
    <w:rsid w:val="003A07B7"/>
    <w:rsid w:val="003A19D7"/>
    <w:rsid w:val="003B76E9"/>
    <w:rsid w:val="003C06F7"/>
    <w:rsid w:val="003C6E3C"/>
    <w:rsid w:val="003E75FD"/>
    <w:rsid w:val="003F5A9B"/>
    <w:rsid w:val="00407C93"/>
    <w:rsid w:val="0041431A"/>
    <w:rsid w:val="00462702"/>
    <w:rsid w:val="00462E12"/>
    <w:rsid w:val="0059152D"/>
    <w:rsid w:val="005C2BAC"/>
    <w:rsid w:val="005C4986"/>
    <w:rsid w:val="0061385E"/>
    <w:rsid w:val="00615E02"/>
    <w:rsid w:val="006160AF"/>
    <w:rsid w:val="006408B9"/>
    <w:rsid w:val="0066103A"/>
    <w:rsid w:val="006771D4"/>
    <w:rsid w:val="00723120"/>
    <w:rsid w:val="00732FEC"/>
    <w:rsid w:val="00743F1F"/>
    <w:rsid w:val="00745807"/>
    <w:rsid w:val="007A57EF"/>
    <w:rsid w:val="007C7A49"/>
    <w:rsid w:val="007D7192"/>
    <w:rsid w:val="00820FB2"/>
    <w:rsid w:val="008631FF"/>
    <w:rsid w:val="00864A04"/>
    <w:rsid w:val="00880BE9"/>
    <w:rsid w:val="008B751F"/>
    <w:rsid w:val="008D4CF3"/>
    <w:rsid w:val="008F1753"/>
    <w:rsid w:val="008F3636"/>
    <w:rsid w:val="00924FBD"/>
    <w:rsid w:val="00956530"/>
    <w:rsid w:val="009658F5"/>
    <w:rsid w:val="0098354C"/>
    <w:rsid w:val="009A2032"/>
    <w:rsid w:val="009A25B4"/>
    <w:rsid w:val="00A00613"/>
    <w:rsid w:val="00A201A0"/>
    <w:rsid w:val="00A22A81"/>
    <w:rsid w:val="00A27A11"/>
    <w:rsid w:val="00A3746B"/>
    <w:rsid w:val="00A41DAE"/>
    <w:rsid w:val="00A51F26"/>
    <w:rsid w:val="00A53173"/>
    <w:rsid w:val="00A63A76"/>
    <w:rsid w:val="00A64688"/>
    <w:rsid w:val="00A7751B"/>
    <w:rsid w:val="00AD5A4D"/>
    <w:rsid w:val="00AD7B82"/>
    <w:rsid w:val="00B14A09"/>
    <w:rsid w:val="00B21E42"/>
    <w:rsid w:val="00B56622"/>
    <w:rsid w:val="00B84625"/>
    <w:rsid w:val="00B8470F"/>
    <w:rsid w:val="00B954A7"/>
    <w:rsid w:val="00BA357D"/>
    <w:rsid w:val="00BB51D1"/>
    <w:rsid w:val="00BF7463"/>
    <w:rsid w:val="00C07398"/>
    <w:rsid w:val="00C2688B"/>
    <w:rsid w:val="00C90B8B"/>
    <w:rsid w:val="00C91DA0"/>
    <w:rsid w:val="00CD1B45"/>
    <w:rsid w:val="00D30E7F"/>
    <w:rsid w:val="00D51883"/>
    <w:rsid w:val="00D94651"/>
    <w:rsid w:val="00DA11A8"/>
    <w:rsid w:val="00DA28B8"/>
    <w:rsid w:val="00DB6AD6"/>
    <w:rsid w:val="00DB7619"/>
    <w:rsid w:val="00DD584E"/>
    <w:rsid w:val="00DD70C2"/>
    <w:rsid w:val="00DE364B"/>
    <w:rsid w:val="00DF4352"/>
    <w:rsid w:val="00E14631"/>
    <w:rsid w:val="00E273EE"/>
    <w:rsid w:val="00E50389"/>
    <w:rsid w:val="00EB2EDE"/>
    <w:rsid w:val="00EC0F5B"/>
    <w:rsid w:val="00EE7215"/>
    <w:rsid w:val="00F70289"/>
    <w:rsid w:val="00F75A22"/>
    <w:rsid w:val="00FB37A0"/>
    <w:rsid w:val="00FB7EB9"/>
    <w:rsid w:val="00FC34B1"/>
    <w:rsid w:val="00FE0A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34F0"/>
  <w15:docId w15:val="{32424511-EC58-6E4C-B8F0-D0AEC5D5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57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257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5726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5726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5726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572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72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72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72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257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25726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25726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5726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5726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5726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572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72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72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7261"/>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2572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Pr>
      <w:color w:val="595959"/>
      <w:sz w:val="28"/>
      <w:szCs w:val="28"/>
    </w:rPr>
  </w:style>
  <w:style w:type="character" w:customStyle="1" w:styleId="AltyazChar">
    <w:name w:val="Altyazı Char"/>
    <w:basedOn w:val="VarsaylanParagrafYazTipi"/>
    <w:link w:val="Altyaz"/>
    <w:uiPriority w:val="11"/>
    <w:rsid w:val="002572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72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7261"/>
    <w:rPr>
      <w:i/>
      <w:iCs/>
      <w:color w:val="404040" w:themeColor="text1" w:themeTint="BF"/>
    </w:rPr>
  </w:style>
  <w:style w:type="paragraph" w:styleId="ListeParagraf">
    <w:name w:val="List Paragraph"/>
    <w:basedOn w:val="Normal"/>
    <w:uiPriority w:val="1"/>
    <w:qFormat/>
    <w:rsid w:val="00257261"/>
    <w:pPr>
      <w:ind w:left="720"/>
      <w:contextualSpacing/>
    </w:pPr>
  </w:style>
  <w:style w:type="character" w:styleId="GlVurgulama">
    <w:name w:val="Intense Emphasis"/>
    <w:basedOn w:val="VarsaylanParagrafYazTipi"/>
    <w:uiPriority w:val="21"/>
    <w:qFormat/>
    <w:rsid w:val="00257261"/>
    <w:rPr>
      <w:i/>
      <w:iCs/>
      <w:color w:val="0F4761" w:themeColor="accent1" w:themeShade="BF"/>
    </w:rPr>
  </w:style>
  <w:style w:type="paragraph" w:styleId="GlAlnt">
    <w:name w:val="Intense Quote"/>
    <w:basedOn w:val="Normal"/>
    <w:next w:val="Normal"/>
    <w:link w:val="GlAlntChar"/>
    <w:uiPriority w:val="30"/>
    <w:qFormat/>
    <w:rsid w:val="00257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57261"/>
    <w:rPr>
      <w:i/>
      <w:iCs/>
      <w:color w:val="0F4761" w:themeColor="accent1" w:themeShade="BF"/>
    </w:rPr>
  </w:style>
  <w:style w:type="character" w:styleId="GlBavuru">
    <w:name w:val="Intense Reference"/>
    <w:basedOn w:val="VarsaylanParagrafYazTipi"/>
    <w:uiPriority w:val="32"/>
    <w:qFormat/>
    <w:rsid w:val="00257261"/>
    <w:rPr>
      <w:b/>
      <w:bCs/>
      <w:smallCaps/>
      <w:color w:val="0F4761" w:themeColor="accent1" w:themeShade="BF"/>
      <w:spacing w:val="5"/>
    </w:rPr>
  </w:style>
  <w:style w:type="paragraph" w:styleId="NormalWeb">
    <w:name w:val="Normal (Web)"/>
    <w:basedOn w:val="Normal"/>
    <w:uiPriority w:val="99"/>
    <w:semiHidden/>
    <w:unhideWhenUsed/>
    <w:rsid w:val="00DA3CCE"/>
    <w:pPr>
      <w:spacing w:before="100" w:beforeAutospacing="1" w:after="100" w:afterAutospacing="1"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357B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7BCA"/>
  </w:style>
  <w:style w:type="paragraph" w:styleId="AltBilgi">
    <w:name w:val="footer"/>
    <w:basedOn w:val="Normal"/>
    <w:link w:val="AltBilgiChar"/>
    <w:uiPriority w:val="99"/>
    <w:unhideWhenUsed/>
    <w:rsid w:val="00357B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7BCA"/>
  </w:style>
  <w:style w:type="character" w:styleId="Kpr">
    <w:name w:val="Hyperlink"/>
    <w:basedOn w:val="VarsaylanParagrafYazTipi"/>
    <w:uiPriority w:val="99"/>
    <w:unhideWhenUsed/>
    <w:rsid w:val="001C3575"/>
    <w:rPr>
      <w:color w:val="0000FF"/>
      <w:u w:val="single"/>
    </w:rPr>
  </w:style>
  <w:style w:type="paragraph" w:customStyle="1" w:styleId="p1">
    <w:name w:val="p1"/>
    <w:basedOn w:val="Normal"/>
    <w:rsid w:val="00745807"/>
    <w:pPr>
      <w:spacing w:after="0" w:line="240" w:lineRule="auto"/>
    </w:pPr>
    <w:rPr>
      <w:rFonts w:ascii="Helvetica" w:eastAsia="Times New Roman" w:hAnsi="Helvetica" w:cs="Times New Roman"/>
      <w:color w:val="2C4921"/>
      <w:sz w:val="21"/>
      <w:szCs w:val="21"/>
    </w:rPr>
  </w:style>
  <w:style w:type="paragraph" w:customStyle="1" w:styleId="p2">
    <w:name w:val="p2"/>
    <w:basedOn w:val="Normal"/>
    <w:rsid w:val="00745807"/>
    <w:pPr>
      <w:spacing w:after="0" w:line="240" w:lineRule="auto"/>
    </w:pPr>
    <w:rPr>
      <w:rFonts w:ascii="Helvetica" w:eastAsia="Times New Roman" w:hAnsi="Helvetica" w:cs="Times New Roman"/>
      <w:color w:val="2C4921"/>
      <w:sz w:val="21"/>
      <w:szCs w:val="21"/>
    </w:rPr>
  </w:style>
  <w:style w:type="character" w:customStyle="1" w:styleId="s1">
    <w:name w:val="s1"/>
    <w:basedOn w:val="VarsaylanParagrafYazTipi"/>
    <w:rsid w:val="00745807"/>
    <w:rPr>
      <w:rFonts w:ascii="Helvetica" w:hAnsi="Helvetica" w:hint="default"/>
      <w:sz w:val="18"/>
      <w:szCs w:val="18"/>
    </w:rPr>
  </w:style>
  <w:style w:type="character" w:customStyle="1" w:styleId="apple-converted-space">
    <w:name w:val="apple-converted-space"/>
    <w:basedOn w:val="VarsaylanParagrafYazTipi"/>
    <w:rsid w:val="00BA357D"/>
  </w:style>
  <w:style w:type="character" w:styleId="zmlenmeyenBahsetme">
    <w:name w:val="Unresolved Mention"/>
    <w:basedOn w:val="VarsaylanParagrafYazTipi"/>
    <w:uiPriority w:val="99"/>
    <w:semiHidden/>
    <w:unhideWhenUsed/>
    <w:rsid w:val="001D4D0A"/>
    <w:rPr>
      <w:color w:val="605E5C"/>
      <w:shd w:val="clear" w:color="auto" w:fill="E1DFDD"/>
    </w:rPr>
  </w:style>
  <w:style w:type="paragraph" w:customStyle="1" w:styleId="Saptanm">
    <w:name w:val="Saptanmış"/>
    <w:rsid w:val="00DD584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Maddeareti">
    <w:name w:val="Madde İşareti"/>
    <w:rsid w:val="00DD584E"/>
    <w:pPr>
      <w:numPr>
        <w:numId w:val="4"/>
      </w:numPr>
    </w:pPr>
  </w:style>
  <w:style w:type="character" w:styleId="zlenenKpr">
    <w:name w:val="FollowedHyperlink"/>
    <w:basedOn w:val="VarsaylanParagrafYazTipi"/>
    <w:uiPriority w:val="99"/>
    <w:semiHidden/>
    <w:unhideWhenUsed/>
    <w:rsid w:val="0027238F"/>
    <w:rPr>
      <w:color w:val="96607D" w:themeColor="followedHyperlink"/>
      <w:u w:val="single"/>
    </w:rPr>
  </w:style>
  <w:style w:type="paragraph" w:styleId="GvdeMetni">
    <w:name w:val="Body Text"/>
    <w:basedOn w:val="Normal"/>
    <w:link w:val="GvdeMetniChar"/>
    <w:uiPriority w:val="1"/>
    <w:qFormat/>
    <w:rsid w:val="00D51883"/>
    <w:pPr>
      <w:widowControl w:val="0"/>
      <w:autoSpaceDE w:val="0"/>
      <w:autoSpaceDN w:val="0"/>
      <w:spacing w:after="0" w:line="240" w:lineRule="auto"/>
      <w:ind w:left="1021"/>
    </w:pPr>
    <w:rPr>
      <w:rFonts w:ascii="Times New Roman" w:eastAsia="Times New Roman" w:hAnsi="Times New Roman" w:cs="Times New Roman"/>
      <w:lang w:eastAsia="en-US"/>
    </w:rPr>
  </w:style>
  <w:style w:type="character" w:customStyle="1" w:styleId="GvdeMetniChar">
    <w:name w:val="Gövde Metni Char"/>
    <w:basedOn w:val="VarsaylanParagrafYazTipi"/>
    <w:link w:val="GvdeMetni"/>
    <w:uiPriority w:val="1"/>
    <w:rsid w:val="00D51883"/>
    <w:rPr>
      <w:rFonts w:ascii="Times New Roman" w:eastAsia="Times New Roman" w:hAnsi="Times New Roman" w:cs="Times New Roman"/>
      <w:lang w:eastAsia="en-US"/>
    </w:rPr>
  </w:style>
  <w:style w:type="paragraph" w:styleId="AralkYok">
    <w:name w:val="No Spacing"/>
    <w:uiPriority w:val="1"/>
    <w:qFormat/>
    <w:rsid w:val="00864A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550">
      <w:bodyDiv w:val="1"/>
      <w:marLeft w:val="0"/>
      <w:marRight w:val="0"/>
      <w:marTop w:val="0"/>
      <w:marBottom w:val="0"/>
      <w:divBdr>
        <w:top w:val="none" w:sz="0" w:space="0" w:color="auto"/>
        <w:left w:val="none" w:sz="0" w:space="0" w:color="auto"/>
        <w:bottom w:val="none" w:sz="0" w:space="0" w:color="auto"/>
        <w:right w:val="none" w:sz="0" w:space="0" w:color="auto"/>
      </w:divBdr>
    </w:div>
    <w:div w:id="316300724">
      <w:bodyDiv w:val="1"/>
      <w:marLeft w:val="0"/>
      <w:marRight w:val="0"/>
      <w:marTop w:val="0"/>
      <w:marBottom w:val="0"/>
      <w:divBdr>
        <w:top w:val="none" w:sz="0" w:space="0" w:color="auto"/>
        <w:left w:val="none" w:sz="0" w:space="0" w:color="auto"/>
        <w:bottom w:val="none" w:sz="0" w:space="0" w:color="auto"/>
        <w:right w:val="none" w:sz="0" w:space="0" w:color="auto"/>
      </w:divBdr>
    </w:div>
    <w:div w:id="338240778">
      <w:bodyDiv w:val="1"/>
      <w:marLeft w:val="0"/>
      <w:marRight w:val="0"/>
      <w:marTop w:val="0"/>
      <w:marBottom w:val="0"/>
      <w:divBdr>
        <w:top w:val="none" w:sz="0" w:space="0" w:color="auto"/>
        <w:left w:val="none" w:sz="0" w:space="0" w:color="auto"/>
        <w:bottom w:val="none" w:sz="0" w:space="0" w:color="auto"/>
        <w:right w:val="none" w:sz="0" w:space="0" w:color="auto"/>
      </w:divBdr>
    </w:div>
    <w:div w:id="1283539477">
      <w:bodyDiv w:val="1"/>
      <w:marLeft w:val="0"/>
      <w:marRight w:val="0"/>
      <w:marTop w:val="0"/>
      <w:marBottom w:val="0"/>
      <w:divBdr>
        <w:top w:val="none" w:sz="0" w:space="0" w:color="auto"/>
        <w:left w:val="none" w:sz="0" w:space="0" w:color="auto"/>
        <w:bottom w:val="none" w:sz="0" w:space="0" w:color="auto"/>
        <w:right w:val="none" w:sz="0" w:space="0" w:color="auto"/>
      </w:divBdr>
    </w:div>
    <w:div w:id="1487433993">
      <w:bodyDiv w:val="1"/>
      <w:marLeft w:val="0"/>
      <w:marRight w:val="0"/>
      <w:marTop w:val="0"/>
      <w:marBottom w:val="0"/>
      <w:divBdr>
        <w:top w:val="none" w:sz="0" w:space="0" w:color="auto"/>
        <w:left w:val="none" w:sz="0" w:space="0" w:color="auto"/>
        <w:bottom w:val="none" w:sz="0" w:space="0" w:color="auto"/>
        <w:right w:val="none" w:sz="0" w:space="0" w:color="auto"/>
      </w:divBdr>
    </w:div>
    <w:div w:id="1824813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astronomifilmfestivali.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gff.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Q/HylQEkfLsvgHYU5eMVUcVlw==">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7</Pages>
  <Words>1568</Words>
  <Characters>8939</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 Medya İletişim</dc:creator>
  <cp:lastModifiedBy>Sadi Cilingir</cp:lastModifiedBy>
  <cp:revision>27</cp:revision>
  <dcterms:created xsi:type="dcterms:W3CDTF">2026-06-06T07:26:00Z</dcterms:created>
  <dcterms:modified xsi:type="dcterms:W3CDTF">2026-07-15T06:47:00Z</dcterms:modified>
</cp:coreProperties>
</file>