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A7CA9" w14:textId="77777777" w:rsidR="00A90678" w:rsidRPr="00F83356" w:rsidRDefault="00000000">
      <w:pPr>
        <w:jc w:val="center"/>
        <w:rPr>
          <w:rFonts w:ascii="Nunito" w:eastAsia="Nunito" w:hAnsi="Nunito" w:cs="Nunito"/>
          <w:b/>
          <w:bCs/>
          <w:sz w:val="40"/>
          <w:szCs w:val="40"/>
        </w:rPr>
      </w:pPr>
      <w:r w:rsidRPr="00F83356">
        <w:rPr>
          <w:rFonts w:ascii="Nunito" w:eastAsia="Nunito" w:hAnsi="Nunito" w:cs="Nunito"/>
          <w:b/>
          <w:bCs/>
          <w:sz w:val="40"/>
          <w:szCs w:val="40"/>
        </w:rPr>
        <w:t xml:space="preserve">Altın Portakal’ın Genç Başarı Ödülü Leyla </w:t>
      </w:r>
      <w:proofErr w:type="spellStart"/>
      <w:r w:rsidRPr="00F83356">
        <w:rPr>
          <w:rFonts w:ascii="Nunito" w:eastAsia="Nunito" w:hAnsi="Nunito" w:cs="Nunito"/>
          <w:b/>
          <w:bCs/>
          <w:sz w:val="40"/>
          <w:szCs w:val="40"/>
        </w:rPr>
        <w:t>Smyrna</w:t>
      </w:r>
      <w:proofErr w:type="spellEnd"/>
      <w:r w:rsidRPr="00F83356">
        <w:rPr>
          <w:rFonts w:ascii="Nunito" w:eastAsia="Nunito" w:hAnsi="Nunito" w:cs="Nunito"/>
          <w:b/>
          <w:bCs/>
          <w:sz w:val="40"/>
          <w:szCs w:val="40"/>
        </w:rPr>
        <w:t xml:space="preserve"> </w:t>
      </w:r>
      <w:proofErr w:type="spellStart"/>
      <w:r w:rsidRPr="00F83356">
        <w:rPr>
          <w:rFonts w:ascii="Nunito" w:eastAsia="Nunito" w:hAnsi="Nunito" w:cs="Nunito"/>
          <w:b/>
          <w:bCs/>
          <w:sz w:val="40"/>
          <w:szCs w:val="40"/>
        </w:rPr>
        <w:t>Cabas’a</w:t>
      </w:r>
      <w:proofErr w:type="spellEnd"/>
    </w:p>
    <w:p w14:paraId="5DFD351C" w14:textId="77777777" w:rsidR="00A90678" w:rsidRDefault="00A90678">
      <w:pPr>
        <w:jc w:val="center"/>
        <w:rPr>
          <w:rFonts w:ascii="Nunito" w:eastAsia="Nunito" w:hAnsi="Nunito" w:cs="Nunito"/>
          <w:b/>
          <w:bCs/>
        </w:rPr>
      </w:pPr>
    </w:p>
    <w:p w14:paraId="55EB6B95" w14:textId="77777777" w:rsidR="00A90678" w:rsidRDefault="00000000">
      <w:pPr>
        <w:jc w:val="center"/>
        <w:rPr>
          <w:rFonts w:ascii="Nunito" w:eastAsia="Nunito" w:hAnsi="Nunito" w:cs="Nunito"/>
          <w:b/>
          <w:bCs/>
        </w:rPr>
      </w:pPr>
      <w:r>
        <w:rPr>
          <w:rFonts w:ascii="Nunito" w:eastAsia="Nunito" w:hAnsi="Nunito" w:cs="Nunito"/>
          <w:b/>
          <w:bCs/>
        </w:rPr>
        <w:t xml:space="preserve">63. Uluslararası Antalya Altın Portakal Film Festivali’nde; “Genç Başarı Ödülü” bu yıl Leyla </w:t>
      </w:r>
      <w:proofErr w:type="spellStart"/>
      <w:r>
        <w:rPr>
          <w:rFonts w:ascii="Nunito" w:eastAsia="Nunito" w:hAnsi="Nunito" w:cs="Nunito"/>
          <w:b/>
          <w:bCs/>
        </w:rPr>
        <w:t>Smyrna</w:t>
      </w:r>
      <w:proofErr w:type="spellEnd"/>
      <w:r>
        <w:rPr>
          <w:rFonts w:ascii="Nunito" w:eastAsia="Nunito" w:hAnsi="Nunito" w:cs="Nunito"/>
          <w:b/>
          <w:bCs/>
        </w:rPr>
        <w:t xml:space="preserve"> </w:t>
      </w:r>
      <w:proofErr w:type="spellStart"/>
      <w:r>
        <w:rPr>
          <w:rFonts w:ascii="Nunito" w:eastAsia="Nunito" w:hAnsi="Nunito" w:cs="Nunito"/>
          <w:b/>
          <w:bCs/>
        </w:rPr>
        <w:t>Cabas’a</w:t>
      </w:r>
      <w:proofErr w:type="spellEnd"/>
      <w:r>
        <w:rPr>
          <w:rFonts w:ascii="Nunito" w:eastAsia="Nunito" w:hAnsi="Nunito" w:cs="Nunito"/>
          <w:b/>
          <w:bCs/>
        </w:rPr>
        <w:t xml:space="preserve"> takdim edilecek.</w:t>
      </w:r>
    </w:p>
    <w:p w14:paraId="438B08FF" w14:textId="77777777" w:rsidR="00A90678" w:rsidRDefault="00A90678">
      <w:pPr>
        <w:jc w:val="center"/>
        <w:rPr>
          <w:rFonts w:ascii="Nunito" w:eastAsia="Nunito" w:hAnsi="Nunito" w:cs="Nunito"/>
          <w:b/>
          <w:bCs/>
        </w:rPr>
      </w:pPr>
    </w:p>
    <w:p w14:paraId="47E4FE9F" w14:textId="77777777" w:rsidR="00A90678" w:rsidRDefault="00000000">
      <w:pPr>
        <w:jc w:val="both"/>
        <w:rPr>
          <w:rFonts w:ascii="Nunito" w:eastAsia="Nunito" w:hAnsi="Nunito" w:cs="Nunito"/>
          <w:color w:val="000000"/>
        </w:rPr>
      </w:pPr>
      <w:r>
        <w:rPr>
          <w:rFonts w:ascii="Nunito" w:eastAsia="Nunito" w:hAnsi="Nunito" w:cs="Nunito"/>
          <w:color w:val="000000"/>
        </w:rPr>
        <w:t xml:space="preserve">Türkiye’nin en köklü sinema etkinliklerinden biri olan Uluslararası Antalya Altın Portakal Film Festivali, 24-31 Ekim 2026 tarihleri arasında izleyicilerle buluşmaya hazırlanıyor. Festival kapsamında bu yıl verilen Genç Başarı Ödülü, kariyerinin henüz başında olmasına rağmen sergilediği etkileyici performanslarla dikkat çeken 16 yaşındaki oyuncu Leyla </w:t>
      </w:r>
      <w:proofErr w:type="spellStart"/>
      <w:r>
        <w:rPr>
          <w:rFonts w:ascii="Nunito" w:eastAsia="Nunito" w:hAnsi="Nunito" w:cs="Nunito"/>
          <w:color w:val="000000"/>
        </w:rPr>
        <w:t>Smyrna</w:t>
      </w:r>
      <w:proofErr w:type="spellEnd"/>
      <w:r>
        <w:rPr>
          <w:rFonts w:ascii="Nunito" w:eastAsia="Nunito" w:hAnsi="Nunito" w:cs="Nunito"/>
          <w:color w:val="000000"/>
        </w:rPr>
        <w:t xml:space="preserve"> </w:t>
      </w:r>
      <w:proofErr w:type="spellStart"/>
      <w:r>
        <w:rPr>
          <w:rFonts w:ascii="Nunito" w:eastAsia="Nunito" w:hAnsi="Nunito" w:cs="Nunito"/>
          <w:color w:val="000000"/>
        </w:rPr>
        <w:t>Cabas’a</w:t>
      </w:r>
      <w:proofErr w:type="spellEnd"/>
      <w:r>
        <w:rPr>
          <w:rFonts w:ascii="Nunito" w:eastAsia="Nunito" w:hAnsi="Nunito" w:cs="Nunito"/>
          <w:color w:val="000000"/>
        </w:rPr>
        <w:t xml:space="preserve"> verilecek.</w:t>
      </w:r>
    </w:p>
    <w:p w14:paraId="3708E763" w14:textId="77777777" w:rsidR="00A90678" w:rsidRDefault="00A90678">
      <w:pPr>
        <w:jc w:val="both"/>
        <w:rPr>
          <w:rFonts w:ascii="Nunito" w:eastAsia="Nunito" w:hAnsi="Nunito" w:cs="Nunito"/>
          <w:color w:val="1E1C11"/>
        </w:rPr>
      </w:pPr>
    </w:p>
    <w:p w14:paraId="6BA1A1B2" w14:textId="77777777" w:rsidR="00A90678" w:rsidRDefault="00000000">
      <w:pPr>
        <w:jc w:val="both"/>
        <w:rPr>
          <w:rFonts w:ascii="Nunito" w:eastAsia="Nunito" w:hAnsi="Nunito" w:cs="Nunito"/>
          <w:color w:val="000000"/>
        </w:rPr>
      </w:pPr>
      <w:r>
        <w:rPr>
          <w:rFonts w:ascii="Nunito" w:eastAsia="Nunito" w:hAnsi="Nunito" w:cs="Nunito"/>
          <w:color w:val="000000"/>
        </w:rPr>
        <w:t>63. Uluslararası Antalya Altın Portakal Film Festivali’nde Genç Başarı Ödülü’ne layık görülen, 2010 yılında İstanbul’da doğan</w:t>
      </w:r>
      <w:r>
        <w:rPr>
          <w:rFonts w:ascii="Nunito" w:eastAsia="Nunito" w:hAnsi="Nunito" w:cs="Nunito"/>
        </w:rPr>
        <w:t xml:space="preserve"> ve Türkçe, İngilizce, Almanca konuşan genç oyuncu </w:t>
      </w:r>
      <w:r>
        <w:rPr>
          <w:rFonts w:ascii="Nunito" w:eastAsia="Nunito" w:hAnsi="Nunito" w:cs="Nunito"/>
          <w:color w:val="000000"/>
        </w:rPr>
        <w:t xml:space="preserve">Leyla </w:t>
      </w:r>
      <w:proofErr w:type="spellStart"/>
      <w:r>
        <w:rPr>
          <w:rFonts w:ascii="Nunito" w:eastAsia="Nunito" w:hAnsi="Nunito" w:cs="Nunito"/>
          <w:color w:val="000000"/>
        </w:rPr>
        <w:t>Smyrna</w:t>
      </w:r>
      <w:proofErr w:type="spellEnd"/>
      <w:r>
        <w:rPr>
          <w:rFonts w:ascii="Nunito" w:eastAsia="Nunito" w:hAnsi="Nunito" w:cs="Nunito"/>
          <w:color w:val="000000"/>
        </w:rPr>
        <w:t xml:space="preserve"> </w:t>
      </w:r>
      <w:proofErr w:type="spellStart"/>
      <w:r>
        <w:rPr>
          <w:rFonts w:ascii="Nunito" w:eastAsia="Nunito" w:hAnsi="Nunito" w:cs="Nunito"/>
          <w:color w:val="000000"/>
        </w:rPr>
        <w:t>Cabas</w:t>
      </w:r>
      <w:proofErr w:type="spellEnd"/>
      <w:r>
        <w:rPr>
          <w:rFonts w:ascii="Nunito" w:eastAsia="Nunito" w:hAnsi="Nunito" w:cs="Nunito"/>
          <w:color w:val="000000"/>
        </w:rPr>
        <w:t xml:space="preserve">, ilk sinema deneyimine </w:t>
      </w:r>
      <w:proofErr w:type="spellStart"/>
      <w:r>
        <w:rPr>
          <w:rFonts w:ascii="Nunito" w:eastAsia="Nunito" w:hAnsi="Nunito" w:cs="Nunito"/>
          <w:color w:val="000000"/>
        </w:rPr>
        <w:t>Ayçıl</w:t>
      </w:r>
      <w:proofErr w:type="spellEnd"/>
      <w:r>
        <w:rPr>
          <w:rFonts w:ascii="Nunito" w:eastAsia="Nunito" w:hAnsi="Nunito" w:cs="Nunito"/>
          <w:color w:val="000000"/>
        </w:rPr>
        <w:t xml:space="preserve"> </w:t>
      </w:r>
      <w:proofErr w:type="spellStart"/>
      <w:r>
        <w:rPr>
          <w:rFonts w:ascii="Nunito" w:eastAsia="Nunito" w:hAnsi="Nunito" w:cs="Nunito"/>
          <w:color w:val="000000"/>
        </w:rPr>
        <w:t>Yeltan’ın</w:t>
      </w:r>
      <w:proofErr w:type="spellEnd"/>
      <w:r>
        <w:rPr>
          <w:rFonts w:ascii="Nunito" w:eastAsia="Nunito" w:hAnsi="Nunito" w:cs="Nunito"/>
          <w:color w:val="000000"/>
        </w:rPr>
        <w:t xml:space="preserve"> yazıp yönettiği ve başrolünü üstlendiği</w:t>
      </w:r>
      <w:r>
        <w:rPr>
          <w:rFonts w:ascii="Nunito" w:eastAsia="Nunito" w:hAnsi="Nunito" w:cs="Nunito"/>
        </w:rPr>
        <w:t xml:space="preserve">, 61. Uluslararası Antalya Altın Portakal Film Festivali’nde En İyi Kurgu ve En İyi Yardımcı Kadın Oyuncu ödüllerine layık görülen </w:t>
      </w:r>
      <w:r>
        <w:rPr>
          <w:rFonts w:ascii="Nunito" w:eastAsia="Nunito" w:hAnsi="Nunito" w:cs="Nunito"/>
          <w:color w:val="000000"/>
        </w:rPr>
        <w:t>“Fidan”</w:t>
      </w:r>
      <w:r>
        <w:rPr>
          <w:rFonts w:ascii="Nunito" w:eastAsia="Nunito" w:hAnsi="Nunito" w:cs="Nunito"/>
          <w:i/>
          <w:iCs/>
          <w:color w:val="000000"/>
        </w:rPr>
        <w:t> </w:t>
      </w:r>
      <w:r>
        <w:rPr>
          <w:rFonts w:ascii="Nunito" w:eastAsia="Nunito" w:hAnsi="Nunito" w:cs="Nunito"/>
          <w:color w:val="000000"/>
        </w:rPr>
        <w:t xml:space="preserve">filmiyle başladı. </w:t>
      </w:r>
      <w:proofErr w:type="spellStart"/>
      <w:r>
        <w:rPr>
          <w:rFonts w:ascii="Nunito" w:eastAsia="Nunito" w:hAnsi="Nunito" w:cs="Nunito"/>
          <w:color w:val="000000"/>
        </w:rPr>
        <w:t>Cabas</w:t>
      </w:r>
      <w:proofErr w:type="spellEnd"/>
      <w:r>
        <w:rPr>
          <w:rFonts w:ascii="Nunito" w:eastAsia="Nunito" w:hAnsi="Nunito" w:cs="Nunito"/>
          <w:color w:val="000000"/>
        </w:rPr>
        <w:t xml:space="preserve">, bu filmle Roma’daki </w:t>
      </w:r>
      <w:proofErr w:type="spellStart"/>
      <w:r>
        <w:rPr>
          <w:rFonts w:ascii="Nunito" w:eastAsia="Nunito" w:hAnsi="Nunito" w:cs="Nunito"/>
          <w:color w:val="000000"/>
        </w:rPr>
        <w:t>Cinema</w:t>
      </w:r>
      <w:proofErr w:type="spellEnd"/>
      <w:r>
        <w:rPr>
          <w:rFonts w:ascii="Nunito" w:eastAsia="Nunito" w:hAnsi="Nunito" w:cs="Nunito"/>
          <w:color w:val="000000"/>
        </w:rPr>
        <w:t xml:space="preserve"> </w:t>
      </w:r>
      <w:proofErr w:type="spellStart"/>
      <w:r>
        <w:rPr>
          <w:rFonts w:ascii="Nunito" w:eastAsia="Nunito" w:hAnsi="Nunito" w:cs="Nunito"/>
          <w:color w:val="000000"/>
        </w:rPr>
        <w:t>D’iDEA</w:t>
      </w:r>
      <w:proofErr w:type="spellEnd"/>
      <w:r>
        <w:rPr>
          <w:rFonts w:ascii="Nunito" w:eastAsia="Nunito" w:hAnsi="Nunito" w:cs="Nunito"/>
          <w:color w:val="000000"/>
        </w:rPr>
        <w:t xml:space="preserve"> Kadın Filmleri Festivali’nde yönetmen </w:t>
      </w:r>
      <w:proofErr w:type="spellStart"/>
      <w:r>
        <w:rPr>
          <w:rFonts w:ascii="Nunito" w:eastAsia="Nunito" w:hAnsi="Nunito" w:cs="Nunito"/>
          <w:color w:val="000000"/>
        </w:rPr>
        <w:t>Ayçıl</w:t>
      </w:r>
      <w:proofErr w:type="spellEnd"/>
      <w:r>
        <w:rPr>
          <w:rFonts w:ascii="Nunito" w:eastAsia="Nunito" w:hAnsi="Nunito" w:cs="Nunito"/>
          <w:color w:val="000000"/>
        </w:rPr>
        <w:t xml:space="preserve"> </w:t>
      </w:r>
      <w:proofErr w:type="spellStart"/>
      <w:r>
        <w:rPr>
          <w:rFonts w:ascii="Nunito" w:eastAsia="Nunito" w:hAnsi="Nunito" w:cs="Nunito"/>
          <w:color w:val="000000"/>
        </w:rPr>
        <w:t>Yeltan</w:t>
      </w:r>
      <w:proofErr w:type="spellEnd"/>
      <w:r>
        <w:rPr>
          <w:rFonts w:ascii="Nunito" w:eastAsia="Nunito" w:hAnsi="Nunito" w:cs="Nunito"/>
          <w:color w:val="000000"/>
        </w:rPr>
        <w:t xml:space="preserve"> ve rol arkadaşı Ayça Bingöl ile Özel Ödül’e layık görüldü. Ardından İlker Çatak’ın Hamburg ve Berlin’de çektiği “</w:t>
      </w:r>
      <w:proofErr w:type="spellStart"/>
      <w:r>
        <w:rPr>
          <w:rFonts w:ascii="Nunito" w:eastAsia="Nunito" w:hAnsi="Nunito" w:cs="Nunito"/>
          <w:color w:val="000000"/>
        </w:rPr>
        <w:t>Yellow</w:t>
      </w:r>
      <w:proofErr w:type="spellEnd"/>
      <w:r>
        <w:rPr>
          <w:rFonts w:ascii="Nunito" w:eastAsia="Nunito" w:hAnsi="Nunito" w:cs="Nunito"/>
          <w:color w:val="000000"/>
        </w:rPr>
        <w:t xml:space="preserve"> </w:t>
      </w:r>
      <w:proofErr w:type="spellStart"/>
      <w:r>
        <w:rPr>
          <w:rFonts w:ascii="Nunito" w:eastAsia="Nunito" w:hAnsi="Nunito" w:cs="Nunito"/>
          <w:color w:val="000000"/>
        </w:rPr>
        <w:t>Letters</w:t>
      </w:r>
      <w:proofErr w:type="spellEnd"/>
      <w:r>
        <w:rPr>
          <w:rFonts w:ascii="Nunito" w:eastAsia="Nunito" w:hAnsi="Nunito" w:cs="Nunito"/>
          <w:color w:val="000000"/>
        </w:rPr>
        <w:t>” (Sarı Zarflar</w:t>
      </w:r>
      <w:r>
        <w:rPr>
          <w:rFonts w:ascii="Nunito" w:eastAsia="Nunito" w:hAnsi="Nunito" w:cs="Nunito"/>
          <w:i/>
          <w:iCs/>
          <w:color w:val="000000"/>
        </w:rPr>
        <w:t xml:space="preserve">) </w:t>
      </w:r>
      <w:r>
        <w:rPr>
          <w:rFonts w:ascii="Nunito" w:eastAsia="Nunito" w:hAnsi="Nunito" w:cs="Nunito"/>
          <w:color w:val="000000"/>
        </w:rPr>
        <w:t xml:space="preserve">filminde Ezgi karakterini canlandırdı. Dünya prömiyerini 76. Berlin Film Festivali’nde yapan ve Altın Ayı Ödülü kazanan filmdeki performansıyla uluslararası alanda da dikkat çeken </w:t>
      </w:r>
      <w:proofErr w:type="spellStart"/>
      <w:r>
        <w:rPr>
          <w:rFonts w:ascii="Nunito" w:eastAsia="Nunito" w:hAnsi="Nunito" w:cs="Nunito"/>
          <w:color w:val="000000"/>
        </w:rPr>
        <w:t>Cabas</w:t>
      </w:r>
      <w:proofErr w:type="spellEnd"/>
      <w:r>
        <w:rPr>
          <w:rFonts w:ascii="Nunito" w:eastAsia="Nunito" w:hAnsi="Nunito" w:cs="Nunito"/>
          <w:color w:val="000000"/>
        </w:rPr>
        <w:t xml:space="preserve">, ilk sinema filmleriyle adından söz ettirmeyi başaran genç oyuncular arasında yer aldı. </w:t>
      </w:r>
      <w:r>
        <w:rPr>
          <w:rFonts w:ascii="Nunito" w:eastAsia="Nunito" w:hAnsi="Nunito" w:cs="Nunito"/>
        </w:rPr>
        <w:t>P</w:t>
      </w:r>
      <w:r>
        <w:rPr>
          <w:rFonts w:ascii="Nunito" w:eastAsia="Nunito" w:hAnsi="Nunito" w:cs="Nunito"/>
          <w:color w:val="000000"/>
        </w:rPr>
        <w:t>iyano, gitar ve keman eğitimi de al</w:t>
      </w:r>
      <w:r>
        <w:rPr>
          <w:rFonts w:ascii="Nunito" w:eastAsia="Nunito" w:hAnsi="Nunito" w:cs="Nunito"/>
        </w:rPr>
        <w:t xml:space="preserve">an </w:t>
      </w:r>
      <w:proofErr w:type="spellStart"/>
      <w:r>
        <w:rPr>
          <w:rFonts w:ascii="Nunito" w:eastAsia="Nunito" w:hAnsi="Nunito" w:cs="Nunito"/>
        </w:rPr>
        <w:t>Cabas</w:t>
      </w:r>
      <w:proofErr w:type="spellEnd"/>
      <w:r>
        <w:rPr>
          <w:rFonts w:ascii="Nunito" w:eastAsia="Nunito" w:hAnsi="Nunito" w:cs="Nunito"/>
        </w:rPr>
        <w:t>,</w:t>
      </w:r>
      <w:r>
        <w:rPr>
          <w:rFonts w:ascii="Nunito" w:eastAsia="Nunito" w:hAnsi="Nunito" w:cs="Nunito"/>
          <w:color w:val="000000"/>
        </w:rPr>
        <w:t xml:space="preserve"> </w:t>
      </w:r>
      <w:r>
        <w:rPr>
          <w:rFonts w:ascii="Nunito" w:eastAsia="Nunito" w:hAnsi="Nunito" w:cs="Nunito"/>
        </w:rPr>
        <w:t>l</w:t>
      </w:r>
      <w:r>
        <w:rPr>
          <w:rFonts w:ascii="Nunito" w:eastAsia="Nunito" w:hAnsi="Nunito" w:cs="Nunito"/>
          <w:color w:val="000000"/>
        </w:rPr>
        <w:t xml:space="preserve">ise eğitimini ise </w:t>
      </w:r>
      <w:r>
        <w:rPr>
          <w:rFonts w:ascii="Nunito" w:eastAsia="Nunito" w:hAnsi="Nunito" w:cs="Nunito"/>
        </w:rPr>
        <w:t>İstanbul’da</w:t>
      </w:r>
      <w:r>
        <w:rPr>
          <w:rFonts w:ascii="Nunito" w:eastAsia="Nunito" w:hAnsi="Nunito" w:cs="Nunito"/>
          <w:color w:val="000000"/>
        </w:rPr>
        <w:t xml:space="preserve"> sürdürüyor.</w:t>
      </w:r>
    </w:p>
    <w:p w14:paraId="32C5169C" w14:textId="77777777" w:rsidR="00A90678" w:rsidRDefault="00A90678">
      <w:pPr>
        <w:jc w:val="both"/>
        <w:rPr>
          <w:rFonts w:ascii="Nunito" w:eastAsia="Nunito" w:hAnsi="Nunito" w:cs="Nunito"/>
        </w:rPr>
      </w:pPr>
    </w:p>
    <w:p w14:paraId="4E013CB5" w14:textId="77777777" w:rsidR="00A9067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Nunito" w:eastAsia="Nunito" w:hAnsi="Nunito" w:cs="Nunito"/>
          <w:color w:val="000000"/>
        </w:rPr>
        <w:t xml:space="preserve">63. Uluslararası Antalya Altın Portakal Film Festivali’nin “Genç Başarı Ödülü”, festivalin 24 Ekim 2026, </w:t>
      </w:r>
      <w:proofErr w:type="gramStart"/>
      <w:r>
        <w:rPr>
          <w:rFonts w:ascii="Nunito" w:eastAsia="Nunito" w:hAnsi="Nunito" w:cs="Nunito"/>
          <w:color w:val="000000"/>
        </w:rPr>
        <w:t>Cumartesi</w:t>
      </w:r>
      <w:proofErr w:type="gramEnd"/>
      <w:r>
        <w:rPr>
          <w:rFonts w:ascii="Nunito" w:eastAsia="Nunito" w:hAnsi="Nunito" w:cs="Nunito"/>
          <w:color w:val="000000"/>
        </w:rPr>
        <w:t xml:space="preserve"> günü yapılacak açılış töreninde takdim edilecek. </w:t>
      </w:r>
    </w:p>
    <w:p w14:paraId="2082C406" w14:textId="77777777" w:rsidR="00A90678" w:rsidRDefault="00A90678"/>
    <w:p w14:paraId="53A6CC9B" w14:textId="77777777" w:rsidR="00A90678" w:rsidRPr="004B1100" w:rsidRDefault="00A90678">
      <w:pPr>
        <w:pBdr>
          <w:top w:val="nil"/>
          <w:left w:val="nil"/>
          <w:bottom w:val="nil"/>
          <w:right w:val="nil"/>
          <w:between w:val="nil"/>
        </w:pBdr>
        <w:spacing w:after="450"/>
        <w:jc w:val="center"/>
        <w:rPr>
          <w:color w:val="0070C0"/>
          <w:sz w:val="23"/>
          <w:szCs w:val="23"/>
        </w:rPr>
      </w:pPr>
      <w:hyperlink r:id="rId7">
        <w:r w:rsidRPr="004B1100">
          <w:rPr>
            <w:rFonts w:ascii="Nunito" w:eastAsia="Nunito" w:hAnsi="Nunito" w:cs="Nunito"/>
            <w:color w:val="0070C0"/>
            <w:u w:val="single"/>
          </w:rPr>
          <w:t>https://antalyaff.com/tr/</w:t>
        </w:r>
      </w:hyperlink>
    </w:p>
    <w:p w14:paraId="41043984" w14:textId="77777777" w:rsidR="00A9067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Nunito" w:eastAsia="Nunito" w:hAnsi="Nunito" w:cs="Nunito"/>
          <w:b/>
          <w:bCs/>
          <w:color w:val="1C2B28"/>
          <w:sz w:val="20"/>
          <w:szCs w:val="20"/>
          <w:u w:val="single"/>
        </w:rPr>
      </w:pPr>
      <w:r>
        <w:rPr>
          <w:rFonts w:ascii="Nunito" w:eastAsia="Nunito" w:hAnsi="Nunito" w:cs="Nunito"/>
          <w:b/>
          <w:bCs/>
          <w:color w:val="1C2B28"/>
          <w:sz w:val="20"/>
          <w:szCs w:val="20"/>
          <w:u w:val="single"/>
        </w:rPr>
        <w:t>28 Temmuz 2026 Salı</w:t>
      </w:r>
    </w:p>
    <w:p w14:paraId="5A1F434F" w14:textId="77777777" w:rsidR="00A9067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1C2B28"/>
          <w:sz w:val="23"/>
          <w:szCs w:val="23"/>
        </w:rPr>
      </w:pPr>
      <w:r>
        <w:rPr>
          <w:rFonts w:ascii="Nunito" w:eastAsia="Nunito" w:hAnsi="Nunito" w:cs="Nunito"/>
          <w:b/>
          <w:bCs/>
          <w:color w:val="1C2B28"/>
          <w:sz w:val="20"/>
          <w:szCs w:val="20"/>
          <w:u w:val="single"/>
        </w:rPr>
        <w:t>Detaylı Bilgi ve Görsel</w:t>
      </w:r>
      <w:r>
        <w:rPr>
          <w:rFonts w:ascii="Nunito" w:eastAsia="Nunito" w:hAnsi="Nunito" w:cs="Nunito"/>
          <w:b/>
          <w:bCs/>
          <w:color w:val="1C2B28"/>
          <w:sz w:val="20"/>
          <w:szCs w:val="20"/>
        </w:rPr>
        <w:t> </w:t>
      </w:r>
      <w:r>
        <w:rPr>
          <w:rFonts w:ascii="Nunito" w:eastAsia="Nunito" w:hAnsi="Nunito" w:cs="Nunito"/>
          <w:b/>
          <w:bCs/>
          <w:color w:val="1C2B28"/>
          <w:sz w:val="20"/>
          <w:szCs w:val="20"/>
          <w:u w:val="single"/>
        </w:rPr>
        <w:t>İçin:</w:t>
      </w:r>
    </w:p>
    <w:p w14:paraId="7C661D0A" w14:textId="77777777" w:rsidR="00A9067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1C2B28"/>
          <w:sz w:val="23"/>
          <w:szCs w:val="23"/>
        </w:rPr>
      </w:pPr>
      <w:r>
        <w:rPr>
          <w:rFonts w:ascii="Nunito" w:eastAsia="Nunito" w:hAnsi="Nunito" w:cs="Nunito"/>
          <w:color w:val="1C2B28"/>
          <w:sz w:val="20"/>
          <w:szCs w:val="20"/>
        </w:rPr>
        <w:t>Batuhan Zümrüt- 0532 476 13 29</w:t>
      </w:r>
    </w:p>
    <w:p w14:paraId="747505AF" w14:textId="77777777" w:rsidR="00A90678" w:rsidRDefault="00A90678">
      <w:pPr>
        <w:pBdr>
          <w:top w:val="nil"/>
          <w:left w:val="nil"/>
          <w:bottom w:val="nil"/>
          <w:right w:val="nil"/>
          <w:between w:val="nil"/>
        </w:pBdr>
        <w:tabs>
          <w:tab w:val="left" w:pos="3786"/>
        </w:tabs>
        <w:jc w:val="center"/>
        <w:rPr>
          <w:rFonts w:ascii="Nunito" w:eastAsia="Nunito" w:hAnsi="Nunito" w:cs="Nunito"/>
          <w:b/>
          <w:bCs/>
          <w:color w:val="000000"/>
        </w:rPr>
      </w:pPr>
      <w:hyperlink r:id="rId8">
        <w:r>
          <w:rPr>
            <w:color w:val="96607D"/>
            <w:sz w:val="23"/>
            <w:szCs w:val="23"/>
            <w:u w:val="single"/>
          </w:rPr>
          <w:t>batuhanzumrut@antalyaff.com</w:t>
        </w:r>
      </w:hyperlink>
    </w:p>
    <w:sectPr w:rsidR="00A90678">
      <w:headerReference w:type="default" r:id="rId9"/>
      <w:footerReference w:type="default" r:id="rId10"/>
      <w:pgSz w:w="12240" w:h="15840"/>
      <w:pgMar w:top="1440" w:right="1440" w:bottom="1276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A3E13" w14:textId="77777777" w:rsidR="007203DD" w:rsidRDefault="007203DD">
      <w:r>
        <w:separator/>
      </w:r>
    </w:p>
  </w:endnote>
  <w:endnote w:type="continuationSeparator" w:id="0">
    <w:p w14:paraId="6F9AC0CF" w14:textId="77777777" w:rsidR="007203DD" w:rsidRDefault="00720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562C7F86-0190-47C9-B088-E64DAD220644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1768A42A-F4D8-40B4-8D03-C0AEDF8DB83D}"/>
  </w:font>
  <w:font w:name="Nunito">
    <w:charset w:val="00"/>
    <w:family w:val="auto"/>
    <w:pitch w:val="variable"/>
    <w:sig w:usb0="A00002FF" w:usb1="5000204B" w:usb2="00000000" w:usb3="00000000" w:csb0="00000197" w:csb1="00000000"/>
    <w:embedRegular r:id="rId3" w:fontKey="{643D2270-7756-4473-B17B-0D56F0FA61FA}"/>
    <w:embedBold r:id="rId4" w:fontKey="{7CBD6227-337F-49A1-A0B7-72654AAAA389}"/>
    <w:embedItalic r:id="rId5" w:fontKey="{6151D69E-ACE4-4C2C-AE84-C2D98F8F1E1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9E70D86B-3D6C-4616-B740-573246AD7B1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98415DD-1543-42A1-9857-5244259509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E9C22" w14:textId="77777777" w:rsidR="00A90678" w:rsidRDefault="00A9067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296C2" w14:textId="77777777" w:rsidR="007203DD" w:rsidRDefault="007203DD">
      <w:r>
        <w:separator/>
      </w:r>
    </w:p>
  </w:footnote>
  <w:footnote w:type="continuationSeparator" w:id="0">
    <w:p w14:paraId="6AA332B3" w14:textId="77777777" w:rsidR="007203DD" w:rsidRDefault="00720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324A0" w14:textId="77777777" w:rsidR="00A9067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1681D388" wp14:editId="0D9CB897">
          <wp:extent cx="1266825" cy="126682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6825" cy="1266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678"/>
    <w:rsid w:val="002C4525"/>
    <w:rsid w:val="00430175"/>
    <w:rsid w:val="004B1100"/>
    <w:rsid w:val="007203DD"/>
    <w:rsid w:val="00A01943"/>
    <w:rsid w:val="00A90678"/>
    <w:rsid w:val="00F8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C9BF8"/>
  <w15:docId w15:val="{51BBA196-4EAB-45DD-A399-0B73A6BD4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360" w:after="80" w:line="259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Altyaz">
    <w:name w:val="Subtitle"/>
    <w:basedOn w:val="Normal"/>
    <w:next w:val="Normal"/>
    <w:uiPriority w:val="11"/>
    <w:qFormat/>
    <w:pPr>
      <w:spacing w:after="160" w:line="259" w:lineRule="auto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uhanzumrut@antalyaff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ntalyaff.com/t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EcJCQnW0Hg8kDJMbCajCS36sDQ==">CgMxLjA4AHIhMTVkZkx0M1pBVFdnVmFkdGliRHlLZGk3Sml0YTlObHRa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 Cilingir</cp:lastModifiedBy>
  <cp:revision>4</cp:revision>
  <dcterms:created xsi:type="dcterms:W3CDTF">2026-08-23T11:45:00Z</dcterms:created>
  <dcterms:modified xsi:type="dcterms:W3CDTF">2026-08-23T11:47:00Z</dcterms:modified>
</cp:coreProperties>
</file>