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49CA4" w14:textId="4F4B8728" w:rsidR="0042488B" w:rsidRPr="00E50560" w:rsidRDefault="00000000">
      <w:pPr>
        <w:pStyle w:val="Balk2"/>
        <w:keepNext w:val="0"/>
        <w:keepLines w:val="0"/>
        <w:spacing w:before="360" w:after="80"/>
        <w:jc w:val="center"/>
        <w:rPr>
          <w:sz w:val="36"/>
          <w:szCs w:val="36"/>
        </w:rPr>
      </w:pPr>
      <w:bookmarkStart w:id="0" w:name="_heading=h.l95nyyqidbd2" w:colFirst="0" w:colLast="0"/>
      <w:bookmarkEnd w:id="0"/>
      <w:r w:rsidRPr="00E50560">
        <w:rPr>
          <w:rFonts w:ascii="Arial" w:eastAsia="Arial" w:hAnsi="Arial" w:cs="Arial"/>
          <w:color w:val="000000"/>
          <w:sz w:val="36"/>
          <w:szCs w:val="36"/>
        </w:rPr>
        <w:t>Türkiye Genelinde “Çocuk Sinema Şenliği” Başlıyor: 23</w:t>
      </w:r>
      <w:r w:rsidR="00E50560" w:rsidRPr="00E50560">
        <w:rPr>
          <w:rFonts w:ascii="Arial" w:eastAsia="Arial" w:hAnsi="Arial" w:cs="Arial"/>
          <w:color w:val="000000"/>
          <w:sz w:val="36"/>
          <w:szCs w:val="36"/>
        </w:rPr>
        <w:t xml:space="preserve"> </w:t>
      </w:r>
      <w:r w:rsidRPr="00E50560">
        <w:rPr>
          <w:rFonts w:ascii="Arial" w:eastAsia="Arial" w:hAnsi="Arial" w:cs="Arial"/>
          <w:color w:val="000000"/>
          <w:sz w:val="36"/>
          <w:szCs w:val="36"/>
        </w:rPr>
        <w:t>–</w:t>
      </w:r>
      <w:r w:rsidR="00E50560" w:rsidRPr="00E50560">
        <w:rPr>
          <w:rFonts w:ascii="Arial" w:eastAsia="Arial" w:hAnsi="Arial" w:cs="Arial"/>
          <w:color w:val="000000"/>
          <w:sz w:val="36"/>
          <w:szCs w:val="36"/>
        </w:rPr>
        <w:t xml:space="preserve"> </w:t>
      </w:r>
      <w:r w:rsidRPr="00E50560">
        <w:rPr>
          <w:rFonts w:ascii="Arial" w:eastAsia="Arial" w:hAnsi="Arial" w:cs="Arial"/>
          <w:color w:val="000000"/>
          <w:sz w:val="36"/>
          <w:szCs w:val="36"/>
        </w:rPr>
        <w:t>26 Nisan’da Sinema Biletleri 120 TL!</w:t>
      </w:r>
    </w:p>
    <w:p w14:paraId="135E0640" w14:textId="77777777" w:rsidR="0042488B" w:rsidRPr="00E50560" w:rsidRDefault="00000000">
      <w:pPr>
        <w:widowControl/>
        <w:shd w:val="clear" w:color="auto" w:fill="FFFFFF"/>
        <w:spacing w:before="240" w:after="240"/>
        <w:jc w:val="center"/>
        <w:rPr>
          <w:b/>
          <w:bCs/>
          <w:sz w:val="28"/>
          <w:szCs w:val="28"/>
        </w:rPr>
      </w:pPr>
      <w:r w:rsidRPr="00E50560">
        <w:rPr>
          <w:b/>
          <w:bCs/>
          <w:sz w:val="28"/>
          <w:szCs w:val="28"/>
        </w:rPr>
        <w:t xml:space="preserve">23-26 Nisan tarihleri arasında Türkiye genelinde gerçekleşecek Çocuk Sinema Şenliği kapsamındaki tüm filmler, </w:t>
      </w:r>
      <w:proofErr w:type="spellStart"/>
      <w:r w:rsidRPr="00E50560">
        <w:rPr>
          <w:b/>
          <w:bCs/>
          <w:sz w:val="28"/>
          <w:szCs w:val="28"/>
        </w:rPr>
        <w:t>Paribu</w:t>
      </w:r>
      <w:proofErr w:type="spellEnd"/>
      <w:r w:rsidRPr="00E50560">
        <w:rPr>
          <w:b/>
          <w:bCs/>
          <w:sz w:val="28"/>
          <w:szCs w:val="28"/>
        </w:rPr>
        <w:t xml:space="preserve"> </w:t>
      </w:r>
      <w:proofErr w:type="spellStart"/>
      <w:r w:rsidRPr="00E50560">
        <w:rPr>
          <w:b/>
          <w:bCs/>
          <w:sz w:val="28"/>
          <w:szCs w:val="28"/>
        </w:rPr>
        <w:t>Cineverse’ün</w:t>
      </w:r>
      <w:proofErr w:type="spellEnd"/>
      <w:r w:rsidRPr="00E50560">
        <w:rPr>
          <w:b/>
          <w:bCs/>
          <w:sz w:val="28"/>
          <w:szCs w:val="28"/>
        </w:rPr>
        <w:t xml:space="preserve"> ayrıcalıklı dünyasında sadece 120 TL’lik özel fiyatla minik izleyicilerle buluşuyor.</w:t>
      </w:r>
    </w:p>
    <w:p w14:paraId="19228923" w14:textId="012D77E8" w:rsidR="0042488B" w:rsidRPr="00E50560" w:rsidRDefault="00000000">
      <w:pPr>
        <w:widowControl/>
        <w:shd w:val="clear" w:color="auto" w:fill="FFFFFF"/>
        <w:spacing w:before="240" w:after="240"/>
        <w:jc w:val="both"/>
        <w:rPr>
          <w:sz w:val="24"/>
          <w:szCs w:val="24"/>
        </w:rPr>
      </w:pPr>
      <w:r w:rsidRPr="00E50560">
        <w:rPr>
          <w:sz w:val="24"/>
          <w:szCs w:val="24"/>
        </w:rPr>
        <w:t xml:space="preserve">Türkiye’nin dört bir yanındaki sinemaseverleri en iyi sinema deneyimiyle buluşturan </w:t>
      </w:r>
      <w:proofErr w:type="spellStart"/>
      <w:r w:rsidRPr="00E50560">
        <w:rPr>
          <w:sz w:val="24"/>
          <w:szCs w:val="24"/>
        </w:rPr>
        <w:t>Paribu</w:t>
      </w:r>
      <w:proofErr w:type="spellEnd"/>
      <w:r w:rsidRPr="00E50560">
        <w:rPr>
          <w:sz w:val="24"/>
          <w:szCs w:val="24"/>
        </w:rPr>
        <w:t xml:space="preserve"> </w:t>
      </w:r>
      <w:proofErr w:type="spellStart"/>
      <w:r w:rsidRPr="00E50560">
        <w:rPr>
          <w:sz w:val="24"/>
          <w:szCs w:val="24"/>
        </w:rPr>
        <w:t>Cineverse</w:t>
      </w:r>
      <w:proofErr w:type="spellEnd"/>
      <w:r w:rsidRPr="00E50560">
        <w:rPr>
          <w:sz w:val="24"/>
          <w:szCs w:val="24"/>
        </w:rPr>
        <w:t xml:space="preserve">, çocuklara sinema kültürünü aşılamayı hedefleyen büyük bir projeye kapılarını açıyor. Sinema Salonu Yatırımcıları Derneği (SİSAY) tarafından düzenlenen ve T.C. Kültür ve Turizm Bakanlığı’nın destekleriyle hayata geçirilen “Çocuk Sinema Şenliği”, 23-26 Nisan tarihleri arasında gerçekleşiyor. Çocukların sinemayla olan bağını güçlendirmeyi amaçlayan şenlik kapsamında, seçili filmler </w:t>
      </w:r>
      <w:proofErr w:type="spellStart"/>
      <w:r w:rsidRPr="00E50560">
        <w:rPr>
          <w:sz w:val="24"/>
          <w:szCs w:val="24"/>
        </w:rPr>
        <w:t>Paribu</w:t>
      </w:r>
      <w:proofErr w:type="spellEnd"/>
      <w:r w:rsidRPr="00E50560">
        <w:rPr>
          <w:sz w:val="24"/>
          <w:szCs w:val="24"/>
        </w:rPr>
        <w:t xml:space="preserve"> </w:t>
      </w:r>
      <w:proofErr w:type="spellStart"/>
      <w:r w:rsidRPr="00E50560">
        <w:rPr>
          <w:sz w:val="24"/>
          <w:szCs w:val="24"/>
        </w:rPr>
        <w:t>Cineverse</w:t>
      </w:r>
      <w:proofErr w:type="spellEnd"/>
      <w:r w:rsidRPr="00E50560">
        <w:rPr>
          <w:sz w:val="24"/>
          <w:szCs w:val="24"/>
        </w:rPr>
        <w:t xml:space="preserve"> salonlarında bayram boyunca avantajlı fiyatlarla beyaz perdeye taşınıyor. </w:t>
      </w:r>
    </w:p>
    <w:p w14:paraId="5CF3CCEB" w14:textId="77777777" w:rsidR="0042488B" w:rsidRPr="00E50560" w:rsidRDefault="00000000">
      <w:pPr>
        <w:widowControl/>
        <w:shd w:val="clear" w:color="auto" w:fill="FFFFFF"/>
        <w:spacing w:before="240" w:after="240"/>
        <w:jc w:val="both"/>
        <w:rPr>
          <w:sz w:val="24"/>
          <w:szCs w:val="24"/>
        </w:rPr>
      </w:pPr>
      <w:r w:rsidRPr="00E50560">
        <w:rPr>
          <w:b/>
          <w:bCs/>
          <w:sz w:val="24"/>
          <w:szCs w:val="24"/>
        </w:rPr>
        <w:t>Şenliğe özel sabit fiyat: 120 TL</w:t>
      </w:r>
      <w:r w:rsidRPr="00E50560">
        <w:rPr>
          <w:sz w:val="24"/>
          <w:szCs w:val="24"/>
        </w:rPr>
        <w:t xml:space="preserve"> </w:t>
      </w:r>
    </w:p>
    <w:p w14:paraId="10093EF9" w14:textId="77777777" w:rsidR="0042488B" w:rsidRPr="00E50560" w:rsidRDefault="00000000">
      <w:pPr>
        <w:widowControl/>
        <w:shd w:val="clear" w:color="auto" w:fill="FFFFFF"/>
        <w:spacing w:before="240" w:after="240"/>
        <w:jc w:val="both"/>
        <w:rPr>
          <w:sz w:val="24"/>
          <w:szCs w:val="24"/>
        </w:rPr>
      </w:pPr>
      <w:r w:rsidRPr="00E50560">
        <w:rPr>
          <w:sz w:val="24"/>
          <w:szCs w:val="24"/>
        </w:rPr>
        <w:t xml:space="preserve">Proje kapsamında, belirlenen şenlik filmlerinin bilet fiyatları tüm Türkiye’deki </w:t>
      </w:r>
      <w:proofErr w:type="spellStart"/>
      <w:r w:rsidRPr="00E50560">
        <w:rPr>
          <w:sz w:val="24"/>
          <w:szCs w:val="24"/>
        </w:rPr>
        <w:t>Paribu</w:t>
      </w:r>
      <w:proofErr w:type="spellEnd"/>
      <w:r w:rsidRPr="00E50560">
        <w:rPr>
          <w:sz w:val="24"/>
          <w:szCs w:val="24"/>
        </w:rPr>
        <w:t xml:space="preserve"> </w:t>
      </w:r>
      <w:proofErr w:type="spellStart"/>
      <w:r w:rsidRPr="00E50560">
        <w:rPr>
          <w:sz w:val="24"/>
          <w:szCs w:val="24"/>
        </w:rPr>
        <w:t>Cineverse</w:t>
      </w:r>
      <w:proofErr w:type="spellEnd"/>
      <w:r w:rsidRPr="00E50560">
        <w:rPr>
          <w:sz w:val="24"/>
          <w:szCs w:val="24"/>
        </w:rPr>
        <w:t xml:space="preserve"> salonlarında 23-26 Nisan tarihleri arasında sadece 120 TL olacak. 23 Nisan Ulusal Egemenlik ve Çocuk Bayramı haftasına özel olarak kurgulanan şenlikte, minik izleyiciler sinemanın büyüsünü </w:t>
      </w:r>
      <w:proofErr w:type="spellStart"/>
      <w:r w:rsidRPr="00E50560">
        <w:rPr>
          <w:sz w:val="24"/>
          <w:szCs w:val="24"/>
        </w:rPr>
        <w:t>Paribu</w:t>
      </w:r>
      <w:proofErr w:type="spellEnd"/>
      <w:r w:rsidRPr="00E50560">
        <w:rPr>
          <w:sz w:val="24"/>
          <w:szCs w:val="24"/>
        </w:rPr>
        <w:t xml:space="preserve"> </w:t>
      </w:r>
      <w:proofErr w:type="spellStart"/>
      <w:r w:rsidRPr="00E50560">
        <w:rPr>
          <w:sz w:val="24"/>
          <w:szCs w:val="24"/>
        </w:rPr>
        <w:t>Cineverse’ün</w:t>
      </w:r>
      <w:proofErr w:type="spellEnd"/>
      <w:r w:rsidRPr="00E50560">
        <w:rPr>
          <w:sz w:val="24"/>
          <w:szCs w:val="24"/>
        </w:rPr>
        <w:t xml:space="preserve"> üstün görüntü ve ses kalitesiyle deneyimleme fırsatı bulacak.</w:t>
      </w:r>
    </w:p>
    <w:p w14:paraId="4DC183A3" w14:textId="77777777" w:rsidR="0042488B" w:rsidRPr="00E50560" w:rsidRDefault="00000000">
      <w:pPr>
        <w:pStyle w:val="Balk3"/>
        <w:keepNext w:val="0"/>
        <w:keepLines w:val="0"/>
        <w:widowControl/>
        <w:shd w:val="clear" w:color="auto" w:fill="FFFFFF"/>
        <w:spacing w:before="280" w:after="80"/>
        <w:jc w:val="both"/>
        <w:rPr>
          <w:rFonts w:ascii="Arial" w:eastAsia="Arial" w:hAnsi="Arial" w:cs="Arial"/>
          <w:b/>
          <w:bCs/>
          <w:color w:val="000000"/>
        </w:rPr>
      </w:pPr>
      <w:bookmarkStart w:id="1" w:name="_heading=h.geu6y9crcsv6" w:colFirst="0" w:colLast="0"/>
      <w:bookmarkEnd w:id="1"/>
      <w:r w:rsidRPr="00E50560">
        <w:rPr>
          <w:rFonts w:ascii="Arial" w:eastAsia="Arial" w:hAnsi="Arial" w:cs="Arial"/>
          <w:b/>
          <w:bCs/>
          <w:color w:val="000000"/>
        </w:rPr>
        <w:t>Şenlik programında yer alan filmler:</w:t>
      </w:r>
    </w:p>
    <w:p w14:paraId="13E3F25D" w14:textId="77777777" w:rsidR="0042488B" w:rsidRPr="00E50560" w:rsidRDefault="00000000">
      <w:pPr>
        <w:widowControl/>
        <w:shd w:val="clear" w:color="auto" w:fill="FFFFFF"/>
        <w:spacing w:before="240" w:after="240"/>
        <w:jc w:val="both"/>
        <w:rPr>
          <w:sz w:val="24"/>
          <w:szCs w:val="24"/>
        </w:rPr>
      </w:pPr>
      <w:proofErr w:type="spellStart"/>
      <w:r w:rsidRPr="00E50560">
        <w:rPr>
          <w:sz w:val="24"/>
          <w:szCs w:val="24"/>
        </w:rPr>
        <w:t>Paribu</w:t>
      </w:r>
      <w:proofErr w:type="spellEnd"/>
      <w:r w:rsidRPr="00E50560">
        <w:rPr>
          <w:sz w:val="24"/>
          <w:szCs w:val="24"/>
        </w:rPr>
        <w:t xml:space="preserve"> </w:t>
      </w:r>
      <w:proofErr w:type="spellStart"/>
      <w:r w:rsidRPr="00E50560">
        <w:rPr>
          <w:sz w:val="24"/>
          <w:szCs w:val="24"/>
        </w:rPr>
        <w:t>Cineverse</w:t>
      </w:r>
      <w:proofErr w:type="spellEnd"/>
      <w:r w:rsidRPr="00E50560">
        <w:rPr>
          <w:sz w:val="24"/>
          <w:szCs w:val="24"/>
        </w:rPr>
        <w:t xml:space="preserve"> salonlarında şenlik boyunca gösterilecek olan seçki, miniklerin hayal dünyasını zenginleştirecek yapımlardan oluşuyor:</w:t>
      </w:r>
    </w:p>
    <w:p w14:paraId="2AD58DB6" w14:textId="77777777" w:rsidR="0042488B" w:rsidRPr="00E50560" w:rsidRDefault="00000000">
      <w:pPr>
        <w:widowControl/>
        <w:numPr>
          <w:ilvl w:val="0"/>
          <w:numId w:val="1"/>
        </w:numPr>
        <w:shd w:val="clear" w:color="auto" w:fill="FFFFFF"/>
        <w:spacing w:before="240" w:line="276" w:lineRule="auto"/>
        <w:jc w:val="both"/>
        <w:rPr>
          <w:sz w:val="24"/>
          <w:szCs w:val="24"/>
        </w:rPr>
      </w:pPr>
      <w:r w:rsidRPr="00E50560">
        <w:rPr>
          <w:b/>
          <w:bCs/>
          <w:sz w:val="24"/>
          <w:szCs w:val="24"/>
        </w:rPr>
        <w:t>1881 Atatürk: Bir Liderin Doğuşu:</w:t>
      </w:r>
      <w:r w:rsidRPr="00E50560">
        <w:rPr>
          <w:sz w:val="24"/>
          <w:szCs w:val="24"/>
        </w:rPr>
        <w:t xml:space="preserve"> Mustafa Kemal’in çocukluk yıllarından başlayarak ideallerine uzanan yolculuğunu ve bir liderin doğuşunu etkileyici bir dille anlatıyor.</w:t>
      </w:r>
    </w:p>
    <w:p w14:paraId="5DAA543C" w14:textId="77777777" w:rsidR="0042488B" w:rsidRPr="00E50560" w:rsidRDefault="00000000">
      <w:pPr>
        <w:widowControl/>
        <w:numPr>
          <w:ilvl w:val="0"/>
          <w:numId w:val="1"/>
        </w:numPr>
        <w:shd w:val="clear" w:color="auto" w:fill="FFFFFF"/>
        <w:spacing w:line="276" w:lineRule="auto"/>
        <w:jc w:val="both"/>
        <w:rPr>
          <w:sz w:val="24"/>
          <w:szCs w:val="24"/>
        </w:rPr>
      </w:pPr>
      <w:r w:rsidRPr="00E50560">
        <w:rPr>
          <w:b/>
          <w:bCs/>
          <w:sz w:val="24"/>
          <w:szCs w:val="24"/>
        </w:rPr>
        <w:t>Kardeş Takımı 3:</w:t>
      </w:r>
      <w:r w:rsidRPr="00E50560">
        <w:rPr>
          <w:sz w:val="24"/>
          <w:szCs w:val="24"/>
        </w:rPr>
        <w:t xml:space="preserve"> Sevilen ekibin takım ruhu, cesaret ve aile bağlarını merkeze alarak bugüne kadarki en zorlu sınavlarını verdikleri macera dolu final halkası.</w:t>
      </w:r>
    </w:p>
    <w:p w14:paraId="6A6E68D2" w14:textId="77777777" w:rsidR="0042488B" w:rsidRPr="00E50560" w:rsidRDefault="00000000">
      <w:pPr>
        <w:widowControl/>
        <w:numPr>
          <w:ilvl w:val="0"/>
          <w:numId w:val="1"/>
        </w:numPr>
        <w:shd w:val="clear" w:color="auto" w:fill="FFFFFF"/>
        <w:spacing w:line="276" w:lineRule="auto"/>
        <w:jc w:val="both"/>
        <w:rPr>
          <w:sz w:val="24"/>
          <w:szCs w:val="24"/>
        </w:rPr>
      </w:pPr>
      <w:proofErr w:type="spellStart"/>
      <w:r w:rsidRPr="00E50560">
        <w:rPr>
          <w:b/>
          <w:bCs/>
          <w:sz w:val="24"/>
          <w:szCs w:val="24"/>
        </w:rPr>
        <w:t>Marakuda</w:t>
      </w:r>
      <w:proofErr w:type="spellEnd"/>
      <w:r w:rsidRPr="00E50560">
        <w:rPr>
          <w:b/>
          <w:bCs/>
          <w:sz w:val="24"/>
          <w:szCs w:val="24"/>
        </w:rPr>
        <w:t>: Taş Devri Efsanesi:</w:t>
      </w:r>
      <w:r w:rsidRPr="00E50560">
        <w:rPr>
          <w:sz w:val="24"/>
          <w:szCs w:val="24"/>
        </w:rPr>
        <w:t xml:space="preserve"> Bir kabile reisinin oğlunun, sihirli bir kuş olan </w:t>
      </w:r>
      <w:proofErr w:type="spellStart"/>
      <w:r w:rsidRPr="00E50560">
        <w:rPr>
          <w:sz w:val="24"/>
          <w:szCs w:val="24"/>
        </w:rPr>
        <w:t>Tink</w:t>
      </w:r>
      <w:proofErr w:type="spellEnd"/>
      <w:r w:rsidRPr="00E50560">
        <w:rPr>
          <w:sz w:val="24"/>
          <w:szCs w:val="24"/>
        </w:rPr>
        <w:t xml:space="preserve"> ile Taş Devri ormanında atıldığı sıra dışı ve komik maceraları konu alıyor.</w:t>
      </w:r>
    </w:p>
    <w:p w14:paraId="28B83721" w14:textId="77777777" w:rsidR="0042488B" w:rsidRPr="00E50560" w:rsidRDefault="00000000">
      <w:pPr>
        <w:widowControl/>
        <w:numPr>
          <w:ilvl w:val="0"/>
          <w:numId w:val="1"/>
        </w:numPr>
        <w:shd w:val="clear" w:color="auto" w:fill="FFFFFF"/>
        <w:spacing w:line="276" w:lineRule="auto"/>
        <w:jc w:val="both"/>
        <w:rPr>
          <w:sz w:val="24"/>
          <w:szCs w:val="24"/>
        </w:rPr>
      </w:pPr>
      <w:r w:rsidRPr="00E50560">
        <w:rPr>
          <w:b/>
          <w:bCs/>
          <w:sz w:val="24"/>
          <w:szCs w:val="24"/>
        </w:rPr>
        <w:t>Cesur Hayvanat Bahçesi Sakinleri:</w:t>
      </w:r>
      <w:r w:rsidRPr="00E50560">
        <w:rPr>
          <w:sz w:val="24"/>
          <w:szCs w:val="24"/>
        </w:rPr>
        <w:t xml:space="preserve"> Bir yandan vahşileşen diğer canlılarla mücadele eden, diğer yandan kendi korkularıyla yüzleşen kahraman hayvanların hikayesi.</w:t>
      </w:r>
    </w:p>
    <w:p w14:paraId="3E27A39D" w14:textId="77777777" w:rsidR="0042488B" w:rsidRPr="00E50560" w:rsidRDefault="00000000">
      <w:pPr>
        <w:widowControl/>
        <w:numPr>
          <w:ilvl w:val="0"/>
          <w:numId w:val="1"/>
        </w:numPr>
        <w:shd w:val="clear" w:color="auto" w:fill="FFFFFF"/>
        <w:spacing w:line="276" w:lineRule="auto"/>
        <w:jc w:val="both"/>
        <w:rPr>
          <w:sz w:val="24"/>
          <w:szCs w:val="24"/>
        </w:rPr>
      </w:pPr>
      <w:r w:rsidRPr="00E50560">
        <w:rPr>
          <w:b/>
          <w:bCs/>
          <w:sz w:val="24"/>
          <w:szCs w:val="24"/>
        </w:rPr>
        <w:t>Şampiyon Keçi: Tüm Zamanların En İyisi:</w:t>
      </w:r>
      <w:r w:rsidRPr="00E50560">
        <w:rPr>
          <w:sz w:val="24"/>
          <w:szCs w:val="24"/>
        </w:rPr>
        <w:t xml:space="preserve"> Küçük bedeniyle büyük hayaller kuran keçi Will’in, profesyonel "</w:t>
      </w:r>
      <w:proofErr w:type="spellStart"/>
      <w:r w:rsidRPr="00E50560">
        <w:rPr>
          <w:sz w:val="24"/>
          <w:szCs w:val="24"/>
        </w:rPr>
        <w:t>roarball</w:t>
      </w:r>
      <w:proofErr w:type="spellEnd"/>
      <w:r w:rsidRPr="00E50560">
        <w:rPr>
          <w:sz w:val="24"/>
          <w:szCs w:val="24"/>
        </w:rPr>
        <w:t>" liginde kendini kanıtlamak için verdiği ilham verici mücadele.</w:t>
      </w:r>
    </w:p>
    <w:p w14:paraId="11BC8179" w14:textId="77777777" w:rsidR="0042488B" w:rsidRPr="00E50560" w:rsidRDefault="00000000">
      <w:pPr>
        <w:widowControl/>
        <w:numPr>
          <w:ilvl w:val="0"/>
          <w:numId w:val="1"/>
        </w:numPr>
        <w:shd w:val="clear" w:color="auto" w:fill="FFFFFF"/>
        <w:spacing w:line="276" w:lineRule="auto"/>
        <w:jc w:val="both"/>
        <w:rPr>
          <w:sz w:val="24"/>
          <w:szCs w:val="24"/>
        </w:rPr>
      </w:pPr>
      <w:proofErr w:type="spellStart"/>
      <w:r w:rsidRPr="00E50560">
        <w:rPr>
          <w:b/>
          <w:bCs/>
          <w:sz w:val="24"/>
          <w:szCs w:val="24"/>
        </w:rPr>
        <w:t>Tom</w:t>
      </w:r>
      <w:proofErr w:type="spellEnd"/>
      <w:r w:rsidRPr="00E50560">
        <w:rPr>
          <w:b/>
          <w:bCs/>
          <w:sz w:val="24"/>
          <w:szCs w:val="24"/>
        </w:rPr>
        <w:t xml:space="preserve"> ve Jerry: Kayıp Pusula:</w:t>
      </w:r>
      <w:r w:rsidRPr="00E50560">
        <w:rPr>
          <w:sz w:val="24"/>
          <w:szCs w:val="24"/>
        </w:rPr>
        <w:t xml:space="preserve"> Müzede buldukları gizemli bir pusula tarafından başka bir çağa gönderilen </w:t>
      </w:r>
      <w:proofErr w:type="spellStart"/>
      <w:r w:rsidRPr="00E50560">
        <w:rPr>
          <w:sz w:val="24"/>
          <w:szCs w:val="24"/>
        </w:rPr>
        <w:t>Tom</w:t>
      </w:r>
      <w:proofErr w:type="spellEnd"/>
      <w:r w:rsidRPr="00E50560">
        <w:rPr>
          <w:sz w:val="24"/>
          <w:szCs w:val="24"/>
        </w:rPr>
        <w:t xml:space="preserve"> ve Jerry’nin heyecan dolu zaman yolculuğu.</w:t>
      </w:r>
    </w:p>
    <w:p w14:paraId="07BFC4B8" w14:textId="77777777" w:rsidR="0042488B" w:rsidRPr="00E50560" w:rsidRDefault="00000000">
      <w:pPr>
        <w:widowControl/>
        <w:numPr>
          <w:ilvl w:val="0"/>
          <w:numId w:val="1"/>
        </w:numPr>
        <w:shd w:val="clear" w:color="auto" w:fill="FFFFFF"/>
        <w:spacing w:line="276" w:lineRule="auto"/>
        <w:jc w:val="both"/>
        <w:rPr>
          <w:sz w:val="24"/>
          <w:szCs w:val="24"/>
        </w:rPr>
      </w:pPr>
      <w:r w:rsidRPr="00E50560">
        <w:rPr>
          <w:b/>
          <w:bCs/>
          <w:sz w:val="24"/>
          <w:szCs w:val="24"/>
        </w:rPr>
        <w:lastRenderedPageBreak/>
        <w:t xml:space="preserve">Maşa </w:t>
      </w:r>
      <w:proofErr w:type="gramStart"/>
      <w:r w:rsidRPr="00E50560">
        <w:rPr>
          <w:b/>
          <w:bCs/>
          <w:sz w:val="24"/>
          <w:szCs w:val="24"/>
        </w:rPr>
        <w:t>İle</w:t>
      </w:r>
      <w:proofErr w:type="gramEnd"/>
      <w:r w:rsidRPr="00E50560">
        <w:rPr>
          <w:b/>
          <w:bCs/>
          <w:sz w:val="24"/>
          <w:szCs w:val="24"/>
        </w:rPr>
        <w:t xml:space="preserve"> Koca Ayı: Mucize Parkı:</w:t>
      </w:r>
      <w:r w:rsidRPr="00E50560">
        <w:rPr>
          <w:sz w:val="24"/>
          <w:szCs w:val="24"/>
        </w:rPr>
        <w:t xml:space="preserve"> </w:t>
      </w:r>
      <w:proofErr w:type="spellStart"/>
      <w:r w:rsidRPr="00E50560">
        <w:rPr>
          <w:sz w:val="24"/>
          <w:szCs w:val="24"/>
        </w:rPr>
        <w:t>Maşa’nın</w:t>
      </w:r>
      <w:proofErr w:type="spellEnd"/>
      <w:r w:rsidRPr="00E50560">
        <w:rPr>
          <w:sz w:val="24"/>
          <w:szCs w:val="24"/>
        </w:rPr>
        <w:t xml:space="preserve"> parkta gerçek bir palyaço ailesiyle arkadaş olup onlara hayallerini gerçekleştirmeleri için yardım ettiği sevgi dolu bir öykü.</w:t>
      </w:r>
    </w:p>
    <w:p w14:paraId="62EA7E70" w14:textId="77777777" w:rsidR="0042488B" w:rsidRPr="00E50560" w:rsidRDefault="00000000">
      <w:pPr>
        <w:widowControl/>
        <w:numPr>
          <w:ilvl w:val="0"/>
          <w:numId w:val="1"/>
        </w:numPr>
        <w:shd w:val="clear" w:color="auto" w:fill="FFFFFF"/>
        <w:spacing w:after="240" w:line="276" w:lineRule="auto"/>
        <w:jc w:val="both"/>
        <w:rPr>
          <w:sz w:val="24"/>
          <w:szCs w:val="24"/>
        </w:rPr>
      </w:pPr>
      <w:r w:rsidRPr="00E50560">
        <w:rPr>
          <w:b/>
          <w:bCs/>
          <w:sz w:val="24"/>
          <w:szCs w:val="24"/>
        </w:rPr>
        <w:t>571 Rahmet Peygamberi Hz. Muhammed:</w:t>
      </w:r>
      <w:r w:rsidRPr="00E50560">
        <w:rPr>
          <w:sz w:val="24"/>
          <w:szCs w:val="24"/>
        </w:rPr>
        <w:t xml:space="preserve"> Küçük </w:t>
      </w:r>
      <w:proofErr w:type="spellStart"/>
      <w:r w:rsidRPr="00E50560">
        <w:rPr>
          <w:sz w:val="24"/>
          <w:szCs w:val="24"/>
        </w:rPr>
        <w:t>Lina’nın</w:t>
      </w:r>
      <w:proofErr w:type="spellEnd"/>
      <w:r w:rsidRPr="00E50560">
        <w:rPr>
          <w:sz w:val="24"/>
          <w:szCs w:val="24"/>
        </w:rPr>
        <w:t xml:space="preserve"> Medine yolculuğunda İslam’ın doğuşuna ve Hz. Muhammed’in hayatına tanıklık eden olayları keşfettiği anlamlı bir yolculuk.</w:t>
      </w:r>
    </w:p>
    <w:p w14:paraId="2A8BE13F" w14:textId="77777777" w:rsidR="0042488B" w:rsidRPr="00E50560" w:rsidRDefault="00000000">
      <w:pPr>
        <w:jc w:val="both"/>
        <w:rPr>
          <w:b/>
          <w:bCs/>
          <w:sz w:val="20"/>
          <w:szCs w:val="20"/>
          <w:u w:val="single"/>
        </w:rPr>
      </w:pPr>
      <w:r w:rsidRPr="00E50560">
        <w:rPr>
          <w:b/>
          <w:bCs/>
          <w:sz w:val="20"/>
          <w:szCs w:val="20"/>
          <w:u w:val="single"/>
        </w:rPr>
        <w:t xml:space="preserve">CGV Mars </w:t>
      </w:r>
      <w:proofErr w:type="spellStart"/>
      <w:r w:rsidRPr="00E50560">
        <w:rPr>
          <w:b/>
          <w:bCs/>
          <w:sz w:val="20"/>
          <w:szCs w:val="20"/>
          <w:u w:val="single"/>
        </w:rPr>
        <w:t>Cinema</w:t>
      </w:r>
      <w:proofErr w:type="spellEnd"/>
      <w:r w:rsidRPr="00E50560">
        <w:rPr>
          <w:b/>
          <w:bCs/>
          <w:sz w:val="20"/>
          <w:szCs w:val="20"/>
          <w:u w:val="single"/>
        </w:rPr>
        <w:t xml:space="preserve"> </w:t>
      </w:r>
      <w:proofErr w:type="spellStart"/>
      <w:r w:rsidRPr="00E50560">
        <w:rPr>
          <w:b/>
          <w:bCs/>
          <w:sz w:val="20"/>
          <w:szCs w:val="20"/>
          <w:u w:val="single"/>
        </w:rPr>
        <w:t>Group</w:t>
      </w:r>
      <w:proofErr w:type="spellEnd"/>
      <w:r w:rsidRPr="00E50560">
        <w:rPr>
          <w:b/>
          <w:bCs/>
          <w:sz w:val="20"/>
          <w:szCs w:val="20"/>
          <w:u w:val="single"/>
        </w:rPr>
        <w:t xml:space="preserve"> Hakkında:</w:t>
      </w:r>
    </w:p>
    <w:p w14:paraId="534CEA5A" w14:textId="77777777" w:rsidR="0042488B" w:rsidRPr="00E50560" w:rsidRDefault="00000000">
      <w:pPr>
        <w:jc w:val="both"/>
        <w:rPr>
          <w:sz w:val="20"/>
          <w:szCs w:val="20"/>
        </w:rPr>
      </w:pPr>
      <w:r w:rsidRPr="00E50560">
        <w:rPr>
          <w:sz w:val="20"/>
          <w:szCs w:val="20"/>
        </w:rPr>
        <w:t xml:space="preserve">CGV Mars </w:t>
      </w:r>
      <w:proofErr w:type="spellStart"/>
      <w:r w:rsidRPr="00E50560">
        <w:rPr>
          <w:sz w:val="20"/>
          <w:szCs w:val="20"/>
        </w:rPr>
        <w:t>Cinema</w:t>
      </w:r>
      <w:proofErr w:type="spellEnd"/>
      <w:r w:rsidRPr="00E50560">
        <w:rPr>
          <w:sz w:val="20"/>
          <w:szCs w:val="20"/>
        </w:rPr>
        <w:t xml:space="preserve"> </w:t>
      </w:r>
      <w:proofErr w:type="spellStart"/>
      <w:r w:rsidRPr="00E50560">
        <w:rPr>
          <w:sz w:val="20"/>
          <w:szCs w:val="20"/>
        </w:rPr>
        <w:t>Group</w:t>
      </w:r>
      <w:proofErr w:type="spellEnd"/>
      <w:r w:rsidRPr="00E50560">
        <w:rPr>
          <w:sz w:val="20"/>
          <w:szCs w:val="20"/>
        </w:rPr>
        <w:t xml:space="preserve">, Türkiye’de sinema sektörü ile ilgili sonsuz potansiyel beklentisiyle 2016 yılında CGV ve Mars’ın bir araya gelerek aile olmasıyla Türkiye’de sinema izleyicisine üstün hizmet kalitesiyle sinema keyfi sunmak için çalışmalarını sürdürmektedir. IMAX, 4DX, </w:t>
      </w:r>
      <w:proofErr w:type="spellStart"/>
      <w:r w:rsidRPr="00E50560">
        <w:rPr>
          <w:sz w:val="20"/>
          <w:szCs w:val="20"/>
        </w:rPr>
        <w:t>Starium</w:t>
      </w:r>
      <w:proofErr w:type="spellEnd"/>
      <w:r w:rsidRPr="00E50560">
        <w:rPr>
          <w:sz w:val="20"/>
          <w:szCs w:val="20"/>
        </w:rPr>
        <w:t xml:space="preserve">, </w:t>
      </w:r>
      <w:proofErr w:type="spellStart"/>
      <w:r w:rsidRPr="00E50560">
        <w:rPr>
          <w:sz w:val="20"/>
          <w:szCs w:val="20"/>
        </w:rPr>
        <w:t>ScreenX</w:t>
      </w:r>
      <w:proofErr w:type="spellEnd"/>
      <w:r w:rsidRPr="00E50560">
        <w:rPr>
          <w:sz w:val="20"/>
          <w:szCs w:val="20"/>
        </w:rPr>
        <w:t xml:space="preserve"> gibi ileri düzey film teknolojilerini Türkiye ile ilk buluşturan şirket olan CGV Mars </w:t>
      </w:r>
      <w:proofErr w:type="spellStart"/>
      <w:r w:rsidRPr="00E50560">
        <w:rPr>
          <w:sz w:val="20"/>
          <w:szCs w:val="20"/>
        </w:rPr>
        <w:t>Cinema</w:t>
      </w:r>
      <w:proofErr w:type="spellEnd"/>
      <w:r w:rsidRPr="00E50560">
        <w:rPr>
          <w:sz w:val="20"/>
          <w:szCs w:val="20"/>
        </w:rPr>
        <w:t xml:space="preserve"> </w:t>
      </w:r>
      <w:proofErr w:type="spellStart"/>
      <w:r w:rsidRPr="00E50560">
        <w:rPr>
          <w:sz w:val="20"/>
          <w:szCs w:val="20"/>
        </w:rPr>
        <w:t>Group</w:t>
      </w:r>
      <w:proofErr w:type="spellEnd"/>
      <w:r w:rsidRPr="00E50560">
        <w:rPr>
          <w:sz w:val="20"/>
          <w:szCs w:val="20"/>
        </w:rPr>
        <w:t xml:space="preserve">, konforlu, özelleştirilmiş koltuklarının yer aldığı Gold Class ve </w:t>
      </w:r>
      <w:proofErr w:type="spellStart"/>
      <w:r w:rsidRPr="00E50560">
        <w:rPr>
          <w:sz w:val="20"/>
          <w:szCs w:val="20"/>
        </w:rPr>
        <w:t>Tempur</w:t>
      </w:r>
      <w:proofErr w:type="spellEnd"/>
      <w:r w:rsidRPr="00E50560">
        <w:rPr>
          <w:sz w:val="20"/>
          <w:szCs w:val="20"/>
        </w:rPr>
        <w:t xml:space="preserve"> salonları ile de farkını ortaya koymaktadır. </w:t>
      </w:r>
      <w:proofErr w:type="spellStart"/>
      <w:r w:rsidRPr="00E50560">
        <w:rPr>
          <w:sz w:val="20"/>
          <w:szCs w:val="20"/>
        </w:rPr>
        <w:t>Paribu</w:t>
      </w:r>
      <w:proofErr w:type="spellEnd"/>
      <w:r w:rsidRPr="00E50560">
        <w:rPr>
          <w:sz w:val="20"/>
          <w:szCs w:val="20"/>
        </w:rPr>
        <w:t xml:space="preserve"> </w:t>
      </w:r>
      <w:proofErr w:type="spellStart"/>
      <w:r w:rsidRPr="00E50560">
        <w:rPr>
          <w:sz w:val="20"/>
          <w:szCs w:val="20"/>
        </w:rPr>
        <w:t>Cineverse</w:t>
      </w:r>
      <w:proofErr w:type="spellEnd"/>
      <w:r w:rsidRPr="00E50560">
        <w:rPr>
          <w:sz w:val="20"/>
          <w:szCs w:val="20"/>
        </w:rPr>
        <w:t xml:space="preserve"> salonları ile dünya standartlarındaki teknolojiyi; konfor, ergonomi ve üstün hizmet anlayışı ile birleştiren CGV Mars </w:t>
      </w:r>
      <w:proofErr w:type="spellStart"/>
      <w:r w:rsidRPr="00E50560">
        <w:rPr>
          <w:sz w:val="20"/>
          <w:szCs w:val="20"/>
        </w:rPr>
        <w:t>Cinema</w:t>
      </w:r>
      <w:proofErr w:type="spellEnd"/>
      <w:r w:rsidRPr="00E50560">
        <w:rPr>
          <w:sz w:val="20"/>
          <w:szCs w:val="20"/>
        </w:rPr>
        <w:t xml:space="preserve"> </w:t>
      </w:r>
      <w:proofErr w:type="spellStart"/>
      <w:r w:rsidRPr="00E50560">
        <w:rPr>
          <w:sz w:val="20"/>
          <w:szCs w:val="20"/>
        </w:rPr>
        <w:t>Group</w:t>
      </w:r>
      <w:proofErr w:type="spellEnd"/>
      <w:r w:rsidRPr="00E50560">
        <w:rPr>
          <w:sz w:val="20"/>
          <w:szCs w:val="20"/>
        </w:rPr>
        <w:t xml:space="preserve">, sunduğu avantajlı kampanyalar ve CGV </w:t>
      </w:r>
      <w:proofErr w:type="spellStart"/>
      <w:r w:rsidRPr="00E50560">
        <w:rPr>
          <w:sz w:val="20"/>
          <w:szCs w:val="20"/>
        </w:rPr>
        <w:t>Cinema</w:t>
      </w:r>
      <w:proofErr w:type="spellEnd"/>
      <w:r w:rsidRPr="00E50560">
        <w:rPr>
          <w:sz w:val="20"/>
          <w:szCs w:val="20"/>
        </w:rPr>
        <w:t xml:space="preserve"> Club ile sinema keyfini herkesle buluşturmayı hedeflemektedir. CGV Mars </w:t>
      </w:r>
      <w:proofErr w:type="spellStart"/>
      <w:r w:rsidRPr="00E50560">
        <w:rPr>
          <w:sz w:val="20"/>
          <w:szCs w:val="20"/>
        </w:rPr>
        <w:t>Cinema</w:t>
      </w:r>
      <w:proofErr w:type="spellEnd"/>
      <w:r w:rsidRPr="00E50560">
        <w:rPr>
          <w:sz w:val="20"/>
          <w:szCs w:val="20"/>
        </w:rPr>
        <w:t xml:space="preserve"> </w:t>
      </w:r>
      <w:proofErr w:type="spellStart"/>
      <w:r w:rsidRPr="00E50560">
        <w:rPr>
          <w:sz w:val="20"/>
          <w:szCs w:val="20"/>
        </w:rPr>
        <w:t>Group</w:t>
      </w:r>
      <w:proofErr w:type="spellEnd"/>
      <w:r w:rsidRPr="00E50560">
        <w:rPr>
          <w:sz w:val="20"/>
          <w:szCs w:val="20"/>
        </w:rPr>
        <w:t xml:space="preserve"> Türkiye genelinde 29 şehirde, 77 sinema işletmesi ve 625 salon sayısı ile sinemaseverlere hizmet sunan, Türkiye’nin en büyük sinema zinciridir.</w:t>
      </w:r>
    </w:p>
    <w:p w14:paraId="48C76EF0" w14:textId="77777777" w:rsidR="0042488B" w:rsidRPr="00E50560" w:rsidRDefault="0042488B">
      <w:pPr>
        <w:jc w:val="center"/>
        <w:rPr>
          <w:b/>
          <w:bCs/>
          <w:sz w:val="24"/>
          <w:szCs w:val="24"/>
          <w:u w:val="single"/>
        </w:rPr>
      </w:pPr>
    </w:p>
    <w:p w14:paraId="25F7CAC6" w14:textId="77777777" w:rsidR="0042488B" w:rsidRPr="00E50560" w:rsidRDefault="00000000">
      <w:pPr>
        <w:jc w:val="center"/>
        <w:rPr>
          <w:b/>
          <w:bCs/>
          <w:color w:val="000000"/>
          <w:sz w:val="24"/>
          <w:szCs w:val="24"/>
        </w:rPr>
      </w:pPr>
      <w:r w:rsidRPr="00E50560">
        <w:rPr>
          <w:b/>
          <w:bCs/>
          <w:color w:val="000000"/>
          <w:sz w:val="24"/>
          <w:szCs w:val="24"/>
        </w:rPr>
        <w:t>Bilgi için:</w:t>
      </w:r>
    </w:p>
    <w:p w14:paraId="2E2AE2C0" w14:textId="77777777" w:rsidR="0042488B" w:rsidRPr="00E50560" w:rsidRDefault="00000000">
      <w:pPr>
        <w:jc w:val="center"/>
        <w:rPr>
          <w:b/>
          <w:bCs/>
          <w:color w:val="000000"/>
          <w:sz w:val="24"/>
          <w:szCs w:val="24"/>
        </w:rPr>
      </w:pPr>
      <w:r w:rsidRPr="00E50560">
        <w:rPr>
          <w:b/>
          <w:bCs/>
          <w:color w:val="000000"/>
          <w:sz w:val="24"/>
          <w:szCs w:val="24"/>
        </w:rPr>
        <w:t>Excel İletişim ve Algı Yönetimi</w:t>
      </w:r>
    </w:p>
    <w:p w14:paraId="3E49AAE7" w14:textId="77777777" w:rsidR="0042488B" w:rsidRPr="00E50560" w:rsidRDefault="00000000">
      <w:pPr>
        <w:ind w:left="1134" w:right="1128"/>
        <w:jc w:val="center"/>
        <w:rPr>
          <w:sz w:val="24"/>
          <w:szCs w:val="24"/>
        </w:rPr>
      </w:pPr>
      <w:r w:rsidRPr="00E50560">
        <w:rPr>
          <w:color w:val="000000"/>
          <w:sz w:val="24"/>
          <w:szCs w:val="24"/>
        </w:rPr>
        <w:t xml:space="preserve">Anıl </w:t>
      </w:r>
      <w:proofErr w:type="spellStart"/>
      <w:r w:rsidRPr="00E50560">
        <w:rPr>
          <w:color w:val="000000"/>
          <w:sz w:val="24"/>
          <w:szCs w:val="24"/>
        </w:rPr>
        <w:t>Tümöz</w:t>
      </w:r>
      <w:proofErr w:type="spellEnd"/>
      <w:r w:rsidRPr="00E50560">
        <w:rPr>
          <w:color w:val="000000"/>
          <w:sz w:val="24"/>
          <w:szCs w:val="24"/>
        </w:rPr>
        <w:t xml:space="preserve"> – </w:t>
      </w:r>
      <w:hyperlink r:id="rId8">
        <w:r w:rsidRPr="00E50560">
          <w:rPr>
            <w:color w:val="0563C1"/>
            <w:sz w:val="24"/>
            <w:szCs w:val="24"/>
            <w:u w:val="single"/>
          </w:rPr>
          <w:t>anil.tumoz@excel.com.tr</w:t>
        </w:r>
      </w:hyperlink>
      <w:r w:rsidRPr="00E50560">
        <w:rPr>
          <w:color w:val="000000"/>
          <w:sz w:val="24"/>
          <w:szCs w:val="24"/>
        </w:rPr>
        <w:t xml:space="preserve"> – 0533 204 10 69</w:t>
      </w:r>
    </w:p>
    <w:sectPr w:rsidR="0042488B" w:rsidRPr="00E50560">
      <w:headerReference w:type="default" r:id="rId9"/>
      <w:footerReference w:type="default" r:id="rId10"/>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EA6D8" w14:textId="77777777" w:rsidR="00404CFB" w:rsidRDefault="00404CFB">
      <w:r>
        <w:separator/>
      </w:r>
    </w:p>
  </w:endnote>
  <w:endnote w:type="continuationSeparator" w:id="0">
    <w:p w14:paraId="1251AC6B" w14:textId="77777777" w:rsidR="00404CFB" w:rsidRDefault="00404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404C93-A28C-45BF-8B44-F1928E3B8E2D}"/>
    <w:embedBold r:id="rId2" w:fontKey="{40C37A24-7D03-4083-A0E0-8BC8472B5D44}"/>
  </w:font>
  <w:font w:name="Georgia">
    <w:panose1 w:val="02040502050405020303"/>
    <w:charset w:val="00"/>
    <w:family w:val="auto"/>
    <w:pitch w:val="default"/>
    <w:embedItalic r:id="rId3" w:fontKey="{C7109339-C200-4C66-B71E-B031D52C37E6}"/>
  </w:font>
  <w:font w:name="Cambria">
    <w:panose1 w:val="02040503050406030204"/>
    <w:charset w:val="00"/>
    <w:family w:val="roman"/>
    <w:pitch w:val="variable"/>
    <w:sig w:usb0="E00006FF" w:usb1="420024FF" w:usb2="02000000" w:usb3="00000000" w:csb0="0000019F" w:csb1="00000000"/>
    <w:embedRegular r:id="rId4" w:fontKey="{3CFDEE19-AF2C-4F50-A378-9FFE6599A3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3351" w14:textId="77777777" w:rsidR="0042488B" w:rsidRDefault="0042488B">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443D54C3" w14:textId="77777777" w:rsidR="0042488B" w:rsidRDefault="0042488B">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855B1" w14:textId="77777777" w:rsidR="00404CFB" w:rsidRDefault="00404CFB">
      <w:r>
        <w:separator/>
      </w:r>
    </w:p>
  </w:footnote>
  <w:footnote w:type="continuationSeparator" w:id="0">
    <w:p w14:paraId="405F195F" w14:textId="77777777" w:rsidR="00404CFB" w:rsidRDefault="00404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99B8" w14:textId="77777777" w:rsidR="0042488B"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3C35073" wp14:editId="36F22624">
          <wp:extent cx="2888503" cy="674459"/>
          <wp:effectExtent l="0" t="0" r="0" b="0"/>
          <wp:docPr id="1"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9571B"/>
    <w:multiLevelType w:val="multilevel"/>
    <w:tmpl w:val="5C9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1640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88B"/>
    <w:rsid w:val="00404CFB"/>
    <w:rsid w:val="0042488B"/>
    <w:rsid w:val="009A2172"/>
    <w:rsid w:val="00E50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A129"/>
  <w15:docId w15:val="{C040FACC-B7FF-43C5-B26F-00E6FFF5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uiPriority w:val="9"/>
    <w:unhideWhenUsed/>
    <w:qFormat/>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uiPriority w:val="9"/>
    <w:unhideWhenUsed/>
    <w:qFormat/>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uiPriority w:val="9"/>
    <w:semiHidden/>
    <w:unhideWhenUsed/>
    <w:qFormat/>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UT0N3DNCoL+o6xgyix6tZiGWQ==">CgMxLjAyDmgubDk1bnl5cWlkYmQyMg5oLmdldTZ5OWNyY3N2NjgAciExWkRsQ0xrZWxxaGZtcmVrRnRiUFdwbi1Nc0NkYmhxRWc=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577</Words>
  <Characters>3293</Characters>
  <Application>Microsoft Office Word</Application>
  <DocSecurity>0</DocSecurity>
  <Lines>27</Lines>
  <Paragraphs>7</Paragraphs>
  <ScaleCrop>false</ScaleCrop>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2026-04-22T05:16:00Z</dcterms:created>
  <dcterms:modified xsi:type="dcterms:W3CDTF">2026-04-22T05:18:00Z</dcterms:modified>
</cp:coreProperties>
</file>