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A3F2" w14:textId="268003D9" w:rsidR="000B7CBD" w:rsidRPr="000B7CBD" w:rsidRDefault="000B7CBD" w:rsidP="00DD623B">
      <w:pPr>
        <w:pStyle w:val="AralkYok"/>
        <w:jc w:val="center"/>
        <w:rPr>
          <w:b/>
          <w:bCs/>
          <w:sz w:val="40"/>
          <w:szCs w:val="40"/>
        </w:rPr>
      </w:pPr>
      <w:r w:rsidRPr="000B7CBD">
        <w:rPr>
          <w:b/>
          <w:bCs/>
          <w:sz w:val="40"/>
          <w:szCs w:val="40"/>
        </w:rPr>
        <w:t>Ünlü İsimlerden Frankfurt Türk Film Festivali'ne Destek</w:t>
      </w:r>
    </w:p>
    <w:p w14:paraId="319DA547" w14:textId="77777777" w:rsidR="000B7CBD" w:rsidRPr="000B7CBD" w:rsidRDefault="000B7CBD" w:rsidP="00DD623B">
      <w:pPr>
        <w:pStyle w:val="AralkYok"/>
        <w:jc w:val="center"/>
        <w:rPr>
          <w:b/>
          <w:bCs/>
          <w:sz w:val="24"/>
          <w:szCs w:val="24"/>
        </w:rPr>
      </w:pPr>
    </w:p>
    <w:p w14:paraId="5BD3CD72" w14:textId="5A2752BB" w:rsidR="00DD623B" w:rsidRPr="000B7CBD" w:rsidRDefault="00DD623B" w:rsidP="00DD623B">
      <w:pPr>
        <w:pStyle w:val="AralkYok"/>
        <w:jc w:val="center"/>
        <w:rPr>
          <w:b/>
          <w:bCs/>
          <w:sz w:val="28"/>
          <w:szCs w:val="28"/>
        </w:rPr>
      </w:pPr>
      <w:r w:rsidRPr="000B7CBD">
        <w:rPr>
          <w:b/>
          <w:bCs/>
          <w:sz w:val="28"/>
          <w:szCs w:val="28"/>
        </w:rPr>
        <w:t>Türk Filmleri Frankfurt’ta</w:t>
      </w:r>
    </w:p>
    <w:p w14:paraId="4BC08522" w14:textId="77777777" w:rsidR="00DD623B" w:rsidRPr="00DD623B" w:rsidRDefault="00DD623B" w:rsidP="00DD623B">
      <w:pPr>
        <w:pStyle w:val="AralkYok"/>
        <w:jc w:val="center"/>
        <w:rPr>
          <w:b/>
          <w:bCs/>
          <w:sz w:val="24"/>
          <w:szCs w:val="24"/>
        </w:rPr>
      </w:pPr>
    </w:p>
    <w:p w14:paraId="54B8AD62" w14:textId="79A8023F" w:rsidR="00DD623B" w:rsidRPr="00DD623B" w:rsidRDefault="00DD623B" w:rsidP="00DD623B">
      <w:pPr>
        <w:pStyle w:val="AralkYok"/>
        <w:jc w:val="center"/>
        <w:rPr>
          <w:b/>
          <w:bCs/>
          <w:sz w:val="28"/>
          <w:szCs w:val="28"/>
        </w:rPr>
      </w:pPr>
      <w:proofErr w:type="gramStart"/>
      <w:r w:rsidRPr="00DD623B">
        <w:rPr>
          <w:b/>
          <w:bCs/>
          <w:sz w:val="28"/>
          <w:szCs w:val="28"/>
        </w:rPr>
        <w:t>13 -</w:t>
      </w:r>
      <w:proofErr w:type="gramEnd"/>
      <w:r w:rsidRPr="00DD623B">
        <w:rPr>
          <w:b/>
          <w:bCs/>
          <w:sz w:val="28"/>
          <w:szCs w:val="28"/>
        </w:rPr>
        <w:t xml:space="preserve"> 18 Haziran tarihlerinde Frankfurt’ta 25’ncisi düzenlenecek olan Uluslararası Frankfurt Türk Film Festivali’nin basın toplantısı İstanbul’da yapıldı.</w:t>
      </w:r>
    </w:p>
    <w:p w14:paraId="2698C88C" w14:textId="77777777" w:rsidR="00DD623B" w:rsidRPr="00DD623B" w:rsidRDefault="00DD623B" w:rsidP="00DD623B">
      <w:pPr>
        <w:pStyle w:val="AralkYok"/>
        <w:jc w:val="center"/>
        <w:rPr>
          <w:b/>
          <w:bCs/>
          <w:sz w:val="24"/>
          <w:szCs w:val="24"/>
        </w:rPr>
      </w:pPr>
    </w:p>
    <w:p w14:paraId="36D92652" w14:textId="319C0FBD" w:rsidR="00DD623B" w:rsidRPr="000B7CBD" w:rsidRDefault="00DD623B" w:rsidP="00DD623B">
      <w:pPr>
        <w:pStyle w:val="AralkYok"/>
        <w:jc w:val="center"/>
        <w:rPr>
          <w:b/>
          <w:bCs/>
          <w:sz w:val="28"/>
          <w:szCs w:val="28"/>
        </w:rPr>
      </w:pPr>
      <w:r w:rsidRPr="00DD623B">
        <w:rPr>
          <w:b/>
          <w:bCs/>
          <w:sz w:val="28"/>
          <w:szCs w:val="28"/>
        </w:rPr>
        <w:t xml:space="preserve">Usta sanatçı Suna Keskin’e “Onur </w:t>
      </w:r>
      <w:proofErr w:type="spellStart"/>
      <w:r w:rsidRPr="00DD623B">
        <w:rPr>
          <w:b/>
          <w:bCs/>
          <w:sz w:val="28"/>
          <w:szCs w:val="28"/>
        </w:rPr>
        <w:t>Ödülü”nü</w:t>
      </w:r>
      <w:proofErr w:type="spellEnd"/>
      <w:r w:rsidR="000B7CBD">
        <w:rPr>
          <w:b/>
          <w:bCs/>
          <w:sz w:val="28"/>
          <w:szCs w:val="28"/>
        </w:rPr>
        <w:t xml:space="preserve"> </w:t>
      </w:r>
      <w:r w:rsidRPr="000B7CBD">
        <w:rPr>
          <w:b/>
          <w:bCs/>
          <w:sz w:val="28"/>
          <w:szCs w:val="28"/>
        </w:rPr>
        <w:t>Nur Sürer takdim etti.</w:t>
      </w:r>
    </w:p>
    <w:p w14:paraId="439FE2F1" w14:textId="7B0F1E73" w:rsidR="00DD623B" w:rsidRPr="00DD623B" w:rsidRDefault="00DD623B" w:rsidP="00DD623B">
      <w:pPr>
        <w:pStyle w:val="AralkYok"/>
        <w:rPr>
          <w:sz w:val="24"/>
          <w:szCs w:val="24"/>
        </w:rPr>
      </w:pPr>
    </w:p>
    <w:p w14:paraId="02030EB8" w14:textId="1B077914" w:rsidR="00DD623B" w:rsidRPr="00DD623B" w:rsidRDefault="00DD623B" w:rsidP="00DD623B">
      <w:pPr>
        <w:pStyle w:val="AralkYok"/>
        <w:rPr>
          <w:sz w:val="24"/>
          <w:szCs w:val="24"/>
        </w:rPr>
      </w:pPr>
      <w:r w:rsidRPr="00DD623B">
        <w:rPr>
          <w:sz w:val="24"/>
          <w:szCs w:val="24"/>
        </w:rPr>
        <w:t>Avrupa’daki en uzun soluklu Türk film etkinliklerinden biri olan Uluslararası Frankfurt Türk Film Festivali, </w:t>
      </w:r>
      <w:proofErr w:type="gramStart"/>
      <w:r w:rsidRPr="00DD623B">
        <w:rPr>
          <w:sz w:val="24"/>
          <w:szCs w:val="24"/>
        </w:rPr>
        <w:t>13</w:t>
      </w:r>
      <w:r w:rsidR="00470F6F">
        <w:rPr>
          <w:sz w:val="24"/>
          <w:szCs w:val="24"/>
        </w:rPr>
        <w:t xml:space="preserve"> </w:t>
      </w:r>
      <w:r w:rsidRPr="00DD623B">
        <w:rPr>
          <w:sz w:val="24"/>
          <w:szCs w:val="24"/>
        </w:rPr>
        <w:t>-</w:t>
      </w:r>
      <w:proofErr w:type="gramEnd"/>
      <w:r w:rsidR="00470F6F">
        <w:rPr>
          <w:sz w:val="24"/>
          <w:szCs w:val="24"/>
        </w:rPr>
        <w:t xml:space="preserve"> </w:t>
      </w:r>
      <w:r w:rsidRPr="00DD623B">
        <w:rPr>
          <w:sz w:val="24"/>
          <w:szCs w:val="24"/>
        </w:rPr>
        <w:t xml:space="preserve">18 Haziran tarihinde 25. kez sinemaseverlerle buluşmaya hazırlanıyor. Festivalin İstanbul’da </w:t>
      </w:r>
      <w:proofErr w:type="spellStart"/>
      <w:r w:rsidRPr="00DD623B">
        <w:rPr>
          <w:sz w:val="24"/>
          <w:szCs w:val="24"/>
        </w:rPr>
        <w:t>The</w:t>
      </w:r>
      <w:proofErr w:type="spellEnd"/>
      <w:r w:rsidRPr="00DD623B">
        <w:rPr>
          <w:sz w:val="24"/>
          <w:szCs w:val="24"/>
        </w:rPr>
        <w:t xml:space="preserve"> Marmara Oteli’nde düzenlenen basın toplantısına ilgi yoğundu.</w:t>
      </w:r>
    </w:p>
    <w:p w14:paraId="66402A67" w14:textId="77777777" w:rsidR="00DD623B" w:rsidRPr="00DD623B" w:rsidRDefault="00DD623B" w:rsidP="00DD623B">
      <w:pPr>
        <w:pStyle w:val="AralkYok"/>
        <w:rPr>
          <w:sz w:val="24"/>
          <w:szCs w:val="24"/>
        </w:rPr>
      </w:pPr>
    </w:p>
    <w:p w14:paraId="399B75D2" w14:textId="77777777" w:rsidR="00DD623B" w:rsidRPr="00DD623B" w:rsidRDefault="00DD623B" w:rsidP="00DD623B">
      <w:pPr>
        <w:pStyle w:val="AralkYok"/>
        <w:rPr>
          <w:sz w:val="24"/>
          <w:szCs w:val="24"/>
        </w:rPr>
      </w:pPr>
      <w:r w:rsidRPr="00DD623B">
        <w:rPr>
          <w:sz w:val="24"/>
          <w:szCs w:val="24"/>
        </w:rPr>
        <w:t xml:space="preserve">Başarılı oyuncu Gökhan Mumcu’nun sıcak ve samimi sunumu eşliğinde gerçekleşen toplantıya </w:t>
      </w:r>
      <w:proofErr w:type="spellStart"/>
      <w:r w:rsidRPr="00DD623B">
        <w:rPr>
          <w:sz w:val="24"/>
          <w:szCs w:val="24"/>
        </w:rPr>
        <w:t>Vega</w:t>
      </w:r>
      <w:proofErr w:type="spellEnd"/>
      <w:r w:rsidRPr="00DD623B">
        <w:rPr>
          <w:sz w:val="24"/>
          <w:szCs w:val="24"/>
        </w:rPr>
        <w:t xml:space="preserve"> Ajans’tan Toprak Sergen, Nefise Karatay, Sultan </w:t>
      </w:r>
      <w:proofErr w:type="spellStart"/>
      <w:r w:rsidRPr="00DD623B">
        <w:rPr>
          <w:sz w:val="24"/>
          <w:szCs w:val="24"/>
        </w:rPr>
        <w:t>Sarohan</w:t>
      </w:r>
      <w:proofErr w:type="spellEnd"/>
      <w:r w:rsidRPr="00DD623B">
        <w:rPr>
          <w:sz w:val="24"/>
          <w:szCs w:val="24"/>
        </w:rPr>
        <w:t xml:space="preserve">, Kayra </w:t>
      </w:r>
      <w:proofErr w:type="spellStart"/>
      <w:r w:rsidRPr="00DD623B">
        <w:rPr>
          <w:sz w:val="24"/>
          <w:szCs w:val="24"/>
        </w:rPr>
        <w:t>Zabcı</w:t>
      </w:r>
      <w:proofErr w:type="spellEnd"/>
      <w:r w:rsidRPr="00DD623B">
        <w:rPr>
          <w:sz w:val="24"/>
          <w:szCs w:val="24"/>
        </w:rPr>
        <w:t>, Berat Efe, Didem Uğurlu, Aydın Deniz ve Ceren Aksan katıldı.</w:t>
      </w:r>
    </w:p>
    <w:p w14:paraId="2695DDA1" w14:textId="77777777" w:rsidR="00DD623B" w:rsidRPr="00DD623B" w:rsidRDefault="00DD623B" w:rsidP="00DD623B">
      <w:pPr>
        <w:pStyle w:val="AralkYok"/>
        <w:rPr>
          <w:sz w:val="24"/>
          <w:szCs w:val="24"/>
        </w:rPr>
      </w:pPr>
    </w:p>
    <w:p w14:paraId="2190461F" w14:textId="56022906" w:rsidR="00DD623B" w:rsidRDefault="00DD623B" w:rsidP="00DD623B">
      <w:pPr>
        <w:pStyle w:val="AralkYok"/>
        <w:rPr>
          <w:b/>
          <w:bCs/>
          <w:sz w:val="24"/>
          <w:szCs w:val="24"/>
        </w:rPr>
      </w:pPr>
      <w:r w:rsidRPr="00DD623B">
        <w:rPr>
          <w:b/>
          <w:bCs/>
          <w:sz w:val="24"/>
          <w:szCs w:val="24"/>
        </w:rPr>
        <w:t>Suna Keskin ile Ahmet Mekin’in ‘Onur Ödülleri’ İstanbul’da takdim edildi.</w:t>
      </w:r>
    </w:p>
    <w:p w14:paraId="4D912204" w14:textId="77777777" w:rsidR="00DD623B" w:rsidRPr="00DD623B" w:rsidRDefault="00DD623B" w:rsidP="00DD623B">
      <w:pPr>
        <w:pStyle w:val="AralkYok"/>
        <w:rPr>
          <w:sz w:val="24"/>
          <w:szCs w:val="24"/>
        </w:rPr>
      </w:pPr>
    </w:p>
    <w:p w14:paraId="1CF3A165" w14:textId="77777777" w:rsidR="00DD623B" w:rsidRPr="00DD623B" w:rsidRDefault="00DD623B" w:rsidP="00DD623B">
      <w:pPr>
        <w:pStyle w:val="AralkYok"/>
        <w:rPr>
          <w:sz w:val="24"/>
          <w:szCs w:val="24"/>
        </w:rPr>
      </w:pPr>
      <w:r w:rsidRPr="00DD623B">
        <w:rPr>
          <w:sz w:val="24"/>
          <w:szCs w:val="24"/>
        </w:rPr>
        <w:t xml:space="preserve">Festival Başkanı Hüseyin Sıtkı’nın geçen 25 yılı ve festival programını anlattığı basın toplantısında, Frankfurt’a gidemeyecek olan Suna Keskin’e “Onur Ödülü” Nur Sürer tarafından takdim edildi. Ahmet Mekin’in ödülü ise kendisine iletilmek üzere gıyabında verildi.  Bu yılın diğer Onur Ödülleri ise, usta sanatçılar Şerif Sezer, Güven Kıraç, </w:t>
      </w:r>
      <w:proofErr w:type="spellStart"/>
      <w:r w:rsidRPr="00DD623B">
        <w:rPr>
          <w:sz w:val="24"/>
          <w:szCs w:val="24"/>
        </w:rPr>
        <w:t>Biket</w:t>
      </w:r>
      <w:proofErr w:type="spellEnd"/>
      <w:r w:rsidRPr="00DD623B">
        <w:rPr>
          <w:sz w:val="24"/>
          <w:szCs w:val="24"/>
        </w:rPr>
        <w:t xml:space="preserve"> İlhan ve Erden Alkan’a, Vefa Ödülü ise, değerli tiyatro ve sinema sanatçısı merhum Rasim Öztekin adına, kızı Pelin Öztekin’e takdim edilecek. Ödüller festivalin açılış galasında sahiplerini bulacak.</w:t>
      </w:r>
    </w:p>
    <w:p w14:paraId="49834FF2" w14:textId="77777777" w:rsidR="00DD623B" w:rsidRPr="00DD623B" w:rsidRDefault="00DD623B" w:rsidP="00DD623B">
      <w:pPr>
        <w:pStyle w:val="AralkYok"/>
        <w:rPr>
          <w:sz w:val="24"/>
          <w:szCs w:val="24"/>
        </w:rPr>
      </w:pPr>
      <w:r w:rsidRPr="00DD623B">
        <w:rPr>
          <w:sz w:val="24"/>
          <w:szCs w:val="24"/>
        </w:rPr>
        <w:t> </w:t>
      </w:r>
    </w:p>
    <w:p w14:paraId="4D9ECFDA" w14:textId="77777777" w:rsidR="00DD623B" w:rsidRPr="00DD623B" w:rsidRDefault="00DD623B" w:rsidP="00DD623B">
      <w:pPr>
        <w:pStyle w:val="AralkYok"/>
        <w:rPr>
          <w:sz w:val="24"/>
          <w:szCs w:val="24"/>
        </w:rPr>
      </w:pPr>
      <w:r w:rsidRPr="00DD623B">
        <w:rPr>
          <w:sz w:val="24"/>
          <w:szCs w:val="24"/>
        </w:rPr>
        <w:t xml:space="preserve">Festival Türkiye Koordinatörü Serap Gedik ile Festival Danışmanı Caner Ural’ın ev sahipliğindeki toplantıya, Nur Sürer, Mahmut Cevher, </w:t>
      </w:r>
      <w:proofErr w:type="spellStart"/>
      <w:r w:rsidRPr="00DD623B">
        <w:rPr>
          <w:sz w:val="24"/>
          <w:szCs w:val="24"/>
        </w:rPr>
        <w:t>Fadik</w:t>
      </w:r>
      <w:proofErr w:type="spellEnd"/>
      <w:r w:rsidRPr="00DD623B">
        <w:rPr>
          <w:sz w:val="24"/>
          <w:szCs w:val="24"/>
        </w:rPr>
        <w:t xml:space="preserve"> Sevin Atasoy, Gizem Erman Soysaldı, Seren </w:t>
      </w:r>
      <w:proofErr w:type="spellStart"/>
      <w:r w:rsidRPr="00DD623B">
        <w:rPr>
          <w:sz w:val="24"/>
          <w:szCs w:val="24"/>
        </w:rPr>
        <w:t>Fosforoğlu</w:t>
      </w:r>
      <w:proofErr w:type="spellEnd"/>
      <w:r w:rsidRPr="00DD623B">
        <w:rPr>
          <w:sz w:val="24"/>
          <w:szCs w:val="24"/>
        </w:rPr>
        <w:t xml:space="preserve">, Cemal </w:t>
      </w:r>
      <w:proofErr w:type="spellStart"/>
      <w:r w:rsidRPr="00DD623B">
        <w:rPr>
          <w:sz w:val="24"/>
          <w:szCs w:val="24"/>
        </w:rPr>
        <w:t>Hünal</w:t>
      </w:r>
      <w:proofErr w:type="spellEnd"/>
      <w:r w:rsidRPr="00DD623B">
        <w:rPr>
          <w:sz w:val="24"/>
          <w:szCs w:val="24"/>
        </w:rPr>
        <w:t xml:space="preserve">, Fehmi Yaşar, Almula Merter, Ercan Karakaş, Senan Kara, Ömür Akkan, Yaman Yoldaş, Menderes Samancılar, Kerem Cem, </w:t>
      </w:r>
      <w:proofErr w:type="spellStart"/>
      <w:r w:rsidRPr="00DD623B">
        <w:rPr>
          <w:sz w:val="24"/>
          <w:szCs w:val="24"/>
        </w:rPr>
        <w:t>Biket</w:t>
      </w:r>
      <w:proofErr w:type="spellEnd"/>
      <w:r w:rsidRPr="00DD623B">
        <w:rPr>
          <w:sz w:val="24"/>
          <w:szCs w:val="24"/>
        </w:rPr>
        <w:t xml:space="preserve"> İlhan ve Yağmur Yüksel de katıldı. </w:t>
      </w:r>
    </w:p>
    <w:p w14:paraId="6156FAB8" w14:textId="77777777" w:rsidR="00DD623B" w:rsidRPr="00DD623B" w:rsidRDefault="00DD623B" w:rsidP="00DD623B">
      <w:pPr>
        <w:pStyle w:val="AralkYok"/>
        <w:rPr>
          <w:sz w:val="24"/>
          <w:szCs w:val="24"/>
        </w:rPr>
      </w:pPr>
    </w:p>
    <w:p w14:paraId="60DD54EF" w14:textId="77777777" w:rsidR="00DD623B" w:rsidRPr="00DD623B" w:rsidRDefault="00DD623B" w:rsidP="00DD623B">
      <w:pPr>
        <w:pStyle w:val="AralkYok"/>
        <w:rPr>
          <w:sz w:val="24"/>
          <w:szCs w:val="24"/>
        </w:rPr>
      </w:pPr>
      <w:r w:rsidRPr="00DD623B">
        <w:rPr>
          <w:b/>
          <w:bCs/>
          <w:sz w:val="24"/>
          <w:szCs w:val="24"/>
        </w:rPr>
        <w:t>Ebru Ünal</w:t>
      </w:r>
    </w:p>
    <w:p w14:paraId="26104AD7" w14:textId="77777777" w:rsidR="00DD623B" w:rsidRPr="00DD623B" w:rsidRDefault="00DD623B" w:rsidP="00DD623B">
      <w:pPr>
        <w:pStyle w:val="AralkYok"/>
        <w:rPr>
          <w:sz w:val="24"/>
          <w:szCs w:val="24"/>
        </w:rPr>
      </w:pPr>
      <w:hyperlink r:id="rId4" w:tgtFrame="_blank" w:history="1">
        <w:r w:rsidRPr="00DD623B">
          <w:rPr>
            <w:rStyle w:val="Kpr"/>
            <w:b/>
            <w:bCs/>
            <w:sz w:val="24"/>
            <w:szCs w:val="24"/>
          </w:rPr>
          <w:t>ebrunal71@gmail.com</w:t>
        </w:r>
      </w:hyperlink>
    </w:p>
    <w:p w14:paraId="094AB880" w14:textId="53D2D070" w:rsidR="00556779" w:rsidRPr="00DD623B" w:rsidRDefault="00DD623B" w:rsidP="00DD623B">
      <w:pPr>
        <w:pStyle w:val="AralkYok"/>
        <w:rPr>
          <w:sz w:val="24"/>
          <w:szCs w:val="24"/>
        </w:rPr>
      </w:pPr>
      <w:r w:rsidRPr="00DD623B">
        <w:rPr>
          <w:b/>
          <w:bCs/>
          <w:sz w:val="24"/>
          <w:szCs w:val="24"/>
        </w:rPr>
        <w:t>0532 245 04 77</w:t>
      </w:r>
    </w:p>
    <w:sectPr w:rsidR="00556779" w:rsidRPr="00DD623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3B"/>
    <w:rsid w:val="000B7CBD"/>
    <w:rsid w:val="003D263E"/>
    <w:rsid w:val="003E04B9"/>
    <w:rsid w:val="00470F6F"/>
    <w:rsid w:val="00556779"/>
    <w:rsid w:val="006F1939"/>
    <w:rsid w:val="00DD623B"/>
    <w:rsid w:val="00EF6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741A"/>
  <w15:chartTrackingRefBased/>
  <w15:docId w15:val="{FD52CDF6-AAC6-47D7-9E8F-1CD809F7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D6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D623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D623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D623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D62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62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62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62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623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D623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D623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D623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D623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D62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62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62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623B"/>
    <w:rPr>
      <w:rFonts w:eastAsiaTheme="majorEastAsia" w:cstheme="majorBidi"/>
      <w:color w:val="272727" w:themeColor="text1" w:themeTint="D8"/>
    </w:rPr>
  </w:style>
  <w:style w:type="paragraph" w:styleId="KonuBal">
    <w:name w:val="Title"/>
    <w:basedOn w:val="Normal"/>
    <w:next w:val="Normal"/>
    <w:link w:val="KonuBalChar"/>
    <w:uiPriority w:val="10"/>
    <w:qFormat/>
    <w:rsid w:val="00DD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62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623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62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623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623B"/>
    <w:rPr>
      <w:i/>
      <w:iCs/>
      <w:color w:val="404040" w:themeColor="text1" w:themeTint="BF"/>
    </w:rPr>
  </w:style>
  <w:style w:type="paragraph" w:styleId="ListeParagraf">
    <w:name w:val="List Paragraph"/>
    <w:basedOn w:val="Normal"/>
    <w:uiPriority w:val="34"/>
    <w:qFormat/>
    <w:rsid w:val="00DD623B"/>
    <w:pPr>
      <w:ind w:left="720"/>
      <w:contextualSpacing/>
    </w:pPr>
  </w:style>
  <w:style w:type="character" w:styleId="GlVurgulama">
    <w:name w:val="Intense Emphasis"/>
    <w:basedOn w:val="VarsaylanParagrafYazTipi"/>
    <w:uiPriority w:val="21"/>
    <w:qFormat/>
    <w:rsid w:val="00DD623B"/>
    <w:rPr>
      <w:i/>
      <w:iCs/>
      <w:color w:val="2F5496" w:themeColor="accent1" w:themeShade="BF"/>
    </w:rPr>
  </w:style>
  <w:style w:type="paragraph" w:styleId="GlAlnt">
    <w:name w:val="Intense Quote"/>
    <w:basedOn w:val="Normal"/>
    <w:next w:val="Normal"/>
    <w:link w:val="GlAlntChar"/>
    <w:uiPriority w:val="30"/>
    <w:qFormat/>
    <w:rsid w:val="00DD6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D623B"/>
    <w:rPr>
      <w:i/>
      <w:iCs/>
      <w:color w:val="2F5496" w:themeColor="accent1" w:themeShade="BF"/>
    </w:rPr>
  </w:style>
  <w:style w:type="character" w:styleId="GlBavuru">
    <w:name w:val="Intense Reference"/>
    <w:basedOn w:val="VarsaylanParagrafYazTipi"/>
    <w:uiPriority w:val="32"/>
    <w:qFormat/>
    <w:rsid w:val="00DD623B"/>
    <w:rPr>
      <w:b/>
      <w:bCs/>
      <w:smallCaps/>
      <w:color w:val="2F5496" w:themeColor="accent1" w:themeShade="BF"/>
      <w:spacing w:val="5"/>
    </w:rPr>
  </w:style>
  <w:style w:type="character" w:styleId="Kpr">
    <w:name w:val="Hyperlink"/>
    <w:basedOn w:val="VarsaylanParagrafYazTipi"/>
    <w:uiPriority w:val="99"/>
    <w:unhideWhenUsed/>
    <w:rsid w:val="00DD623B"/>
    <w:rPr>
      <w:color w:val="0563C1" w:themeColor="hyperlink"/>
      <w:u w:val="single"/>
    </w:rPr>
  </w:style>
  <w:style w:type="character" w:styleId="zmlenmeyenBahsetme">
    <w:name w:val="Unresolved Mention"/>
    <w:basedOn w:val="VarsaylanParagrafYazTipi"/>
    <w:uiPriority w:val="99"/>
    <w:semiHidden/>
    <w:unhideWhenUsed/>
    <w:rsid w:val="00DD623B"/>
    <w:rPr>
      <w:color w:val="605E5C"/>
      <w:shd w:val="clear" w:color="auto" w:fill="E1DFDD"/>
    </w:rPr>
  </w:style>
  <w:style w:type="paragraph" w:styleId="AralkYok">
    <w:name w:val="No Spacing"/>
    <w:uiPriority w:val="1"/>
    <w:qFormat/>
    <w:rsid w:val="00DD6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532748">
      <w:bodyDiv w:val="1"/>
      <w:marLeft w:val="0"/>
      <w:marRight w:val="0"/>
      <w:marTop w:val="0"/>
      <w:marBottom w:val="0"/>
      <w:divBdr>
        <w:top w:val="none" w:sz="0" w:space="0" w:color="auto"/>
        <w:left w:val="none" w:sz="0" w:space="0" w:color="auto"/>
        <w:bottom w:val="none" w:sz="0" w:space="0" w:color="auto"/>
        <w:right w:val="none" w:sz="0" w:space="0" w:color="auto"/>
      </w:divBdr>
      <w:divsChild>
        <w:div w:id="539366199">
          <w:marLeft w:val="0"/>
          <w:marRight w:val="0"/>
          <w:marTop w:val="0"/>
          <w:marBottom w:val="0"/>
          <w:divBdr>
            <w:top w:val="none" w:sz="0" w:space="0" w:color="auto"/>
            <w:left w:val="none" w:sz="0" w:space="0" w:color="auto"/>
            <w:bottom w:val="none" w:sz="0" w:space="0" w:color="auto"/>
            <w:right w:val="none" w:sz="0" w:space="0" w:color="auto"/>
          </w:divBdr>
        </w:div>
        <w:div w:id="776830215">
          <w:marLeft w:val="0"/>
          <w:marRight w:val="0"/>
          <w:marTop w:val="0"/>
          <w:marBottom w:val="0"/>
          <w:divBdr>
            <w:top w:val="none" w:sz="0" w:space="0" w:color="auto"/>
            <w:left w:val="none" w:sz="0" w:space="0" w:color="auto"/>
            <w:bottom w:val="none" w:sz="0" w:space="0" w:color="auto"/>
            <w:right w:val="none" w:sz="0" w:space="0" w:color="auto"/>
          </w:divBdr>
        </w:div>
        <w:div w:id="761491828">
          <w:marLeft w:val="0"/>
          <w:marRight w:val="0"/>
          <w:marTop w:val="0"/>
          <w:marBottom w:val="0"/>
          <w:divBdr>
            <w:top w:val="none" w:sz="0" w:space="0" w:color="auto"/>
            <w:left w:val="none" w:sz="0" w:space="0" w:color="auto"/>
            <w:bottom w:val="none" w:sz="0" w:space="0" w:color="auto"/>
            <w:right w:val="none" w:sz="0" w:space="0" w:color="auto"/>
          </w:divBdr>
        </w:div>
        <w:div w:id="268582185">
          <w:marLeft w:val="0"/>
          <w:marRight w:val="0"/>
          <w:marTop w:val="0"/>
          <w:marBottom w:val="0"/>
          <w:divBdr>
            <w:top w:val="none" w:sz="0" w:space="0" w:color="auto"/>
            <w:left w:val="none" w:sz="0" w:space="0" w:color="auto"/>
            <w:bottom w:val="none" w:sz="0" w:space="0" w:color="auto"/>
            <w:right w:val="none" w:sz="0" w:space="0" w:color="auto"/>
          </w:divBdr>
          <w:divsChild>
            <w:div w:id="908879523">
              <w:marLeft w:val="0"/>
              <w:marRight w:val="0"/>
              <w:marTop w:val="0"/>
              <w:marBottom w:val="0"/>
              <w:divBdr>
                <w:top w:val="none" w:sz="0" w:space="0" w:color="auto"/>
                <w:left w:val="none" w:sz="0" w:space="0" w:color="auto"/>
                <w:bottom w:val="none" w:sz="0" w:space="0" w:color="auto"/>
                <w:right w:val="none" w:sz="0" w:space="0" w:color="auto"/>
              </w:divBdr>
              <w:divsChild>
                <w:div w:id="5909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2680">
      <w:bodyDiv w:val="1"/>
      <w:marLeft w:val="0"/>
      <w:marRight w:val="0"/>
      <w:marTop w:val="0"/>
      <w:marBottom w:val="0"/>
      <w:divBdr>
        <w:top w:val="none" w:sz="0" w:space="0" w:color="auto"/>
        <w:left w:val="none" w:sz="0" w:space="0" w:color="auto"/>
        <w:bottom w:val="none" w:sz="0" w:space="0" w:color="auto"/>
        <w:right w:val="none" w:sz="0" w:space="0" w:color="auto"/>
      </w:divBdr>
      <w:divsChild>
        <w:div w:id="542523798">
          <w:marLeft w:val="0"/>
          <w:marRight w:val="0"/>
          <w:marTop w:val="0"/>
          <w:marBottom w:val="0"/>
          <w:divBdr>
            <w:top w:val="none" w:sz="0" w:space="0" w:color="auto"/>
            <w:left w:val="none" w:sz="0" w:space="0" w:color="auto"/>
            <w:bottom w:val="none" w:sz="0" w:space="0" w:color="auto"/>
            <w:right w:val="none" w:sz="0" w:space="0" w:color="auto"/>
          </w:divBdr>
        </w:div>
        <w:div w:id="1043016084">
          <w:marLeft w:val="0"/>
          <w:marRight w:val="0"/>
          <w:marTop w:val="0"/>
          <w:marBottom w:val="0"/>
          <w:divBdr>
            <w:top w:val="none" w:sz="0" w:space="0" w:color="auto"/>
            <w:left w:val="none" w:sz="0" w:space="0" w:color="auto"/>
            <w:bottom w:val="none" w:sz="0" w:space="0" w:color="auto"/>
            <w:right w:val="none" w:sz="0" w:space="0" w:color="auto"/>
          </w:divBdr>
        </w:div>
        <w:div w:id="781653755">
          <w:marLeft w:val="0"/>
          <w:marRight w:val="0"/>
          <w:marTop w:val="0"/>
          <w:marBottom w:val="0"/>
          <w:divBdr>
            <w:top w:val="none" w:sz="0" w:space="0" w:color="auto"/>
            <w:left w:val="none" w:sz="0" w:space="0" w:color="auto"/>
            <w:bottom w:val="none" w:sz="0" w:space="0" w:color="auto"/>
            <w:right w:val="none" w:sz="0" w:space="0" w:color="auto"/>
          </w:divBdr>
        </w:div>
        <w:div w:id="735977043">
          <w:marLeft w:val="0"/>
          <w:marRight w:val="0"/>
          <w:marTop w:val="0"/>
          <w:marBottom w:val="0"/>
          <w:divBdr>
            <w:top w:val="none" w:sz="0" w:space="0" w:color="auto"/>
            <w:left w:val="none" w:sz="0" w:space="0" w:color="auto"/>
            <w:bottom w:val="none" w:sz="0" w:space="0" w:color="auto"/>
            <w:right w:val="none" w:sz="0" w:space="0" w:color="auto"/>
          </w:divBdr>
          <w:divsChild>
            <w:div w:id="2009015700">
              <w:marLeft w:val="0"/>
              <w:marRight w:val="0"/>
              <w:marTop w:val="0"/>
              <w:marBottom w:val="0"/>
              <w:divBdr>
                <w:top w:val="none" w:sz="0" w:space="0" w:color="auto"/>
                <w:left w:val="none" w:sz="0" w:space="0" w:color="auto"/>
                <w:bottom w:val="none" w:sz="0" w:space="0" w:color="auto"/>
                <w:right w:val="none" w:sz="0" w:space="0" w:color="auto"/>
              </w:divBdr>
              <w:divsChild>
                <w:div w:id="876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brunal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2025-05-18T10:00:00Z</dcterms:created>
  <dcterms:modified xsi:type="dcterms:W3CDTF">2025-05-18T16:07:00Z</dcterms:modified>
</cp:coreProperties>
</file>