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E32D" w14:textId="77777777" w:rsidR="00DC7F1E" w:rsidRDefault="00000000">
      <w:pPr>
        <w:pStyle w:val="Gvde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drawing>
          <wp:anchor distT="152400" distB="152400" distL="152400" distR="152400" simplePos="0" relativeHeight="251659264" behindDoc="0" locked="0" layoutInCell="1" allowOverlap="1" wp14:anchorId="244AB3C6" wp14:editId="60DF7624">
            <wp:simplePos x="0" y="0"/>
            <wp:positionH relativeFrom="column">
              <wp:posOffset>4217106</wp:posOffset>
            </wp:positionH>
            <wp:positionV relativeFrom="line">
              <wp:posOffset>-72018</wp:posOffset>
            </wp:positionV>
            <wp:extent cx="2013690" cy="985366"/>
            <wp:effectExtent l="0" t="0" r="0" b="0"/>
            <wp:wrapSquare wrapText="bothSides" distT="152400" distB="152400" distL="152400" distR="152400"/>
            <wp:docPr id="1073741826" name="officeArt object" descr="zu_logo_s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u_logo_sari.png" descr="zu_logo_sari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690" cy="9853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6BA07EB" w14:textId="77777777" w:rsidR="00DC7F1E" w:rsidRDefault="00DC7F1E">
      <w:pPr>
        <w:pStyle w:val="Gvde"/>
        <w:rPr>
          <w:rFonts w:ascii="Verdana" w:hAnsi="Verdana"/>
          <w:sz w:val="22"/>
          <w:szCs w:val="22"/>
        </w:rPr>
      </w:pPr>
    </w:p>
    <w:p w14:paraId="19CEA2A8" w14:textId="77777777" w:rsidR="00DC7F1E" w:rsidRDefault="00DC7F1E">
      <w:pPr>
        <w:pStyle w:val="Gvde"/>
        <w:rPr>
          <w:rFonts w:ascii="Verdana" w:hAnsi="Verdana"/>
          <w:sz w:val="22"/>
          <w:szCs w:val="22"/>
        </w:rPr>
      </w:pPr>
    </w:p>
    <w:p w14:paraId="2742CA2B" w14:textId="77777777" w:rsidR="00DC7F1E" w:rsidRDefault="00DC7F1E">
      <w:pPr>
        <w:pStyle w:val="Gvde"/>
        <w:rPr>
          <w:rFonts w:ascii="Verdana" w:hAnsi="Verdana"/>
          <w:sz w:val="22"/>
          <w:szCs w:val="22"/>
        </w:rPr>
      </w:pPr>
    </w:p>
    <w:p w14:paraId="4852A3DE" w14:textId="77777777" w:rsidR="00DC7F1E" w:rsidRDefault="00DC7F1E">
      <w:pPr>
        <w:pStyle w:val="Gvde"/>
        <w:rPr>
          <w:rFonts w:ascii="Verdana" w:hAnsi="Verdana"/>
          <w:sz w:val="70"/>
          <w:szCs w:val="70"/>
        </w:rPr>
      </w:pPr>
    </w:p>
    <w:p w14:paraId="3168B4F4" w14:textId="71A6C37F" w:rsidR="00DC7F1E" w:rsidRPr="009D5BBA" w:rsidRDefault="00000000">
      <w:pPr>
        <w:pStyle w:val="Gvde"/>
        <w:rPr>
          <w:rFonts w:ascii="Verdana" w:eastAsia="Verdana" w:hAnsi="Verdana" w:cs="Verdana"/>
          <w:b/>
          <w:bCs/>
          <w:sz w:val="40"/>
          <w:szCs w:val="40"/>
          <w:shd w:val="clear" w:color="auto" w:fill="FFFFFF"/>
        </w:rPr>
      </w:pPr>
      <w:r w:rsidRPr="009D5BBA">
        <w:rPr>
          <w:rFonts w:ascii="Verdana" w:hAnsi="Verdana"/>
          <w:b/>
          <w:bCs/>
          <w:sz w:val="40"/>
          <w:szCs w:val="40"/>
          <w:shd w:val="clear" w:color="auto" w:fill="FFFFFF"/>
        </w:rPr>
        <w:t xml:space="preserve">Orhan Kemal Emek </w:t>
      </w:r>
      <w:r w:rsidRPr="009D5BBA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Ö</w:t>
      </w:r>
      <w:r w:rsidRPr="009D5BBA">
        <w:rPr>
          <w:rFonts w:ascii="Verdana" w:hAnsi="Verdana"/>
          <w:b/>
          <w:bCs/>
          <w:sz w:val="40"/>
          <w:szCs w:val="40"/>
          <w:shd w:val="clear" w:color="auto" w:fill="FFFFFF"/>
        </w:rPr>
        <w:t>d</w:t>
      </w:r>
      <w:r w:rsidRPr="009D5BBA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ü</w:t>
      </w:r>
      <w:r w:rsidRPr="009D5BBA">
        <w:rPr>
          <w:rFonts w:ascii="Verdana" w:hAnsi="Verdana"/>
          <w:b/>
          <w:bCs/>
          <w:sz w:val="40"/>
          <w:szCs w:val="40"/>
          <w:shd w:val="clear" w:color="auto" w:fill="FFFFFF"/>
        </w:rPr>
        <w:t xml:space="preserve">lleri </w:t>
      </w:r>
      <w:r w:rsidR="009D5BBA" w:rsidRPr="009D5BBA">
        <w:rPr>
          <w:rFonts w:ascii="Verdana" w:hAnsi="Verdana"/>
          <w:b/>
          <w:bCs/>
          <w:sz w:val="40"/>
          <w:szCs w:val="40"/>
          <w:shd w:val="clear" w:color="auto" w:fill="FFFFFF"/>
        </w:rPr>
        <w:t>Belli Oldu</w:t>
      </w:r>
    </w:p>
    <w:p w14:paraId="18F2B6CE" w14:textId="77777777" w:rsidR="00DC7F1E" w:rsidRPr="009D5BBA" w:rsidRDefault="00DC7F1E">
      <w:pPr>
        <w:pStyle w:val="Gvde"/>
        <w:rPr>
          <w:rFonts w:ascii="Verdana" w:eastAsia="Verdana" w:hAnsi="Verdana" w:cs="Verdana"/>
        </w:rPr>
      </w:pPr>
    </w:p>
    <w:p w14:paraId="325BBF39" w14:textId="77777777" w:rsidR="00DC7F1E" w:rsidRPr="009D5BBA" w:rsidRDefault="00000000">
      <w:pPr>
        <w:pStyle w:val="Gvde"/>
        <w:rPr>
          <w:rFonts w:ascii="Verdana" w:eastAsia="Verdana" w:hAnsi="Verdana" w:cs="Verdana"/>
          <w:sz w:val="28"/>
          <w:szCs w:val="28"/>
          <w:shd w:val="clear" w:color="auto" w:fill="FFFFFF"/>
        </w:rPr>
      </w:pPr>
      <w:r w:rsidRPr="009D5BBA">
        <w:rPr>
          <w:rFonts w:ascii="Verdana" w:hAnsi="Verdana"/>
          <w:b/>
          <w:bCs/>
          <w:sz w:val="28"/>
          <w:szCs w:val="28"/>
        </w:rPr>
        <w:t>22–28 Eylül</w:t>
      </w:r>
      <w:r w:rsidRPr="009D5BBA">
        <w:rPr>
          <w:rFonts w:ascii="Verdana" w:hAnsi="Verdana"/>
          <w:sz w:val="28"/>
          <w:szCs w:val="28"/>
        </w:rPr>
        <w:t xml:space="preserve"> </w:t>
      </w:r>
      <w:r w:rsidRPr="009D5BBA">
        <w:rPr>
          <w:rFonts w:ascii="Verdana" w:hAnsi="Verdana"/>
          <w:b/>
          <w:bCs/>
          <w:sz w:val="28"/>
          <w:szCs w:val="28"/>
        </w:rPr>
        <w:t xml:space="preserve">2025 </w:t>
      </w:r>
      <w:r w:rsidRPr="009D5BBA">
        <w:rPr>
          <w:rFonts w:ascii="Verdana" w:hAnsi="Verdana"/>
          <w:sz w:val="28"/>
          <w:szCs w:val="28"/>
        </w:rPr>
        <w:t xml:space="preserve">tarihlerinde </w:t>
      </w:r>
      <w:r w:rsidRPr="009D5BBA">
        <w:rPr>
          <w:rFonts w:ascii="Verdana" w:hAnsi="Verdana"/>
          <w:b/>
          <w:bCs/>
          <w:sz w:val="28"/>
          <w:szCs w:val="28"/>
        </w:rPr>
        <w:t>32.</w:t>
      </w:r>
      <w:r w:rsidRPr="009D5BBA">
        <w:rPr>
          <w:rFonts w:ascii="Verdana" w:hAnsi="Verdana"/>
          <w:sz w:val="28"/>
          <w:szCs w:val="28"/>
        </w:rPr>
        <w:t xml:space="preserve">si gerçekleşecek </w:t>
      </w:r>
      <w:r w:rsidRPr="009D5BBA">
        <w:rPr>
          <w:rFonts w:ascii="Verdana" w:hAnsi="Verdana"/>
          <w:b/>
          <w:bCs/>
          <w:sz w:val="28"/>
          <w:szCs w:val="28"/>
        </w:rPr>
        <w:t>Uluslararası Adana Altın Koza Film Festivali</w:t>
      </w:r>
      <w:r w:rsidRPr="009D5BBA">
        <w:rPr>
          <w:rFonts w:ascii="Verdana" w:hAnsi="Verdana"/>
          <w:sz w:val="28"/>
          <w:szCs w:val="28"/>
          <w:rtl/>
        </w:rPr>
        <w:t>’</w:t>
      </w:r>
      <w:r w:rsidRPr="009D5BBA">
        <w:rPr>
          <w:rFonts w:ascii="Verdana" w:hAnsi="Verdana"/>
          <w:sz w:val="28"/>
          <w:szCs w:val="28"/>
        </w:rPr>
        <w:t xml:space="preserve">nin </w:t>
      </w:r>
      <w:r w:rsidRPr="009D5BBA">
        <w:rPr>
          <w:rFonts w:ascii="Verdana" w:hAnsi="Verdana"/>
          <w:b/>
          <w:bCs/>
          <w:sz w:val="28"/>
          <w:szCs w:val="28"/>
        </w:rPr>
        <w:t>Orhan Kemal Emek Ödülleri</w:t>
      </w:r>
      <w:r w:rsidRPr="009D5BBA">
        <w:rPr>
          <w:rFonts w:ascii="Verdana" w:hAnsi="Verdana"/>
          <w:sz w:val="28"/>
          <w:szCs w:val="28"/>
          <w:shd w:val="clear" w:color="auto" w:fill="FFFFFF"/>
        </w:rPr>
        <w:t>’nin sahipleri belli oldu. Orhan Kemal’in anısını yaşatmak adına verilen Emek Ödülleri bu yıl; y</w:t>
      </w:r>
      <w:r w:rsidRPr="009D5BBA">
        <w:rPr>
          <w:rFonts w:ascii="Verdana" w:hAnsi="Verdana"/>
          <w:sz w:val="28"/>
          <w:szCs w:val="28"/>
          <w:lang w:val="sv-SE"/>
        </w:rPr>
        <w:t>ö</w:t>
      </w:r>
      <w:r w:rsidRPr="009D5BBA">
        <w:rPr>
          <w:rFonts w:ascii="Verdana" w:hAnsi="Verdana"/>
          <w:sz w:val="28"/>
          <w:szCs w:val="28"/>
        </w:rPr>
        <w:t xml:space="preserve">netmen ve yapımcı </w:t>
      </w:r>
      <w:r w:rsidRPr="009D5BBA">
        <w:rPr>
          <w:rFonts w:ascii="Verdana" w:hAnsi="Verdana"/>
          <w:b/>
          <w:bCs/>
          <w:sz w:val="28"/>
          <w:szCs w:val="28"/>
        </w:rPr>
        <w:t>Biket İ</w:t>
      </w:r>
      <w:r w:rsidRPr="009D5BBA">
        <w:rPr>
          <w:rFonts w:ascii="Verdana" w:hAnsi="Verdana"/>
          <w:b/>
          <w:bCs/>
          <w:sz w:val="28"/>
          <w:szCs w:val="28"/>
          <w:lang w:val="pt-PT"/>
        </w:rPr>
        <w:t>lhan</w:t>
      </w:r>
      <w:r w:rsidRPr="009D5BBA">
        <w:rPr>
          <w:rFonts w:ascii="Verdana" w:hAnsi="Verdana"/>
          <w:sz w:val="28"/>
          <w:szCs w:val="28"/>
        </w:rPr>
        <w:t xml:space="preserve">, oyuncu </w:t>
      </w:r>
      <w:r w:rsidRPr="009D5BBA">
        <w:rPr>
          <w:rFonts w:ascii="Verdana" w:hAnsi="Verdana"/>
          <w:b/>
          <w:bCs/>
          <w:sz w:val="28"/>
          <w:szCs w:val="28"/>
        </w:rPr>
        <w:t>Mahmut Cevher</w:t>
      </w:r>
      <w:r w:rsidRPr="009D5BBA">
        <w:rPr>
          <w:rFonts w:ascii="Verdana" w:hAnsi="Verdana"/>
          <w:sz w:val="28"/>
          <w:szCs w:val="28"/>
        </w:rPr>
        <w:t xml:space="preserve"> ve y</w:t>
      </w:r>
      <w:r w:rsidRPr="009D5BBA">
        <w:rPr>
          <w:rFonts w:ascii="Verdana" w:hAnsi="Verdana"/>
          <w:sz w:val="28"/>
          <w:szCs w:val="28"/>
          <w:lang w:val="sv-SE"/>
        </w:rPr>
        <w:t>ö</w:t>
      </w:r>
      <w:r w:rsidRPr="009D5BBA">
        <w:rPr>
          <w:rFonts w:ascii="Verdana" w:hAnsi="Verdana"/>
          <w:sz w:val="28"/>
          <w:szCs w:val="28"/>
        </w:rPr>
        <w:t xml:space="preserve">netmen </w:t>
      </w:r>
      <w:r w:rsidRPr="009D5BBA">
        <w:rPr>
          <w:rFonts w:ascii="Verdana" w:hAnsi="Verdana"/>
          <w:b/>
          <w:bCs/>
          <w:sz w:val="28"/>
          <w:szCs w:val="28"/>
        </w:rPr>
        <w:t>Yaşar Seriner</w:t>
      </w:r>
      <w:r w:rsidRPr="009D5BBA">
        <w:rPr>
          <w:rFonts w:ascii="Verdana" w:hAnsi="Verdana"/>
          <w:sz w:val="28"/>
          <w:szCs w:val="28"/>
          <w:rtl/>
        </w:rPr>
        <w:t>’</w:t>
      </w:r>
      <w:r w:rsidRPr="009D5BBA">
        <w:rPr>
          <w:rFonts w:ascii="Verdana" w:hAnsi="Verdana"/>
          <w:sz w:val="28"/>
          <w:szCs w:val="28"/>
        </w:rPr>
        <w:t xml:space="preserve">e sunulacak. Ödüller, </w:t>
      </w:r>
      <w:r w:rsidRPr="009D5BBA">
        <w:rPr>
          <w:rFonts w:ascii="Verdana" w:hAnsi="Verdana"/>
          <w:sz w:val="28"/>
          <w:szCs w:val="28"/>
          <w:shd w:val="clear" w:color="auto" w:fill="FFFFFF"/>
        </w:rPr>
        <w:t xml:space="preserve">festivalin 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</w:rPr>
        <w:t>22 Eyl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  <w:lang w:val="en-US"/>
        </w:rPr>
        <w:t>ü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l Pazartesi </w:t>
      </w:r>
      <w:r w:rsidRPr="009D5BBA">
        <w:rPr>
          <w:rFonts w:ascii="Verdana" w:hAnsi="Verdana"/>
          <w:sz w:val="28"/>
          <w:szCs w:val="28"/>
          <w:shd w:val="clear" w:color="auto" w:fill="FFFFFF"/>
        </w:rPr>
        <w:t>ak</w:t>
      </w:r>
      <w:r w:rsidRPr="009D5BBA">
        <w:rPr>
          <w:rFonts w:ascii="Verdana" w:hAnsi="Verdana"/>
          <w:sz w:val="28"/>
          <w:szCs w:val="28"/>
          <w:shd w:val="clear" w:color="auto" w:fill="FFFFFF"/>
          <w:lang w:val="en-US"/>
        </w:rPr>
        <w:t>ş</w:t>
      </w:r>
      <w:r w:rsidRPr="009D5BBA">
        <w:rPr>
          <w:rFonts w:ascii="Verdana" w:hAnsi="Verdana"/>
          <w:sz w:val="28"/>
          <w:szCs w:val="28"/>
          <w:shd w:val="clear" w:color="auto" w:fill="FFFFFF"/>
        </w:rPr>
        <w:t>am</w:t>
      </w:r>
      <w:r w:rsidRPr="009D5BBA">
        <w:rPr>
          <w:rFonts w:ascii="Verdana" w:hAnsi="Verdana"/>
          <w:sz w:val="28"/>
          <w:szCs w:val="28"/>
          <w:shd w:val="clear" w:color="auto" w:fill="FFFFFF"/>
          <w:lang w:val="en-US"/>
        </w:rPr>
        <w:t xml:space="preserve">ı </w:t>
      </w:r>
      <w:r w:rsidRPr="009D5BBA">
        <w:rPr>
          <w:rFonts w:ascii="Verdana" w:hAnsi="Verdana"/>
          <w:sz w:val="28"/>
          <w:szCs w:val="28"/>
          <w:shd w:val="clear" w:color="auto" w:fill="FFFFFF"/>
        </w:rPr>
        <w:t>d</w:t>
      </w:r>
      <w:r w:rsidRPr="009D5BBA">
        <w:rPr>
          <w:rFonts w:ascii="Verdana" w:hAnsi="Verdana"/>
          <w:sz w:val="28"/>
          <w:szCs w:val="28"/>
          <w:shd w:val="clear" w:color="auto" w:fill="FFFFFF"/>
          <w:lang w:val="en-US"/>
        </w:rPr>
        <w:t>ü</w:t>
      </w:r>
      <w:r w:rsidRPr="009D5BBA">
        <w:rPr>
          <w:rFonts w:ascii="Verdana" w:hAnsi="Verdana"/>
          <w:sz w:val="28"/>
          <w:szCs w:val="28"/>
          <w:shd w:val="clear" w:color="auto" w:fill="FFFFFF"/>
        </w:rPr>
        <w:t xml:space="preserve">zenlenecek 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</w:rPr>
        <w:t>A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  <w:lang w:val="en-US"/>
        </w:rPr>
        <w:t>çı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</w:rPr>
        <w:t>l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  <w:lang w:val="en-US"/>
        </w:rPr>
        <w:t xml:space="preserve">ış 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</w:rPr>
        <w:t>T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  <w:lang w:val="en-US"/>
        </w:rPr>
        <w:t>ö</w:t>
      </w:r>
      <w:r w:rsidRPr="009D5BBA">
        <w:rPr>
          <w:rFonts w:ascii="Verdana" w:hAnsi="Verdana"/>
          <w:b/>
          <w:bCs/>
          <w:sz w:val="28"/>
          <w:szCs w:val="28"/>
          <w:shd w:val="clear" w:color="auto" w:fill="FFFFFF"/>
        </w:rPr>
        <w:t>reni</w:t>
      </w:r>
      <w:r w:rsidRPr="009D5BBA">
        <w:rPr>
          <w:rFonts w:ascii="Verdana" w:hAnsi="Verdana"/>
          <w:sz w:val="28"/>
          <w:szCs w:val="28"/>
          <w:shd w:val="clear" w:color="auto" w:fill="FFFFFF"/>
          <w:lang w:val="en-US"/>
        </w:rPr>
        <w:t>’</w:t>
      </w:r>
      <w:r w:rsidRPr="009D5BBA">
        <w:rPr>
          <w:rFonts w:ascii="Verdana" w:hAnsi="Verdana"/>
          <w:sz w:val="28"/>
          <w:szCs w:val="28"/>
          <w:shd w:val="clear" w:color="auto" w:fill="FFFFFF"/>
        </w:rPr>
        <w:t>nde sahiplerini bulacak.</w:t>
      </w:r>
    </w:p>
    <w:p w14:paraId="04C3C501" w14:textId="77777777" w:rsidR="00DC7F1E" w:rsidRPr="009D5BBA" w:rsidRDefault="00DC7F1E">
      <w:pPr>
        <w:pStyle w:val="Gvde"/>
        <w:rPr>
          <w:rFonts w:ascii="Verdana" w:eastAsia="Verdana" w:hAnsi="Verdana" w:cs="Verdana"/>
        </w:rPr>
      </w:pPr>
    </w:p>
    <w:p w14:paraId="65695BED" w14:textId="77777777" w:rsidR="00DC7F1E" w:rsidRPr="009D5BBA" w:rsidRDefault="00000000">
      <w:pPr>
        <w:pStyle w:val="Gvde"/>
        <w:rPr>
          <w:rFonts w:ascii="Verdana" w:eastAsia="Verdana" w:hAnsi="Verdana" w:cs="Verdana"/>
        </w:rPr>
      </w:pPr>
      <w:r w:rsidRPr="009D5BBA">
        <w:rPr>
          <w:rFonts w:ascii="Verdana" w:hAnsi="Verdana"/>
          <w:b/>
          <w:bCs/>
        </w:rPr>
        <w:t xml:space="preserve">22-28 Eylül 2025 </w:t>
      </w:r>
      <w:r w:rsidRPr="009D5BBA">
        <w:rPr>
          <w:rFonts w:ascii="Verdana" w:hAnsi="Verdana"/>
        </w:rPr>
        <w:t xml:space="preserve">tarihleri arasında gerçekleştirilecek </w:t>
      </w:r>
      <w:r w:rsidRPr="009D5BBA">
        <w:rPr>
          <w:rFonts w:ascii="Verdana" w:hAnsi="Verdana"/>
          <w:b/>
          <w:bCs/>
        </w:rPr>
        <w:t>32. Uluslararası Adana Altın Koza Film Festivali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 xml:space="preserve">nin </w:t>
      </w:r>
      <w:r w:rsidRPr="009D5BBA">
        <w:rPr>
          <w:rFonts w:ascii="Verdana" w:hAnsi="Verdana"/>
          <w:b/>
          <w:bCs/>
        </w:rPr>
        <w:t>Orhan Kemal Emek Ödülleri</w:t>
      </w:r>
      <w:r w:rsidRPr="009D5BBA">
        <w:rPr>
          <w:rFonts w:ascii="Verdana" w:hAnsi="Verdana"/>
        </w:rPr>
        <w:t xml:space="preserve"> sahipleri belli oldu. Roman ve 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yküleri ile sinemamı</w:t>
      </w:r>
      <w:r w:rsidRPr="009D5BBA">
        <w:rPr>
          <w:rFonts w:ascii="Verdana" w:hAnsi="Verdana"/>
          <w:lang w:val="pt-PT"/>
        </w:rPr>
        <w:t>za ilh</w:t>
      </w:r>
      <w:r w:rsidRPr="009D5BBA">
        <w:rPr>
          <w:rFonts w:ascii="Verdana" w:hAnsi="Verdana"/>
        </w:rPr>
        <w:t xml:space="preserve">âm olmuş Adanalı yazar </w:t>
      </w:r>
      <w:r w:rsidRPr="009D5BBA">
        <w:rPr>
          <w:rFonts w:ascii="Verdana" w:hAnsi="Verdana"/>
          <w:b/>
          <w:bCs/>
        </w:rPr>
        <w:t>Orhan Kemal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  <w:lang w:val="en-US"/>
        </w:rPr>
        <w:t>in an</w:t>
      </w:r>
      <w:r w:rsidRPr="009D5BBA">
        <w:rPr>
          <w:rFonts w:ascii="Verdana" w:hAnsi="Verdana"/>
        </w:rPr>
        <w:t xml:space="preserve">ısını yaşatmak amacıyla sinema emekçilerine verilen 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düller bu yıl;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netmen ve yapımcı </w:t>
      </w:r>
      <w:r w:rsidRPr="009D5BBA">
        <w:rPr>
          <w:rFonts w:ascii="Verdana" w:hAnsi="Verdana"/>
          <w:b/>
          <w:bCs/>
        </w:rPr>
        <w:t>Biket İ</w:t>
      </w:r>
      <w:r w:rsidRPr="009D5BBA">
        <w:rPr>
          <w:rFonts w:ascii="Verdana" w:hAnsi="Verdana"/>
          <w:b/>
          <w:bCs/>
          <w:lang w:val="pt-PT"/>
        </w:rPr>
        <w:t>lhan</w:t>
      </w:r>
      <w:r w:rsidRPr="009D5BBA">
        <w:rPr>
          <w:rFonts w:ascii="Verdana" w:hAnsi="Verdana"/>
        </w:rPr>
        <w:t xml:space="preserve">, oyuncu </w:t>
      </w:r>
      <w:r w:rsidRPr="009D5BBA">
        <w:rPr>
          <w:rFonts w:ascii="Verdana" w:hAnsi="Verdana"/>
          <w:b/>
          <w:bCs/>
        </w:rPr>
        <w:t>Mahmut Cevher</w:t>
      </w:r>
      <w:r w:rsidRPr="009D5BBA">
        <w:rPr>
          <w:rFonts w:ascii="Verdana" w:hAnsi="Verdana"/>
        </w:rPr>
        <w:t xml:space="preserve"> ve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netmen </w:t>
      </w:r>
      <w:r w:rsidRPr="009D5BBA">
        <w:rPr>
          <w:rFonts w:ascii="Verdana" w:hAnsi="Verdana"/>
          <w:b/>
          <w:bCs/>
        </w:rPr>
        <w:t>Yaşar Seriner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e takdim edilecek.</w:t>
      </w:r>
    </w:p>
    <w:p w14:paraId="15F88584" w14:textId="77777777" w:rsidR="00DC7F1E" w:rsidRPr="009D5BBA" w:rsidRDefault="00DC7F1E">
      <w:pPr>
        <w:pStyle w:val="Gvde"/>
        <w:rPr>
          <w:rFonts w:ascii="Verdana" w:eastAsia="Verdana" w:hAnsi="Verdana" w:cs="Verdana"/>
        </w:rPr>
      </w:pPr>
    </w:p>
    <w:p w14:paraId="7A26DA70" w14:textId="77777777" w:rsidR="00DC7F1E" w:rsidRPr="009D5BBA" w:rsidRDefault="00000000">
      <w:pPr>
        <w:pStyle w:val="Gvde"/>
        <w:rPr>
          <w:rFonts w:ascii="Verdana" w:eastAsia="Verdana" w:hAnsi="Verdana" w:cs="Verdana"/>
        </w:rPr>
      </w:pPr>
      <w:r w:rsidRPr="009D5BBA">
        <w:rPr>
          <w:rFonts w:ascii="Verdana" w:hAnsi="Verdana"/>
          <w:b/>
          <w:bCs/>
        </w:rPr>
        <w:t xml:space="preserve">Üç değerli sinemacıya emek </w:t>
      </w:r>
      <w:r w:rsidRPr="009D5BBA">
        <w:rPr>
          <w:rFonts w:ascii="Verdana" w:hAnsi="Verdana"/>
          <w:b/>
          <w:bCs/>
          <w:lang w:val="sv-SE"/>
        </w:rPr>
        <w:t>ö</w:t>
      </w:r>
      <w:r w:rsidRPr="009D5BBA">
        <w:rPr>
          <w:rFonts w:ascii="Verdana" w:hAnsi="Verdana"/>
          <w:b/>
          <w:bCs/>
        </w:rPr>
        <w:t>dülü</w:t>
      </w:r>
      <w:r w:rsidRPr="009D5BBA">
        <w:rPr>
          <w:rFonts w:ascii="Verdana" w:eastAsia="Verdana" w:hAnsi="Verdana" w:cs="Verdana"/>
        </w:rPr>
        <w:br/>
      </w:r>
      <w:r w:rsidRPr="009D5BBA">
        <w:rPr>
          <w:rFonts w:ascii="Verdana" w:hAnsi="Verdana"/>
          <w:lang w:val="it-IT"/>
        </w:rPr>
        <w:t>Festival Y</w:t>
      </w:r>
      <w:r w:rsidRPr="009D5BBA">
        <w:rPr>
          <w:rFonts w:ascii="Verdana" w:hAnsi="Verdana"/>
        </w:rPr>
        <w:t>ürütme Kurulu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 xml:space="preserve">nun yaptığı açıklamada,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32. Uluslararası Adana Altın Koza Film Festivali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nin Orhan Kemal Emek Ödülleri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  <w:lang w:val="it-IT"/>
        </w:rPr>
        <w:t>ni d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  <w:lang w:val="fr-FR"/>
        </w:rPr>
        <w:t>rt de</w:t>
      </w:r>
      <w:r w:rsidRPr="009D5BBA">
        <w:rPr>
          <w:rFonts w:ascii="Verdana" w:hAnsi="Verdana"/>
        </w:rPr>
        <w:t xml:space="preserve">ğerli sinemacıya vermekten büyük bir onur ve mutluluk duyuyoruz” denildi ve 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dül gerekçeleri şu s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zlerle açıklandı:</w:t>
      </w:r>
    </w:p>
    <w:p w14:paraId="3F96F173" w14:textId="77777777" w:rsidR="00DC7F1E" w:rsidRPr="009D5BBA" w:rsidRDefault="00DC7F1E">
      <w:pPr>
        <w:pStyle w:val="Gvde"/>
        <w:rPr>
          <w:rFonts w:ascii="Verdana" w:eastAsia="Verdana" w:hAnsi="Verdana" w:cs="Verdana"/>
        </w:rPr>
      </w:pPr>
    </w:p>
    <w:p w14:paraId="1CB99EDF" w14:textId="77777777" w:rsidR="00DC7F1E" w:rsidRPr="009D5BBA" w:rsidRDefault="00000000">
      <w:pPr>
        <w:pStyle w:val="Gvde"/>
        <w:rPr>
          <w:rFonts w:ascii="Verdana" w:eastAsia="Verdana" w:hAnsi="Verdana" w:cs="Verdana"/>
        </w:rPr>
      </w:pPr>
      <w:r w:rsidRPr="009D5BBA">
        <w:rPr>
          <w:rFonts w:ascii="Verdana" w:hAnsi="Verdana"/>
          <w:b/>
          <w:bCs/>
        </w:rPr>
        <w:t>Biket İlhan: Üretken ve yol gösteren</w:t>
      </w:r>
      <w:r w:rsidRPr="009D5BBA">
        <w:rPr>
          <w:rFonts w:ascii="Verdana" w:eastAsia="Verdana" w:hAnsi="Verdana" w:cs="Verdana"/>
        </w:rPr>
        <w:br/>
        <w:t>İ</w:t>
      </w:r>
      <w:r w:rsidRPr="009D5BBA">
        <w:rPr>
          <w:rFonts w:ascii="Verdana" w:hAnsi="Verdana"/>
        </w:rPr>
        <w:t>zmir doğumlu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netmen ve yapımcı </w:t>
      </w:r>
      <w:r w:rsidRPr="009D5BBA">
        <w:rPr>
          <w:rFonts w:ascii="Verdana" w:hAnsi="Verdana"/>
          <w:b/>
          <w:bCs/>
        </w:rPr>
        <w:t>Biket İ</w:t>
      </w:r>
      <w:r w:rsidRPr="009D5BBA">
        <w:rPr>
          <w:rFonts w:ascii="Verdana" w:hAnsi="Verdana"/>
          <w:b/>
          <w:bCs/>
          <w:lang w:val="pt-PT"/>
        </w:rPr>
        <w:t>lhan</w:t>
      </w:r>
      <w:r w:rsidRPr="009D5BBA">
        <w:rPr>
          <w:rFonts w:ascii="Verdana" w:hAnsi="Verdana"/>
        </w:rPr>
        <w:t>, uzun yıllar öğretmenlik yaptıktan sonra Selim İleri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nin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nlendirmesiyle sinemaya adı</w:t>
      </w:r>
      <w:r w:rsidRPr="009D5BBA">
        <w:rPr>
          <w:rFonts w:ascii="Verdana" w:hAnsi="Verdana"/>
          <w:lang w:val="sv-SE"/>
        </w:rPr>
        <w:t>m att</w:t>
      </w:r>
      <w:r w:rsidRPr="009D5BBA">
        <w:rPr>
          <w:rFonts w:ascii="Verdana" w:hAnsi="Verdana"/>
        </w:rPr>
        <w:t>ı. Fevzi Tuna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 xml:space="preserve">nın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Seni Kalbime G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mdüm” (1982) filminde asistanlıkla başlayan serüveni, TRT yapımlarıyla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netmenliğe taşındı. Attilâ İ</w:t>
      </w:r>
      <w:r w:rsidRPr="009D5BBA">
        <w:rPr>
          <w:rFonts w:ascii="Verdana" w:hAnsi="Verdana"/>
          <w:lang w:val="pt-PT"/>
        </w:rPr>
        <w:t>lhan</w:t>
      </w:r>
      <w:r w:rsidRPr="009D5BBA">
        <w:rPr>
          <w:rFonts w:ascii="Verdana" w:hAnsi="Verdana"/>
        </w:rPr>
        <w:t>’ı</w:t>
      </w:r>
      <w:r w:rsidRPr="009D5BBA">
        <w:rPr>
          <w:rFonts w:ascii="Verdana" w:hAnsi="Verdana"/>
          <w:lang w:val="it-IT"/>
        </w:rPr>
        <w:t>n roman</w:t>
      </w:r>
      <w:r w:rsidRPr="009D5BBA">
        <w:rPr>
          <w:rFonts w:ascii="Verdana" w:hAnsi="Verdana"/>
        </w:rPr>
        <w:t xml:space="preserve">ından uyarladığı “Sokaktaki Adam” (1995) ile güçlü bir çıkış yaptı ve Ankara ve Antalya festivallerinde 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düller kazandı. Ardından gelen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 xml:space="preserve">Kayıkçı” (1999),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 xml:space="preserve">Ayın Karanlık Yüzü” (2005),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Mavi G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zlü Dev” (2007) ve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Yarım Kalan Mucize” (2013) gibi filmlerle toplumsal hafızaya dokundu, kadın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netmen kimliğiyle farklı kuşaklara yol gösterdi. </w:t>
      </w:r>
      <w:r w:rsidRPr="009D5BBA">
        <w:rPr>
          <w:rFonts w:ascii="Verdana" w:hAnsi="Verdana"/>
          <w:lang w:val="de-DE"/>
        </w:rPr>
        <w:t>Ü</w:t>
      </w:r>
      <w:r w:rsidRPr="009D5BBA">
        <w:rPr>
          <w:rFonts w:ascii="Verdana" w:hAnsi="Verdana"/>
        </w:rPr>
        <w:t xml:space="preserve">retkenliği, vizyonu ve sinemamıza kattığı değerli filmler nedeniyle </w:t>
      </w:r>
      <w:r w:rsidRPr="009D5BBA">
        <w:rPr>
          <w:rFonts w:ascii="Verdana" w:hAnsi="Verdana"/>
          <w:b/>
          <w:bCs/>
        </w:rPr>
        <w:t>Biket İ</w:t>
      </w:r>
      <w:r w:rsidRPr="009D5BBA">
        <w:rPr>
          <w:rFonts w:ascii="Verdana" w:hAnsi="Verdana"/>
          <w:b/>
          <w:bCs/>
          <w:lang w:val="pt-PT"/>
        </w:rPr>
        <w:t>lhan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 xml:space="preserve">a </w:t>
      </w:r>
      <w:r w:rsidRPr="009D5BBA">
        <w:rPr>
          <w:rFonts w:ascii="Verdana" w:hAnsi="Verdana"/>
          <w:b/>
          <w:bCs/>
        </w:rPr>
        <w:t>32. Uluslararası Adana Altın Koza Film Festivali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nin</w:t>
      </w:r>
      <w:r w:rsidRPr="009D5BBA">
        <w:rPr>
          <w:rFonts w:ascii="Verdana" w:hAnsi="Verdana"/>
          <w:b/>
          <w:bCs/>
        </w:rPr>
        <w:t xml:space="preserve"> Orhan Kemal Emek Ödülü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nün takdim edilmesine karar verilmiştir.</w:t>
      </w:r>
    </w:p>
    <w:p w14:paraId="18109F8A" w14:textId="77777777" w:rsidR="00DC7F1E" w:rsidRPr="009D5BBA" w:rsidRDefault="00DC7F1E">
      <w:pPr>
        <w:pStyle w:val="Gvde"/>
        <w:rPr>
          <w:rFonts w:ascii="Verdana" w:eastAsia="Verdana" w:hAnsi="Verdana" w:cs="Verdana"/>
        </w:rPr>
      </w:pPr>
    </w:p>
    <w:p w14:paraId="50C53265" w14:textId="77777777" w:rsidR="00DC7F1E" w:rsidRPr="009D5BBA" w:rsidRDefault="00000000">
      <w:pPr>
        <w:pStyle w:val="Gvde"/>
        <w:rPr>
          <w:rFonts w:ascii="Verdana" w:eastAsia="Verdana" w:hAnsi="Verdana" w:cs="Verdana"/>
          <w:b/>
          <w:bCs/>
        </w:rPr>
      </w:pPr>
      <w:r w:rsidRPr="009D5BBA">
        <w:rPr>
          <w:rFonts w:ascii="Verdana" w:hAnsi="Verdana"/>
          <w:b/>
          <w:bCs/>
        </w:rPr>
        <w:t>Mahmut Cevher: Sinemamızın unutulmaz yüzü</w:t>
      </w:r>
    </w:p>
    <w:p w14:paraId="382B2E8C" w14:textId="77777777" w:rsidR="00DC7F1E" w:rsidRPr="009D5BBA" w:rsidRDefault="00000000">
      <w:pPr>
        <w:pStyle w:val="Gvde"/>
        <w:rPr>
          <w:rFonts w:ascii="Verdana" w:eastAsia="Verdana" w:hAnsi="Verdana" w:cs="Verdana"/>
        </w:rPr>
      </w:pPr>
      <w:r w:rsidRPr="009D5BBA">
        <w:rPr>
          <w:rFonts w:ascii="Verdana" w:hAnsi="Verdana"/>
        </w:rPr>
        <w:t xml:space="preserve">Bursa doğumlu </w:t>
      </w:r>
      <w:r w:rsidRPr="009D5BBA">
        <w:rPr>
          <w:rFonts w:ascii="Verdana" w:hAnsi="Verdana"/>
          <w:b/>
          <w:bCs/>
        </w:rPr>
        <w:t>Mahmut Cevher</w:t>
      </w:r>
      <w:r w:rsidRPr="009D5BBA">
        <w:rPr>
          <w:rFonts w:ascii="Verdana" w:hAnsi="Verdana"/>
        </w:rPr>
        <w:t>, 1976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da Orhan Aksoy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un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nettiği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Aile Ş</w:t>
      </w:r>
      <w:r w:rsidRPr="009D5BBA">
        <w:rPr>
          <w:rFonts w:ascii="Verdana" w:hAnsi="Verdana"/>
          <w:lang w:val="en-US"/>
        </w:rPr>
        <w:t>erefi</w:t>
      </w:r>
      <w:r w:rsidRPr="009D5BBA">
        <w:rPr>
          <w:rFonts w:ascii="Verdana" w:hAnsi="Verdana"/>
        </w:rPr>
        <w:t>” ile başladığı sinema yolculuğunda kısa sü</w:t>
      </w:r>
      <w:r w:rsidRPr="009D5BBA">
        <w:rPr>
          <w:rFonts w:ascii="Verdana" w:hAnsi="Verdana"/>
          <w:lang w:val="da-DK"/>
        </w:rPr>
        <w:t xml:space="preserve">rede </w:t>
      </w:r>
      <w:r w:rsidRPr="009D5BBA">
        <w:rPr>
          <w:rFonts w:ascii="Verdana" w:hAnsi="Verdana"/>
        </w:rPr>
        <w:t xml:space="preserve">sinemamızın unutulmaz aktörlerinden biri oldu.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  <w:lang w:val="en-US"/>
        </w:rPr>
        <w:t>Y</w:t>
      </w:r>
      <w:r w:rsidRPr="009D5BBA">
        <w:rPr>
          <w:rFonts w:ascii="Verdana" w:hAnsi="Verdana"/>
        </w:rPr>
        <w:t xml:space="preserve">ılanı Öldürseler” (1981),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  <w:lang w:val="nl-NL"/>
        </w:rPr>
        <w:t>Gazap R</w:t>
      </w:r>
      <w:r w:rsidRPr="009D5BBA">
        <w:rPr>
          <w:rFonts w:ascii="Verdana" w:hAnsi="Verdana"/>
        </w:rPr>
        <w:t xml:space="preserve">üzgarı” (1982),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 xml:space="preserve">Ve </w:t>
      </w:r>
      <w:r w:rsidRPr="009D5BBA">
        <w:rPr>
          <w:rFonts w:ascii="Verdana" w:hAnsi="Verdana"/>
        </w:rPr>
        <w:lastRenderedPageBreak/>
        <w:t xml:space="preserve">Recep Ve Zehra Ve Ayşe” (1983),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Sokaktan Gelen Kadın” (1984) gibi filmlerle d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nemin hafızasında iz bıraktı. 1990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 xml:space="preserve">lardan itibaren televizyon ekranına da taşan kariyerinde, “Kurtuluş”, “Çiçek Taksi” </w:t>
      </w:r>
      <w:r w:rsidRPr="009D5BBA">
        <w:rPr>
          <w:rFonts w:ascii="Verdana" w:hAnsi="Verdana"/>
          <w:lang w:val="en-US"/>
        </w:rPr>
        <w:t xml:space="preserve">ve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 xml:space="preserve">Gurbet Kadını” gibi çok izlenen dizilerle geniş kitlelere ulaştı. Samimiyeti, doğallığı </w:t>
      </w:r>
      <w:r w:rsidRPr="009D5BBA">
        <w:rPr>
          <w:rFonts w:ascii="Verdana" w:hAnsi="Verdana"/>
          <w:lang w:val="en-US"/>
        </w:rPr>
        <w:t xml:space="preserve">ve </w:t>
      </w:r>
      <w:r w:rsidRPr="009D5BBA">
        <w:rPr>
          <w:rFonts w:ascii="Verdana" w:hAnsi="Verdana"/>
        </w:rPr>
        <w:t>üretkenliğiyle hem Yeşilçam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dan günümüze bir k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prü kurmuş, hem de sinemamızda kalıcı bir yer edinmiş olan </w:t>
      </w:r>
      <w:r w:rsidRPr="009D5BBA">
        <w:rPr>
          <w:rFonts w:ascii="Verdana" w:hAnsi="Verdana"/>
          <w:b/>
          <w:bCs/>
        </w:rPr>
        <w:t>Mahmut Cevher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 xml:space="preserve">e </w:t>
      </w:r>
      <w:r w:rsidRPr="009D5BBA">
        <w:rPr>
          <w:rFonts w:ascii="Verdana" w:hAnsi="Verdana"/>
          <w:b/>
          <w:bCs/>
        </w:rPr>
        <w:t>32. Uluslararası Adana Altın Koza Film Festivali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nin</w:t>
      </w:r>
      <w:r w:rsidRPr="009D5BBA">
        <w:rPr>
          <w:rFonts w:ascii="Verdana" w:hAnsi="Verdana"/>
          <w:b/>
          <w:bCs/>
        </w:rPr>
        <w:t xml:space="preserve"> Orhan Kemal Emek Ödülü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nün takdim edilmesine karar verilmiştir.</w:t>
      </w:r>
    </w:p>
    <w:p w14:paraId="6BA5933D" w14:textId="77777777" w:rsidR="00DC7F1E" w:rsidRPr="009D5BBA" w:rsidRDefault="00DC7F1E">
      <w:pPr>
        <w:pStyle w:val="Gvde"/>
        <w:rPr>
          <w:rFonts w:ascii="Verdana" w:eastAsia="Verdana" w:hAnsi="Verdana" w:cs="Verdana"/>
        </w:rPr>
      </w:pPr>
    </w:p>
    <w:p w14:paraId="4A0E77F5" w14:textId="77777777" w:rsidR="00DC7F1E" w:rsidRPr="009D5BBA" w:rsidRDefault="00000000">
      <w:pPr>
        <w:pStyle w:val="Gvde"/>
        <w:rPr>
          <w:rFonts w:ascii="Verdana" w:eastAsia="Verdana" w:hAnsi="Verdana" w:cs="Verdana"/>
        </w:rPr>
      </w:pPr>
      <w:r w:rsidRPr="009D5BBA">
        <w:rPr>
          <w:rFonts w:ascii="Verdana" w:hAnsi="Verdana"/>
          <w:b/>
          <w:bCs/>
        </w:rPr>
        <w:t xml:space="preserve">Yaşar Seriner: Kuşaklar arası bir iz </w:t>
      </w:r>
      <w:r w:rsidRPr="009D5BBA">
        <w:rPr>
          <w:rFonts w:ascii="Verdana" w:eastAsia="Verdana" w:hAnsi="Verdana" w:cs="Verdana"/>
        </w:rPr>
        <w:br/>
      </w:r>
      <w:r w:rsidRPr="009D5BBA">
        <w:rPr>
          <w:rFonts w:ascii="Verdana" w:hAnsi="Verdana"/>
        </w:rPr>
        <w:t>Adana doğumlu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netmen </w:t>
      </w:r>
      <w:r w:rsidRPr="009D5BBA">
        <w:rPr>
          <w:rFonts w:ascii="Verdana" w:hAnsi="Verdana"/>
          <w:b/>
          <w:bCs/>
        </w:rPr>
        <w:t>Yaşar Seriner</w:t>
      </w:r>
      <w:r w:rsidRPr="009D5BBA">
        <w:rPr>
          <w:rFonts w:ascii="Verdana" w:hAnsi="Verdana"/>
        </w:rPr>
        <w:t>, sinema yolculuğ</w:t>
      </w:r>
      <w:r w:rsidRPr="009D5BBA">
        <w:rPr>
          <w:rFonts w:ascii="Verdana" w:hAnsi="Verdana"/>
          <w:lang w:val="it-IT"/>
        </w:rPr>
        <w:t>una Tun</w:t>
      </w:r>
      <w:r w:rsidRPr="009D5BBA">
        <w:rPr>
          <w:rFonts w:ascii="Verdana" w:hAnsi="Verdana"/>
        </w:rPr>
        <w:t xml:space="preserve">ç Başaran’ın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Demir Yumruk: Devler Geliyor” (1970) filminde reji asistanı olarak başladı. Yeşilçam’ın verimli d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>neminde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netmen yardımcılığının ardından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Güneş</w:t>
      </w:r>
      <w:r w:rsidRPr="009D5BBA">
        <w:rPr>
          <w:rFonts w:ascii="Verdana" w:hAnsi="Verdana"/>
          <w:lang w:val="nl-NL"/>
        </w:rPr>
        <w:t>ten de S</w:t>
      </w:r>
      <w:r w:rsidRPr="009D5BBA">
        <w:rPr>
          <w:rFonts w:ascii="Verdana" w:hAnsi="Verdana"/>
        </w:rPr>
        <w:t xml:space="preserve">ıcak” (1978), “Çocuklar Çiçektir” (1983),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 xml:space="preserve">Dil Yarası” (1984),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 xml:space="preserve">Sevgi Çıkmazı” (1986) ve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>Hain Geceler” (1998) gibi filmleri y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netti. Sinemadaki üretimini televizyona da taşıyan Seriner, geniş kitlelerin hafızasında yer eden “Çiçek Taksi”,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 xml:space="preserve">Cennet Mahallesi” </w:t>
      </w:r>
      <w:r w:rsidRPr="009D5BBA">
        <w:rPr>
          <w:rFonts w:ascii="Verdana" w:hAnsi="Verdana"/>
          <w:lang w:val="en-US"/>
        </w:rPr>
        <w:t xml:space="preserve">ve </w:t>
      </w:r>
      <w:r w:rsidRPr="009D5BBA">
        <w:rPr>
          <w:rFonts w:ascii="Verdana" w:hAnsi="Verdana"/>
          <w:rtl/>
          <w:lang w:val="ar-SA"/>
        </w:rPr>
        <w:t>“</w:t>
      </w:r>
      <w:r w:rsidRPr="009D5BBA">
        <w:rPr>
          <w:rFonts w:ascii="Verdana" w:hAnsi="Verdana"/>
        </w:rPr>
        <w:t xml:space="preserve">Akasya Durağı” gibi dizilerle de kuşaklar arası bir iz bıraktı. Sinemamızdan televizyona uzanan üretkenliği ve uzun soluklu katkılarıyla belleğimizde yer eden </w:t>
      </w:r>
      <w:r w:rsidRPr="009D5BBA">
        <w:rPr>
          <w:rFonts w:ascii="Verdana" w:hAnsi="Verdana"/>
          <w:b/>
          <w:bCs/>
        </w:rPr>
        <w:t>Yaşar Seriner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 xml:space="preserve">e </w:t>
      </w:r>
      <w:r w:rsidRPr="009D5BBA">
        <w:rPr>
          <w:rFonts w:ascii="Verdana" w:hAnsi="Verdana"/>
          <w:b/>
          <w:bCs/>
        </w:rPr>
        <w:t>32. Uluslararası Adana Altın Koza Film Festivali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nin</w:t>
      </w:r>
      <w:r w:rsidRPr="009D5BBA">
        <w:rPr>
          <w:rFonts w:ascii="Verdana" w:hAnsi="Verdana"/>
          <w:b/>
          <w:bCs/>
        </w:rPr>
        <w:t xml:space="preserve"> Orhan Kemal Emek Ödülü</w:t>
      </w:r>
      <w:r w:rsidRPr="009D5BBA">
        <w:rPr>
          <w:rFonts w:ascii="Verdana" w:hAnsi="Verdana"/>
          <w:rtl/>
        </w:rPr>
        <w:t>’</w:t>
      </w:r>
      <w:r w:rsidRPr="009D5BBA">
        <w:rPr>
          <w:rFonts w:ascii="Verdana" w:hAnsi="Verdana"/>
        </w:rPr>
        <w:t>nün takdim edilmesine karar verilmiştir.</w:t>
      </w:r>
    </w:p>
    <w:p w14:paraId="281CC1F4" w14:textId="77777777" w:rsidR="00DC7F1E" w:rsidRPr="009D5BBA" w:rsidRDefault="00DC7F1E">
      <w:pPr>
        <w:pStyle w:val="Gvde"/>
        <w:rPr>
          <w:rFonts w:ascii="Verdana" w:eastAsia="Verdana" w:hAnsi="Verdana" w:cs="Verdana"/>
        </w:rPr>
      </w:pPr>
    </w:p>
    <w:p w14:paraId="72498035" w14:textId="77777777" w:rsidR="00DC7F1E" w:rsidRPr="009D5BBA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9D5BBA">
        <w:rPr>
          <w:rFonts w:ascii="Verdana" w:hAnsi="Verdana"/>
          <w:b/>
          <w:bCs/>
        </w:rPr>
        <w:t>Orhan Kemal Emek Ödülleri</w:t>
      </w:r>
      <w:r w:rsidRPr="009D5BBA">
        <w:rPr>
          <w:rFonts w:ascii="Verdana" w:hAnsi="Verdana"/>
        </w:rPr>
        <w:t>, festivalin açılış t</w:t>
      </w:r>
      <w:r w:rsidRPr="009D5BBA">
        <w:rPr>
          <w:rFonts w:ascii="Verdana" w:hAnsi="Verdana"/>
          <w:lang w:val="sv-SE"/>
        </w:rPr>
        <w:t>ö</w:t>
      </w:r>
      <w:r w:rsidRPr="009D5BBA">
        <w:rPr>
          <w:rFonts w:ascii="Verdana" w:hAnsi="Verdana"/>
        </w:rPr>
        <w:t xml:space="preserve">reni olan </w:t>
      </w:r>
      <w:r w:rsidRPr="009D5BBA">
        <w:rPr>
          <w:rFonts w:ascii="Verdana" w:hAnsi="Verdana"/>
          <w:b/>
          <w:bCs/>
        </w:rPr>
        <w:t>22 Eylül Pazartesi</w:t>
      </w:r>
      <w:r w:rsidRPr="009D5BBA">
        <w:rPr>
          <w:rFonts w:ascii="Verdana" w:hAnsi="Verdana"/>
        </w:rPr>
        <w:t xml:space="preserve"> akşamı sahiplerini bulacak.</w:t>
      </w:r>
    </w:p>
    <w:p w14:paraId="08C877E7" w14:textId="77777777" w:rsidR="00DC7F1E" w:rsidRPr="009D5BBA" w:rsidRDefault="00DC7F1E">
      <w:pPr>
        <w:pStyle w:val="Saptanm"/>
        <w:spacing w:before="0" w:line="240" w:lineRule="auto"/>
        <w:rPr>
          <w:rFonts w:ascii="Verdana" w:eastAsia="Verdana" w:hAnsi="Verdana" w:cs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AC9C22" w14:textId="77777777" w:rsidR="00DC7F1E" w:rsidRPr="009D5BBA" w:rsidRDefault="00000000">
      <w:pPr>
        <w:pStyle w:val="Saptanm"/>
        <w:spacing w:before="0" w:line="240" w:lineRule="auto"/>
        <w:rPr>
          <w:rFonts w:ascii="Verdana" w:eastAsia="Verdana" w:hAnsi="Verdana" w:cs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5BB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Festival heyecan</w:t>
      </w:r>
      <w:r w:rsidRPr="009D5BB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ı </w:t>
      </w:r>
      <w:r w:rsidRPr="009D5BB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22 Eyl</w:t>
      </w:r>
      <w:r w:rsidRPr="009D5BB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9D5BB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9D5BBA">
        <w:rPr>
          <w:rFonts w:ascii="Verdana" w:hAnsi="Verdana"/>
          <w:b/>
          <w:b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de ba</w:t>
      </w:r>
      <w:r w:rsidRPr="009D5BB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9D5BB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9D5BB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9D5BB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yor</w:t>
      </w:r>
    </w:p>
    <w:p w14:paraId="31EE7535" w14:textId="77777777" w:rsidR="00DC7F1E" w:rsidRPr="009D5BBA" w:rsidRDefault="00000000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5BB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22-28 Eyl</w:t>
      </w:r>
      <w:r w:rsidRPr="009D5BB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ül 2025 </w:t>
      </w:r>
      <w:r w:rsidRPr="009D5BB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tarihleri aras</w:t>
      </w:r>
      <w:r w:rsidRPr="009D5BBA">
        <w:rPr>
          <w:rFonts w:ascii="Verdana" w:hAnsi="Verdana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9D5BB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nda d</w:t>
      </w:r>
      <w:r w:rsidRPr="009D5BBA">
        <w:rPr>
          <w:rFonts w:ascii="Verdana" w:hAnsi="Verdana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zenlenecek </w:t>
      </w:r>
      <w:r w:rsidRPr="009D5BB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32. 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Uluslararası Adana Alt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Koza Film Festivali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nin 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Menderes Samanc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lar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’ı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ba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kanl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ığı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ndaki Y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tme Kurulu 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yeleri 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Nebil 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zgent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rk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İ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smail Timu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seyin Orhan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khan Mutlay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Mahmut G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öğ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ebakan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dan olu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uyor. Festivalin bu y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 sanat y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netmenli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ğ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ini 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Mehmet A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 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stlenirken, program direkt</w:t>
      </w:r>
      <w:r w:rsidRPr="009D5BBA">
        <w:rPr>
          <w:rFonts w:ascii="Verdana" w:hAnsi="Verdana"/>
          <w:u w:color="000000"/>
          <w:shd w:val="clear" w:color="auto" w:fill="FFFFFF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rlüğünü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Esin K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üçü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ktepep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nar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D5BB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Pr="009D5BBA">
        <w:rPr>
          <w:rFonts w:ascii="Verdana" w:hAnsi="Verdana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009D5BBA">
        <w:rPr>
          <w:rFonts w:ascii="Verdana" w:hAnsi="Verdana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tüyor.</w:t>
      </w:r>
    </w:p>
    <w:p w14:paraId="24133637" w14:textId="77777777" w:rsidR="00DC7F1E" w:rsidRPr="009D5BBA" w:rsidRDefault="00DC7F1E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13AC28" w14:textId="77777777" w:rsidR="00DC7F1E" w:rsidRPr="009D5BBA" w:rsidRDefault="00000000">
      <w:pPr>
        <w:pStyle w:val="Saptanm"/>
        <w:spacing w:before="0" w:line="240" w:lineRule="auto"/>
        <w:rPr>
          <w:rFonts w:ascii="Verdana" w:eastAsia="Verdana" w:hAnsi="Verdana" w:cs="Verdana"/>
          <w:color w:val="0D0D0D"/>
          <w:u w:color="0D0D0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5BB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32. 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Uluslararası Adana Alt</w:t>
      </w:r>
      <w:r w:rsidRPr="009D5BB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9D5BB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Koza Film Festivali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ile ilgili g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ncel geli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meleri festivalin sosyal medya hesaplar</w:t>
      </w:r>
      <w:r w:rsidRPr="009D5BB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9D5BB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ndan takip edebilirsiniz.</w:t>
      </w:r>
    </w:p>
    <w:p w14:paraId="5DC03BA4" w14:textId="77777777" w:rsidR="00DC7F1E" w:rsidRPr="009D5BBA" w:rsidRDefault="00DC7F1E">
      <w:pPr>
        <w:pStyle w:val="Gvde"/>
        <w:rPr>
          <w:rFonts w:ascii="Verdana" w:eastAsia="Verdana" w:hAnsi="Verdana" w:cs="Verdana"/>
          <w:color w:val="0D0D0D"/>
          <w:u w:color="0D0D0D"/>
          <w:shd w:val="clear" w:color="auto" w:fill="FFFFFF"/>
        </w:rPr>
      </w:pPr>
    </w:p>
    <w:p w14:paraId="2455C97D" w14:textId="77777777" w:rsidR="00DC7F1E" w:rsidRPr="009D5BBA" w:rsidRDefault="00000000">
      <w:pPr>
        <w:pStyle w:val="Gvde"/>
        <w:jc w:val="center"/>
        <w:rPr>
          <w:rFonts w:ascii="Verdana" w:eastAsia="Verdana" w:hAnsi="Verdana" w:cs="Verdana"/>
        </w:rPr>
      </w:pPr>
      <w:r w:rsidRPr="009D5BBA">
        <w:rPr>
          <w:rFonts w:ascii="Verdana" w:eastAsia="Verdana" w:hAnsi="Verdana" w:cs="Verdana"/>
          <w:noProof/>
        </w:rPr>
        <w:drawing>
          <wp:inline distT="0" distB="0" distL="0" distR="0" wp14:anchorId="77C41A4B" wp14:editId="39319992">
            <wp:extent cx="3954301" cy="1503503"/>
            <wp:effectExtent l="0" t="0" r="0" b="0"/>
            <wp:docPr id="1073741827" name="officeArt object" descr="32-Adana-Altın-Koza-FF_2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32-Adana-Altın-Koza-FF_2025.jpg" descr="32-Adana-Altın-Koza-FF_2025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301" cy="15035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A1F95D5" w14:textId="77777777" w:rsidR="00DC7F1E" w:rsidRPr="009D5BBA" w:rsidRDefault="00000000">
      <w:pPr>
        <w:pStyle w:val="Gvde"/>
        <w:jc w:val="center"/>
        <w:rPr>
          <w:rFonts w:ascii="Verdana" w:eastAsia="Verdana" w:hAnsi="Verdana" w:cs="Verdana"/>
          <w:b/>
          <w:bCs/>
          <w:shd w:val="clear" w:color="auto" w:fill="FFFFFF"/>
        </w:rPr>
      </w:pPr>
      <w:r w:rsidRPr="009D5BBA">
        <w:rPr>
          <w:rFonts w:ascii="Verdana" w:hAnsi="Verdana"/>
          <w:b/>
          <w:bCs/>
          <w:shd w:val="clear" w:color="auto" w:fill="FFFFFF"/>
        </w:rPr>
        <w:t>32. Adana Alt</w:t>
      </w:r>
      <w:r w:rsidRPr="009D5BBA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9D5BBA">
        <w:rPr>
          <w:rFonts w:ascii="Verdana" w:hAnsi="Verdana"/>
          <w:b/>
          <w:bCs/>
          <w:shd w:val="clear" w:color="auto" w:fill="FFFFFF"/>
        </w:rPr>
        <w:t>n Koza Film Festivali</w:t>
      </w:r>
    </w:p>
    <w:p w14:paraId="78C3C28D" w14:textId="77777777" w:rsidR="00DC7F1E" w:rsidRPr="009D5BBA" w:rsidRDefault="00000000">
      <w:pPr>
        <w:pStyle w:val="Gvde"/>
        <w:jc w:val="center"/>
        <w:rPr>
          <w:rFonts w:ascii="Verdana" w:eastAsia="Verdana" w:hAnsi="Verdana" w:cs="Verdana"/>
        </w:rPr>
      </w:pPr>
      <w:r w:rsidRPr="009D5BBA">
        <w:rPr>
          <w:rFonts w:ascii="Verdana" w:hAnsi="Verdana"/>
          <w:i/>
          <w:iCs/>
          <w:shd w:val="clear" w:color="auto" w:fill="FFFFFF"/>
        </w:rPr>
        <w:t>22-28 Eyl</w:t>
      </w:r>
      <w:r w:rsidRPr="009D5BBA">
        <w:rPr>
          <w:rFonts w:ascii="Verdana" w:hAnsi="Verdana"/>
          <w:i/>
          <w:iCs/>
          <w:shd w:val="clear" w:color="auto" w:fill="FFFFFF"/>
          <w:lang w:val="en-US"/>
        </w:rPr>
        <w:t>ü</w:t>
      </w:r>
      <w:r w:rsidRPr="009D5BBA">
        <w:rPr>
          <w:rFonts w:ascii="Verdana" w:hAnsi="Verdana"/>
          <w:i/>
          <w:iCs/>
          <w:shd w:val="clear" w:color="auto" w:fill="FFFFFF"/>
        </w:rPr>
        <w:t>l 2025</w:t>
      </w:r>
    </w:p>
    <w:p w14:paraId="090B8194" w14:textId="77777777" w:rsidR="00DC7F1E" w:rsidRPr="009D5BBA" w:rsidRDefault="00DC7F1E">
      <w:pPr>
        <w:pStyle w:val="Gvde"/>
        <w:jc w:val="both"/>
        <w:rPr>
          <w:rFonts w:ascii="Verdana" w:eastAsia="Verdana" w:hAnsi="Verdana" w:cs="Verdana"/>
        </w:rPr>
      </w:pPr>
    </w:p>
    <w:p w14:paraId="224D6FDD" w14:textId="77777777" w:rsidR="00DC7F1E" w:rsidRPr="009D5BB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9D5BBA">
        <w:rPr>
          <w:rStyle w:val="Yok"/>
          <w:rFonts w:ascii="Verdana" w:hAnsi="Verdana"/>
          <w:b/>
          <w:bCs/>
          <w:shd w:val="clear" w:color="auto" w:fill="FFFFFF"/>
        </w:rPr>
        <w:t>32. Adana Alt</w:t>
      </w:r>
      <w:r w:rsidRPr="009D5BBA">
        <w:rPr>
          <w:rStyle w:val="Yok"/>
          <w:rFonts w:ascii="Verdana" w:hAnsi="Verdana"/>
          <w:b/>
          <w:bCs/>
          <w:shd w:val="clear" w:color="auto" w:fill="FFFFFF"/>
          <w:lang w:val="en-US"/>
        </w:rPr>
        <w:t>ı</w:t>
      </w:r>
      <w:r w:rsidRPr="009D5BBA">
        <w:rPr>
          <w:rStyle w:val="Yok"/>
          <w:rFonts w:ascii="Verdana" w:hAnsi="Verdana"/>
          <w:b/>
          <w:bCs/>
          <w:shd w:val="clear" w:color="auto" w:fill="FFFFFF"/>
        </w:rPr>
        <w:t>n Koza Film Festivali</w:t>
      </w:r>
    </w:p>
    <w:p w14:paraId="0FC948CE" w14:textId="77777777" w:rsidR="00DC7F1E" w:rsidRPr="009D5BB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9D5BBA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FESTİ</w:t>
      </w:r>
      <w:r w:rsidRPr="009D5BBA">
        <w:rPr>
          <w:rStyle w:val="Yok"/>
          <w:rFonts w:ascii="Verdana" w:hAnsi="Verdana"/>
          <w:b/>
          <w:bCs/>
          <w:u w:val="single"/>
          <w:shd w:val="clear" w:color="auto" w:fill="FFFFFF"/>
        </w:rPr>
        <w:t>VAL TAKV</w:t>
      </w:r>
      <w:r w:rsidRPr="009D5BBA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İ</w:t>
      </w:r>
      <w:r w:rsidRPr="009D5BBA">
        <w:rPr>
          <w:rStyle w:val="Yok"/>
          <w:rFonts w:ascii="Verdana" w:hAnsi="Verdana"/>
          <w:b/>
          <w:bCs/>
          <w:u w:val="single"/>
          <w:shd w:val="clear" w:color="auto" w:fill="FFFFFF"/>
        </w:rPr>
        <w:t>M</w:t>
      </w:r>
      <w:r w:rsidRPr="009D5BBA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İ</w:t>
      </w:r>
    </w:p>
    <w:p w14:paraId="37FAC04F" w14:textId="77777777" w:rsidR="00DC7F1E" w:rsidRPr="009D5BBA" w:rsidRDefault="00DC7F1E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29B05664" w14:textId="77777777" w:rsidR="00DC7F1E" w:rsidRPr="009D5BB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9D5BBA">
        <w:rPr>
          <w:rStyle w:val="Yok"/>
          <w:rFonts w:ascii="Verdana" w:hAnsi="Verdana"/>
          <w:b/>
          <w:bCs/>
          <w:shd w:val="clear" w:color="auto" w:fill="FFFFFF"/>
        </w:rPr>
        <w:t>22 Eyl</w:t>
      </w:r>
      <w:r w:rsidRPr="009D5BBA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9D5BBA">
        <w:rPr>
          <w:rStyle w:val="Yok"/>
          <w:rFonts w:ascii="Verdana" w:hAnsi="Verdana"/>
          <w:b/>
          <w:bCs/>
          <w:shd w:val="clear" w:color="auto" w:fill="FFFFFF"/>
        </w:rPr>
        <w:t>l 2025, Pazartesi</w:t>
      </w:r>
    </w:p>
    <w:p w14:paraId="6CEEFCF0" w14:textId="77777777" w:rsidR="00DC7F1E" w:rsidRPr="009D5BB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9D5BBA">
        <w:rPr>
          <w:rStyle w:val="Yok"/>
          <w:rFonts w:ascii="Verdana" w:hAnsi="Verdana"/>
          <w:shd w:val="clear" w:color="auto" w:fill="FFFFFF"/>
          <w:lang w:val="it-IT"/>
        </w:rPr>
        <w:t>Festival A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çı</w:t>
      </w:r>
      <w:r w:rsidRPr="009D5BBA">
        <w:rPr>
          <w:rStyle w:val="Yok"/>
          <w:rFonts w:ascii="Verdana" w:hAnsi="Verdana"/>
          <w:shd w:val="clear" w:color="auto" w:fill="FFFFFF"/>
        </w:rPr>
        <w:t>l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 xml:space="preserve">ış </w:t>
      </w:r>
      <w:r w:rsidRPr="009D5BBA">
        <w:rPr>
          <w:rStyle w:val="Yok"/>
          <w:rFonts w:ascii="Verdana" w:hAnsi="Verdana"/>
          <w:shd w:val="clear" w:color="auto" w:fill="FFFFFF"/>
        </w:rPr>
        <w:t xml:space="preserve">ve Orhan Kemal Emek 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9D5BBA">
        <w:rPr>
          <w:rStyle w:val="Yok"/>
          <w:rFonts w:ascii="Verdana" w:hAnsi="Verdana"/>
          <w:shd w:val="clear" w:color="auto" w:fill="FFFFFF"/>
        </w:rPr>
        <w:t>d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9D5BBA">
        <w:rPr>
          <w:rStyle w:val="Yok"/>
          <w:rFonts w:ascii="Verdana" w:hAnsi="Verdana"/>
          <w:shd w:val="clear" w:color="auto" w:fill="FFFFFF"/>
        </w:rPr>
        <w:t>lleri T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9D5BBA">
        <w:rPr>
          <w:rStyle w:val="Yok"/>
          <w:rFonts w:ascii="Verdana" w:hAnsi="Verdana"/>
          <w:shd w:val="clear" w:color="auto" w:fill="FFFFFF"/>
        </w:rPr>
        <w:t>reni</w:t>
      </w:r>
    </w:p>
    <w:p w14:paraId="276A6F63" w14:textId="77777777" w:rsidR="00DC7F1E" w:rsidRPr="009D5BBA" w:rsidRDefault="00DC7F1E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393FE788" w14:textId="77777777" w:rsidR="00DC7F1E" w:rsidRPr="009D5BB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9D5BBA">
        <w:rPr>
          <w:rStyle w:val="Yok"/>
          <w:rFonts w:ascii="Verdana" w:hAnsi="Verdana"/>
          <w:b/>
          <w:bCs/>
          <w:shd w:val="clear" w:color="auto" w:fill="FFFFFF"/>
        </w:rPr>
        <w:t>25 Eyl</w:t>
      </w:r>
      <w:r w:rsidRPr="009D5BBA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9D5BBA">
        <w:rPr>
          <w:rStyle w:val="Yok"/>
          <w:rFonts w:ascii="Verdana" w:hAnsi="Verdana"/>
          <w:b/>
          <w:bCs/>
          <w:shd w:val="clear" w:color="auto" w:fill="FFFFFF"/>
        </w:rPr>
        <w:t>l 2025, Per</w:t>
      </w:r>
      <w:r w:rsidRPr="009D5BBA">
        <w:rPr>
          <w:rStyle w:val="Yok"/>
          <w:rFonts w:ascii="Verdana" w:hAnsi="Verdana"/>
          <w:b/>
          <w:bCs/>
          <w:shd w:val="clear" w:color="auto" w:fill="FFFFFF"/>
          <w:lang w:val="en-US"/>
        </w:rPr>
        <w:t>ş</w:t>
      </w:r>
      <w:r w:rsidRPr="009D5BBA">
        <w:rPr>
          <w:rStyle w:val="Yok"/>
          <w:rFonts w:ascii="Verdana" w:hAnsi="Verdana"/>
          <w:b/>
          <w:bCs/>
          <w:shd w:val="clear" w:color="auto" w:fill="FFFFFF"/>
        </w:rPr>
        <w:t>embe</w:t>
      </w:r>
    </w:p>
    <w:p w14:paraId="63A21995" w14:textId="77777777" w:rsidR="00DC7F1E" w:rsidRPr="009D5BB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9D5BBA">
        <w:rPr>
          <w:rStyle w:val="Yok"/>
          <w:rFonts w:ascii="Verdana" w:hAnsi="Verdana"/>
          <w:shd w:val="clear" w:color="auto" w:fill="FFFFFF"/>
        </w:rPr>
        <w:t xml:space="preserve">Onur 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9D5BBA">
        <w:rPr>
          <w:rStyle w:val="Yok"/>
          <w:rFonts w:ascii="Verdana" w:hAnsi="Verdana"/>
          <w:shd w:val="clear" w:color="auto" w:fill="FFFFFF"/>
        </w:rPr>
        <w:t>d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9D5BBA">
        <w:rPr>
          <w:rStyle w:val="Yok"/>
          <w:rFonts w:ascii="Verdana" w:hAnsi="Verdana"/>
          <w:shd w:val="clear" w:color="auto" w:fill="FFFFFF"/>
        </w:rPr>
        <w:t>lleri T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9D5BBA">
        <w:rPr>
          <w:rStyle w:val="Yok"/>
          <w:rFonts w:ascii="Verdana" w:hAnsi="Verdana"/>
          <w:shd w:val="clear" w:color="auto" w:fill="FFFFFF"/>
        </w:rPr>
        <w:t>reni</w:t>
      </w:r>
    </w:p>
    <w:p w14:paraId="5CBC466A" w14:textId="77777777" w:rsidR="00DC7F1E" w:rsidRPr="009D5BBA" w:rsidRDefault="00DC7F1E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3DE62FD1" w14:textId="77777777" w:rsidR="00DC7F1E" w:rsidRPr="009D5BB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9D5BBA">
        <w:rPr>
          <w:rStyle w:val="Yok"/>
          <w:rFonts w:ascii="Verdana" w:hAnsi="Verdana"/>
          <w:b/>
          <w:bCs/>
          <w:shd w:val="clear" w:color="auto" w:fill="FFFFFF"/>
        </w:rPr>
        <w:t>27 Eyl</w:t>
      </w:r>
      <w:r w:rsidRPr="009D5BBA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9D5BBA">
        <w:rPr>
          <w:rStyle w:val="Yok"/>
          <w:rFonts w:ascii="Verdana" w:hAnsi="Verdana"/>
          <w:b/>
          <w:bCs/>
          <w:shd w:val="clear" w:color="auto" w:fill="FFFFFF"/>
        </w:rPr>
        <w:t>l 2025, Cumartesi</w:t>
      </w:r>
    </w:p>
    <w:p w14:paraId="42C54090" w14:textId="77777777" w:rsidR="00DC7F1E" w:rsidRPr="009D5BBA" w:rsidRDefault="00000000">
      <w:pPr>
        <w:pStyle w:val="Gvde"/>
        <w:jc w:val="center"/>
      </w:pPr>
      <w:r w:rsidRPr="009D5BBA">
        <w:rPr>
          <w:rStyle w:val="Yok"/>
          <w:rFonts w:ascii="Verdana" w:hAnsi="Verdana"/>
          <w:shd w:val="clear" w:color="auto" w:fill="FFFFFF"/>
        </w:rPr>
        <w:t>B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9D5BBA">
        <w:rPr>
          <w:rStyle w:val="Yok"/>
          <w:rFonts w:ascii="Verdana" w:hAnsi="Verdana"/>
          <w:shd w:val="clear" w:color="auto" w:fill="FFFFFF"/>
        </w:rPr>
        <w:t>y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9D5BBA">
        <w:rPr>
          <w:rStyle w:val="Yok"/>
          <w:rFonts w:ascii="Verdana" w:hAnsi="Verdana"/>
          <w:shd w:val="clear" w:color="auto" w:fill="FFFFFF"/>
        </w:rPr>
        <w:t xml:space="preserve">k 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9D5BBA">
        <w:rPr>
          <w:rStyle w:val="Yok"/>
          <w:rFonts w:ascii="Verdana" w:hAnsi="Verdana"/>
          <w:shd w:val="clear" w:color="auto" w:fill="FFFFFF"/>
        </w:rPr>
        <w:t>d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9D5BBA">
        <w:rPr>
          <w:rStyle w:val="Yok"/>
          <w:rFonts w:ascii="Verdana" w:hAnsi="Verdana"/>
          <w:shd w:val="clear" w:color="auto" w:fill="FFFFFF"/>
          <w:lang w:val="it-IT"/>
        </w:rPr>
        <w:t>l T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9D5BBA">
        <w:rPr>
          <w:rStyle w:val="Yok"/>
          <w:rFonts w:ascii="Verdana" w:hAnsi="Verdana"/>
          <w:shd w:val="clear" w:color="auto" w:fill="FFFFFF"/>
        </w:rPr>
        <w:t>reni ve Kapan</w:t>
      </w:r>
      <w:r w:rsidRPr="009D5BBA">
        <w:rPr>
          <w:rStyle w:val="Yok"/>
          <w:rFonts w:ascii="Verdana" w:hAnsi="Verdana"/>
          <w:shd w:val="clear" w:color="auto" w:fill="FFFFFF"/>
          <w:lang w:val="en-US"/>
        </w:rPr>
        <w:t>ış</w:t>
      </w:r>
    </w:p>
    <w:sectPr w:rsidR="00DC7F1E" w:rsidRPr="009D5BBA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E072" w14:textId="77777777" w:rsidR="00651417" w:rsidRDefault="00651417">
      <w:r>
        <w:separator/>
      </w:r>
    </w:p>
  </w:endnote>
  <w:endnote w:type="continuationSeparator" w:id="0">
    <w:p w14:paraId="305B0B48" w14:textId="77777777" w:rsidR="00651417" w:rsidRDefault="0065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5942" w14:textId="77777777" w:rsidR="00DC7F1E" w:rsidRDefault="00DC7F1E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88B0" w14:textId="77777777" w:rsidR="00651417" w:rsidRDefault="00651417">
      <w:r>
        <w:separator/>
      </w:r>
    </w:p>
  </w:footnote>
  <w:footnote w:type="continuationSeparator" w:id="0">
    <w:p w14:paraId="4D1C932F" w14:textId="77777777" w:rsidR="00651417" w:rsidRDefault="0065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B0B0" w14:textId="77777777" w:rsidR="00DC7F1E" w:rsidRDefault="00000000">
    <w:pPr>
      <w:pStyle w:val="Gvde"/>
      <w:tabs>
        <w:tab w:val="right" w:pos="902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6555A8A" wp14:editId="237F41EB">
              <wp:simplePos x="0" y="0"/>
              <wp:positionH relativeFrom="page">
                <wp:posOffset>-9520</wp:posOffset>
              </wp:positionH>
              <wp:positionV relativeFrom="page">
                <wp:posOffset>-9521</wp:posOffset>
              </wp:positionV>
              <wp:extent cx="7575551" cy="7569518"/>
              <wp:effectExtent l="0" t="0" r="0" b="0"/>
              <wp:wrapNone/>
              <wp:docPr id="1073741825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1" cy="7569518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6.5pt;height:596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1E"/>
    <w:rsid w:val="00651417"/>
    <w:rsid w:val="006940ED"/>
    <w:rsid w:val="009D5BBA"/>
    <w:rsid w:val="00D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3715"/>
  <w15:docId w15:val="{04D2359A-D7D1-4AE3-B0E9-B183821C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aptanm">
    <w:name w:val="Saptanmış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2025-08-30T04:39:00Z</dcterms:created>
  <dcterms:modified xsi:type="dcterms:W3CDTF">2025-08-30T04:41:00Z</dcterms:modified>
</cp:coreProperties>
</file>