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1E56F" w14:textId="3BD27F54" w:rsidR="000F2752" w:rsidRPr="000F2752" w:rsidRDefault="000F2752" w:rsidP="000F2752">
      <w:pPr>
        <w:spacing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29. Türkiye – Almanya Film Festivali’nde </w:t>
      </w:r>
      <w:r w:rsidRPr="000F2752">
        <w:rPr>
          <w:b/>
          <w:bCs/>
          <w:sz w:val="40"/>
          <w:szCs w:val="40"/>
        </w:rPr>
        <w:t>Galalarla Film Manzaraları</w:t>
      </w:r>
    </w:p>
    <w:p w14:paraId="378BB5DB" w14:textId="0D75EAE0" w:rsidR="000F2752" w:rsidRPr="000F2752" w:rsidRDefault="000F2752" w:rsidP="000F2752">
      <w:pPr>
        <w:spacing w:line="240" w:lineRule="auto"/>
        <w:rPr>
          <w:sz w:val="24"/>
          <w:szCs w:val="24"/>
        </w:rPr>
      </w:pPr>
      <w:r w:rsidRPr="000F2752">
        <w:rPr>
          <w:sz w:val="24"/>
          <w:szCs w:val="24"/>
        </w:rPr>
        <w:t>Rekabet baskısı olmadan ama tutkuyla her yıl Türkiye, Almanya ve diğer ülkelerden zengin bir film seçkisi sunuyoruz. </w:t>
      </w:r>
      <w:r w:rsidRPr="000F2752">
        <w:rPr>
          <w:b/>
          <w:bCs/>
          <w:sz w:val="24"/>
          <w:szCs w:val="24"/>
        </w:rPr>
        <w:t>İki uluslararası prömiyer</w:t>
      </w:r>
      <w:r w:rsidRPr="000F2752">
        <w:rPr>
          <w:sz w:val="24"/>
          <w:szCs w:val="24"/>
        </w:rPr>
        <w:t>, </w:t>
      </w:r>
      <w:r w:rsidRPr="000F2752">
        <w:rPr>
          <w:b/>
          <w:bCs/>
          <w:sz w:val="24"/>
          <w:szCs w:val="24"/>
        </w:rPr>
        <w:t>bir</w:t>
      </w:r>
      <w:r w:rsidRPr="000F2752">
        <w:rPr>
          <w:sz w:val="24"/>
          <w:szCs w:val="24"/>
        </w:rPr>
        <w:t> </w:t>
      </w:r>
      <w:r w:rsidRPr="000F2752">
        <w:rPr>
          <w:b/>
          <w:bCs/>
          <w:sz w:val="24"/>
          <w:szCs w:val="24"/>
        </w:rPr>
        <w:t>Almanya prömiyeri</w:t>
      </w:r>
      <w:r w:rsidRPr="000F2752">
        <w:rPr>
          <w:sz w:val="24"/>
          <w:szCs w:val="24"/>
        </w:rPr>
        <w:t> ve </w:t>
      </w:r>
      <w:r w:rsidRPr="000F2752">
        <w:rPr>
          <w:b/>
          <w:bCs/>
          <w:sz w:val="24"/>
          <w:szCs w:val="24"/>
        </w:rPr>
        <w:t>üç ülkeden 13 film.</w:t>
      </w:r>
    </w:p>
    <w:p w14:paraId="05CC66EF" w14:textId="77777777" w:rsidR="000F2752" w:rsidRPr="000F2752" w:rsidRDefault="000F2752" w:rsidP="000F2752">
      <w:pPr>
        <w:spacing w:line="240" w:lineRule="auto"/>
        <w:rPr>
          <w:b/>
          <w:bCs/>
          <w:sz w:val="24"/>
          <w:szCs w:val="24"/>
        </w:rPr>
      </w:pPr>
      <w:r w:rsidRPr="000F2752">
        <w:rPr>
          <w:b/>
          <w:bCs/>
          <w:sz w:val="24"/>
          <w:szCs w:val="24"/>
        </w:rPr>
        <w:t xml:space="preserve">Türkiye'den </w:t>
      </w:r>
      <w:proofErr w:type="spellStart"/>
      <w:r w:rsidRPr="000F2752">
        <w:rPr>
          <w:b/>
          <w:bCs/>
          <w:sz w:val="24"/>
          <w:szCs w:val="24"/>
        </w:rPr>
        <w:t>sosyo</w:t>
      </w:r>
      <w:proofErr w:type="spellEnd"/>
      <w:r w:rsidRPr="000F2752">
        <w:rPr>
          <w:b/>
          <w:bCs/>
          <w:sz w:val="24"/>
          <w:szCs w:val="24"/>
        </w:rPr>
        <w:t>-komedi ve toplumsal açıdan eleştirel filmler</w:t>
      </w:r>
    </w:p>
    <w:p w14:paraId="0D95802C" w14:textId="77777777" w:rsidR="000F2752" w:rsidRPr="000F2752" w:rsidRDefault="000F2752" w:rsidP="000F2752">
      <w:pPr>
        <w:spacing w:line="240" w:lineRule="auto"/>
        <w:rPr>
          <w:sz w:val="24"/>
          <w:szCs w:val="24"/>
        </w:rPr>
      </w:pPr>
      <w:r w:rsidRPr="000F2752">
        <w:rPr>
          <w:sz w:val="24"/>
          <w:szCs w:val="24"/>
        </w:rPr>
        <w:t>Açılış filmimiz </w:t>
      </w:r>
      <w:proofErr w:type="spellStart"/>
      <w:r w:rsidRPr="000F2752">
        <w:rPr>
          <w:b/>
          <w:bCs/>
          <w:i/>
          <w:iCs/>
          <w:sz w:val="24"/>
          <w:szCs w:val="24"/>
        </w:rPr>
        <w:t>Mukadderat'la</w:t>
      </w:r>
      <w:proofErr w:type="spellEnd"/>
      <w:r w:rsidRPr="000F2752">
        <w:rPr>
          <w:sz w:val="24"/>
          <w:szCs w:val="24"/>
        </w:rPr>
        <w:t> başlıyor, ardından müziğe, direnişe ve nemli gözlere bir saygı duruşu olan </w:t>
      </w:r>
      <w:r w:rsidRPr="000F2752">
        <w:rPr>
          <w:b/>
          <w:bCs/>
          <w:i/>
          <w:iCs/>
          <w:sz w:val="24"/>
          <w:szCs w:val="24"/>
        </w:rPr>
        <w:t>Cem Karaca</w:t>
      </w:r>
      <w:r w:rsidRPr="000F2752">
        <w:rPr>
          <w:sz w:val="24"/>
          <w:szCs w:val="24"/>
        </w:rPr>
        <w:t> geliyor. </w:t>
      </w:r>
      <w:r w:rsidRPr="000F2752">
        <w:rPr>
          <w:b/>
          <w:bCs/>
          <w:i/>
          <w:iCs/>
          <w:sz w:val="24"/>
          <w:szCs w:val="24"/>
        </w:rPr>
        <w:t>Büyük Kuşatma</w:t>
      </w:r>
      <w:r w:rsidRPr="000F2752">
        <w:rPr>
          <w:sz w:val="24"/>
          <w:szCs w:val="24"/>
        </w:rPr>
        <w:t> tarih gibi duyuluyor ama hiç de öyle değil, </w:t>
      </w:r>
      <w:r w:rsidRPr="000F2752">
        <w:rPr>
          <w:b/>
          <w:bCs/>
          <w:i/>
          <w:iCs/>
          <w:sz w:val="24"/>
          <w:szCs w:val="24"/>
        </w:rPr>
        <w:t>Merkür Burcu Altındaki Her Şey</w:t>
      </w:r>
      <w:r w:rsidRPr="000F2752">
        <w:rPr>
          <w:sz w:val="24"/>
          <w:szCs w:val="24"/>
        </w:rPr>
        <w:t> zaten isminden de anlaşılacağı üzere eğlenceyi çağrıştırıyor, </w:t>
      </w:r>
      <w:r w:rsidRPr="000F2752">
        <w:rPr>
          <w:b/>
          <w:bCs/>
          <w:i/>
          <w:iCs/>
          <w:sz w:val="24"/>
          <w:szCs w:val="24"/>
        </w:rPr>
        <w:t>8x8</w:t>
      </w:r>
      <w:r w:rsidRPr="000F2752">
        <w:rPr>
          <w:sz w:val="24"/>
          <w:szCs w:val="24"/>
        </w:rPr>
        <w:t> ve </w:t>
      </w:r>
      <w:r w:rsidRPr="000F2752">
        <w:rPr>
          <w:b/>
          <w:bCs/>
          <w:i/>
          <w:iCs/>
          <w:sz w:val="24"/>
          <w:szCs w:val="24"/>
        </w:rPr>
        <w:t>Büyük Kuşatma</w:t>
      </w:r>
      <w:r w:rsidRPr="000F2752">
        <w:rPr>
          <w:sz w:val="24"/>
          <w:szCs w:val="24"/>
        </w:rPr>
        <w:t> uluslararası prömiyerlerini Nürnberg'de kutluyor ve </w:t>
      </w:r>
      <w:r w:rsidRPr="000F2752">
        <w:rPr>
          <w:b/>
          <w:bCs/>
          <w:i/>
          <w:iCs/>
          <w:sz w:val="24"/>
          <w:szCs w:val="24"/>
        </w:rPr>
        <w:t>Tezgâh</w:t>
      </w:r>
      <w:r w:rsidRPr="000F2752">
        <w:rPr>
          <w:sz w:val="24"/>
          <w:szCs w:val="24"/>
        </w:rPr>
        <w:t> </w:t>
      </w:r>
      <w:r w:rsidRPr="000F2752">
        <w:rPr>
          <w:b/>
          <w:bCs/>
          <w:sz w:val="24"/>
          <w:szCs w:val="24"/>
        </w:rPr>
        <w:t>(Zor Oyun)</w:t>
      </w:r>
      <w:r w:rsidRPr="000F2752">
        <w:rPr>
          <w:sz w:val="24"/>
          <w:szCs w:val="24"/>
        </w:rPr>
        <w:t> Almanya'da ilk kez festivalimizde gösterilecek.</w:t>
      </w:r>
    </w:p>
    <w:p w14:paraId="3B62C4F1" w14:textId="7ED13551" w:rsidR="000F2752" w:rsidRPr="000F2752" w:rsidRDefault="000F2752" w:rsidP="000F2752">
      <w:pPr>
        <w:spacing w:line="240" w:lineRule="auto"/>
        <w:rPr>
          <w:sz w:val="24"/>
          <w:szCs w:val="24"/>
        </w:rPr>
      </w:pPr>
      <w:r w:rsidRPr="000F2752">
        <w:rPr>
          <w:sz w:val="24"/>
          <w:szCs w:val="24"/>
        </w:rPr>
        <w:drawing>
          <wp:inline distT="0" distB="0" distL="0" distR="0" wp14:anchorId="4E77478E" wp14:editId="3907EDF1">
            <wp:extent cx="5943600" cy="2971800"/>
            <wp:effectExtent l="0" t="0" r="0" b="0"/>
            <wp:docPr id="95402219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599" cy="298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A2ACA" w14:textId="77777777" w:rsidR="000F2752" w:rsidRPr="000F2752" w:rsidRDefault="000F2752" w:rsidP="000F2752">
      <w:pPr>
        <w:spacing w:line="240" w:lineRule="auto"/>
        <w:rPr>
          <w:b/>
          <w:bCs/>
          <w:sz w:val="24"/>
          <w:szCs w:val="24"/>
        </w:rPr>
      </w:pPr>
      <w:r w:rsidRPr="000F2752">
        <w:rPr>
          <w:b/>
          <w:bCs/>
          <w:sz w:val="24"/>
          <w:szCs w:val="24"/>
        </w:rPr>
        <w:t>Milliyetçilik Dünün ve Bugünün: Almanya</w:t>
      </w:r>
    </w:p>
    <w:p w14:paraId="07B86E0A" w14:textId="77777777" w:rsidR="000F2752" w:rsidRPr="000F2752" w:rsidRDefault="000F2752" w:rsidP="000F2752">
      <w:pPr>
        <w:spacing w:line="240" w:lineRule="auto"/>
        <w:rPr>
          <w:sz w:val="24"/>
          <w:szCs w:val="24"/>
        </w:rPr>
      </w:pPr>
      <w:r w:rsidRPr="000F2752">
        <w:rPr>
          <w:sz w:val="24"/>
          <w:szCs w:val="24"/>
        </w:rPr>
        <w:t>Nazi dönemini konu alan iki film var: </w:t>
      </w:r>
      <w:r w:rsidRPr="000F2752">
        <w:rPr>
          <w:b/>
          <w:bCs/>
          <w:i/>
          <w:iCs/>
          <w:sz w:val="24"/>
          <w:szCs w:val="24"/>
        </w:rPr>
        <w:t xml:space="preserve">Wesley </w:t>
      </w:r>
      <w:proofErr w:type="spellStart"/>
      <w:r w:rsidRPr="000F2752">
        <w:rPr>
          <w:b/>
          <w:bCs/>
          <w:i/>
          <w:iCs/>
          <w:sz w:val="24"/>
          <w:szCs w:val="24"/>
        </w:rPr>
        <w:t>Swims</w:t>
      </w:r>
      <w:proofErr w:type="spellEnd"/>
      <w:r w:rsidRPr="000F2752">
        <w:rPr>
          <w:sz w:val="24"/>
          <w:szCs w:val="24"/>
        </w:rPr>
        <w:t> ve </w:t>
      </w:r>
      <w:proofErr w:type="spellStart"/>
      <w:proofErr w:type="gramStart"/>
      <w:r w:rsidRPr="000F2752">
        <w:rPr>
          <w:b/>
          <w:bCs/>
          <w:i/>
          <w:iCs/>
          <w:sz w:val="24"/>
          <w:szCs w:val="24"/>
        </w:rPr>
        <w:t>Traugott</w:t>
      </w:r>
      <w:proofErr w:type="spellEnd"/>
      <w:r w:rsidRPr="000F2752">
        <w:rPr>
          <w:sz w:val="24"/>
          <w:szCs w:val="24"/>
        </w:rPr>
        <w:t> .</w:t>
      </w:r>
      <w:proofErr w:type="gramEnd"/>
      <w:r w:rsidRPr="000F2752">
        <w:rPr>
          <w:sz w:val="24"/>
          <w:szCs w:val="24"/>
        </w:rPr>
        <w:t> </w:t>
      </w:r>
      <w:proofErr w:type="spellStart"/>
      <w:r w:rsidRPr="000F2752">
        <w:rPr>
          <w:b/>
          <w:bCs/>
          <w:i/>
          <w:iCs/>
          <w:sz w:val="24"/>
          <w:szCs w:val="24"/>
        </w:rPr>
        <w:t>Möllner</w:t>
      </w:r>
      <w:proofErr w:type="spellEnd"/>
      <w:r w:rsidRPr="000F2752">
        <w:rPr>
          <w:b/>
          <w:bCs/>
          <w:i/>
          <w:iCs/>
          <w:sz w:val="24"/>
          <w:szCs w:val="24"/>
        </w:rPr>
        <w:t xml:space="preserve"> Mektupları,</w:t>
      </w:r>
      <w:r w:rsidRPr="000F2752">
        <w:rPr>
          <w:sz w:val="24"/>
          <w:szCs w:val="24"/>
        </w:rPr>
        <w:t xml:space="preserve"> 1990'lardaki </w:t>
      </w:r>
      <w:proofErr w:type="spellStart"/>
      <w:r w:rsidRPr="000F2752">
        <w:rPr>
          <w:sz w:val="24"/>
          <w:szCs w:val="24"/>
        </w:rPr>
        <w:t>neo</w:t>
      </w:r>
      <w:proofErr w:type="spellEnd"/>
      <w:r w:rsidRPr="000F2752">
        <w:rPr>
          <w:sz w:val="24"/>
          <w:szCs w:val="24"/>
        </w:rPr>
        <w:t>-Nazi saldırılarını konu alıyor ve </w:t>
      </w:r>
      <w:r w:rsidRPr="000F2752">
        <w:rPr>
          <w:b/>
          <w:bCs/>
          <w:sz w:val="24"/>
          <w:szCs w:val="24"/>
        </w:rPr>
        <w:t xml:space="preserve">Martina </w:t>
      </w:r>
      <w:proofErr w:type="spellStart"/>
      <w:r w:rsidRPr="000F2752">
        <w:rPr>
          <w:b/>
          <w:bCs/>
          <w:sz w:val="24"/>
          <w:szCs w:val="24"/>
        </w:rPr>
        <w:t>Priessner'in</w:t>
      </w:r>
      <w:proofErr w:type="spellEnd"/>
      <w:r w:rsidRPr="000F2752">
        <w:rPr>
          <w:sz w:val="24"/>
          <w:szCs w:val="24"/>
        </w:rPr>
        <w:t xml:space="preserve"> filmiyle iki ödül kazandığı </w:t>
      </w:r>
      <w:proofErr w:type="spellStart"/>
      <w:r w:rsidRPr="000F2752">
        <w:rPr>
          <w:sz w:val="24"/>
          <w:szCs w:val="24"/>
        </w:rPr>
        <w:t>Berlinale'den</w:t>
      </w:r>
      <w:proofErr w:type="spellEnd"/>
      <w:r w:rsidRPr="000F2752">
        <w:rPr>
          <w:sz w:val="24"/>
          <w:szCs w:val="24"/>
        </w:rPr>
        <w:t xml:space="preserve"> yeni geliyor.</w:t>
      </w:r>
    </w:p>
    <w:p w14:paraId="49622344" w14:textId="1EBF376A" w:rsidR="000F2752" w:rsidRPr="000F2752" w:rsidRDefault="000F2752" w:rsidP="000F2752">
      <w:pPr>
        <w:spacing w:line="240" w:lineRule="auto"/>
        <w:rPr>
          <w:sz w:val="24"/>
          <w:szCs w:val="24"/>
        </w:rPr>
      </w:pPr>
      <w:r w:rsidRPr="000F2752">
        <w:rPr>
          <w:sz w:val="24"/>
          <w:szCs w:val="24"/>
        </w:rPr>
        <w:lastRenderedPageBreak/>
        <w:drawing>
          <wp:inline distT="0" distB="0" distL="0" distR="0" wp14:anchorId="5100FF88" wp14:editId="27D27042">
            <wp:extent cx="5943600" cy="2971800"/>
            <wp:effectExtent l="0" t="0" r="0" b="0"/>
            <wp:docPr id="1649215216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282" cy="297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FB2EE" w14:textId="77777777" w:rsidR="000F2752" w:rsidRPr="000F2752" w:rsidRDefault="000F2752" w:rsidP="000F2752">
      <w:pPr>
        <w:spacing w:line="240" w:lineRule="auto"/>
        <w:rPr>
          <w:b/>
          <w:bCs/>
          <w:sz w:val="24"/>
          <w:szCs w:val="24"/>
        </w:rPr>
      </w:pPr>
      <w:r w:rsidRPr="000F2752">
        <w:rPr>
          <w:b/>
          <w:bCs/>
          <w:sz w:val="24"/>
          <w:szCs w:val="24"/>
        </w:rPr>
        <w:t>Milliyetçiliğin Dünü ve Bugünü: Türkiye</w:t>
      </w:r>
    </w:p>
    <w:p w14:paraId="0AB03C64" w14:textId="77777777" w:rsidR="000F2752" w:rsidRPr="000F2752" w:rsidRDefault="000F2752" w:rsidP="000F2752">
      <w:pPr>
        <w:spacing w:line="240" w:lineRule="auto"/>
        <w:rPr>
          <w:sz w:val="24"/>
          <w:szCs w:val="24"/>
        </w:rPr>
      </w:pPr>
      <w:r w:rsidRPr="000F2752">
        <w:rPr>
          <w:b/>
          <w:bCs/>
          <w:sz w:val="24"/>
          <w:szCs w:val="24"/>
        </w:rPr>
        <w:t xml:space="preserve">Osman </w:t>
      </w:r>
      <w:proofErr w:type="gramStart"/>
      <w:r w:rsidRPr="000F2752">
        <w:rPr>
          <w:b/>
          <w:bCs/>
          <w:sz w:val="24"/>
          <w:szCs w:val="24"/>
        </w:rPr>
        <w:t>Okkan</w:t>
      </w:r>
      <w:r w:rsidRPr="000F2752">
        <w:rPr>
          <w:sz w:val="24"/>
          <w:szCs w:val="24"/>
        </w:rPr>
        <w:t> ,</w:t>
      </w:r>
      <w:proofErr w:type="gramEnd"/>
      <w:r w:rsidRPr="000F2752">
        <w:rPr>
          <w:sz w:val="24"/>
          <w:szCs w:val="24"/>
        </w:rPr>
        <w:t> </w:t>
      </w:r>
      <w:r w:rsidRPr="000F2752">
        <w:rPr>
          <w:b/>
          <w:bCs/>
          <w:i/>
          <w:iCs/>
          <w:sz w:val="24"/>
          <w:szCs w:val="24"/>
        </w:rPr>
        <w:t xml:space="preserve">Hrant </w:t>
      </w:r>
      <w:proofErr w:type="spellStart"/>
      <w:r w:rsidRPr="000F2752">
        <w:rPr>
          <w:b/>
          <w:bCs/>
          <w:i/>
          <w:iCs/>
          <w:sz w:val="24"/>
          <w:szCs w:val="24"/>
        </w:rPr>
        <w:t>Dink'in</w:t>
      </w:r>
      <w:proofErr w:type="spellEnd"/>
      <w:r w:rsidRPr="000F2752">
        <w:rPr>
          <w:sz w:val="24"/>
          <w:szCs w:val="24"/>
        </w:rPr>
        <w:t> </w:t>
      </w:r>
      <w:r w:rsidRPr="000F2752">
        <w:rPr>
          <w:b/>
          <w:bCs/>
          <w:i/>
          <w:iCs/>
          <w:sz w:val="24"/>
          <w:szCs w:val="24"/>
        </w:rPr>
        <w:t>Barış İçin Sürgünler</w:t>
      </w:r>
      <w:r w:rsidRPr="000F2752">
        <w:rPr>
          <w:sz w:val="24"/>
          <w:szCs w:val="24"/>
        </w:rPr>
        <w:t> ve Cinayet Eylemleri adlı kitaplarında, yalnız bırakılmaması gereken, tartışmalı hikayeleri hatırlatıyor.</w:t>
      </w:r>
    </w:p>
    <w:p w14:paraId="26097955" w14:textId="3A872396" w:rsidR="000F2752" w:rsidRPr="000F2752" w:rsidRDefault="000F2752" w:rsidP="000F2752">
      <w:pPr>
        <w:spacing w:line="240" w:lineRule="auto"/>
        <w:rPr>
          <w:sz w:val="24"/>
          <w:szCs w:val="24"/>
        </w:rPr>
      </w:pPr>
      <w:r w:rsidRPr="000F2752">
        <w:rPr>
          <w:sz w:val="24"/>
          <w:szCs w:val="24"/>
        </w:rPr>
        <w:drawing>
          <wp:inline distT="0" distB="0" distL="0" distR="0" wp14:anchorId="2E57E24B" wp14:editId="152C75A9">
            <wp:extent cx="5932714" cy="2966357"/>
            <wp:effectExtent l="0" t="0" r="0" b="5715"/>
            <wp:docPr id="1624108619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364" cy="296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083C6" w14:textId="77777777" w:rsidR="000F2752" w:rsidRPr="000F2752" w:rsidRDefault="000F2752" w:rsidP="000F2752">
      <w:pPr>
        <w:spacing w:line="240" w:lineRule="auto"/>
        <w:rPr>
          <w:b/>
          <w:bCs/>
          <w:sz w:val="24"/>
          <w:szCs w:val="24"/>
        </w:rPr>
      </w:pPr>
      <w:r w:rsidRPr="000F2752">
        <w:rPr>
          <w:b/>
          <w:bCs/>
          <w:sz w:val="24"/>
          <w:szCs w:val="24"/>
        </w:rPr>
        <w:t>Kutunun dışında düşünmek: İsviçre ve İran</w:t>
      </w:r>
    </w:p>
    <w:p w14:paraId="614C3139" w14:textId="77777777" w:rsidR="000F2752" w:rsidRPr="000F2752" w:rsidRDefault="000F2752" w:rsidP="000F2752">
      <w:pPr>
        <w:spacing w:line="240" w:lineRule="auto"/>
        <w:rPr>
          <w:sz w:val="24"/>
          <w:szCs w:val="24"/>
        </w:rPr>
      </w:pPr>
      <w:r w:rsidRPr="000F2752">
        <w:rPr>
          <w:sz w:val="24"/>
          <w:szCs w:val="24"/>
        </w:rPr>
        <w:t>İsviçre, kaçışı konu alan Oscar ödüllü </w:t>
      </w:r>
      <w:r w:rsidRPr="000F2752">
        <w:rPr>
          <w:b/>
          <w:bCs/>
          <w:i/>
          <w:iCs/>
          <w:sz w:val="24"/>
          <w:szCs w:val="24"/>
        </w:rPr>
        <w:t>Umut Yolculuğu</w:t>
      </w:r>
      <w:r w:rsidRPr="000F2752">
        <w:rPr>
          <w:sz w:val="24"/>
          <w:szCs w:val="24"/>
        </w:rPr>
        <w:t> filmini tanıtıyor. Yönetmen </w:t>
      </w:r>
      <w:proofErr w:type="spellStart"/>
      <w:r w:rsidRPr="000F2752">
        <w:rPr>
          <w:b/>
          <w:bCs/>
          <w:sz w:val="24"/>
          <w:szCs w:val="24"/>
        </w:rPr>
        <w:t>Xavier</w:t>
      </w:r>
      <w:proofErr w:type="spellEnd"/>
      <w:r w:rsidRPr="000F2752">
        <w:rPr>
          <w:b/>
          <w:bCs/>
          <w:sz w:val="24"/>
          <w:szCs w:val="24"/>
        </w:rPr>
        <w:t xml:space="preserve"> </w:t>
      </w:r>
      <w:proofErr w:type="spellStart"/>
      <w:r w:rsidRPr="000F2752">
        <w:rPr>
          <w:b/>
          <w:bCs/>
          <w:sz w:val="24"/>
          <w:szCs w:val="24"/>
        </w:rPr>
        <w:t>Koller</w:t>
      </w:r>
      <w:proofErr w:type="spellEnd"/>
      <w:r w:rsidRPr="000F2752">
        <w:rPr>
          <w:sz w:val="24"/>
          <w:szCs w:val="24"/>
        </w:rPr>
        <w:t> ve başrol oyuncusu </w:t>
      </w:r>
      <w:r w:rsidRPr="000F2752">
        <w:rPr>
          <w:b/>
          <w:bCs/>
          <w:sz w:val="24"/>
          <w:szCs w:val="24"/>
        </w:rPr>
        <w:t>Nur Sürer</w:t>
      </w:r>
      <w:r w:rsidRPr="000F2752">
        <w:rPr>
          <w:sz w:val="24"/>
          <w:szCs w:val="24"/>
        </w:rPr>
        <w:t> orada! </w:t>
      </w:r>
      <w:r w:rsidRPr="000F2752">
        <w:rPr>
          <w:b/>
          <w:bCs/>
          <w:i/>
          <w:iCs/>
          <w:sz w:val="24"/>
          <w:szCs w:val="24"/>
        </w:rPr>
        <w:t>İşçi sınıfının yabancıya dönüşmesinin mucizevi öyküsü,</w:t>
      </w:r>
      <w:r w:rsidRPr="000F2752">
        <w:rPr>
          <w:sz w:val="24"/>
          <w:szCs w:val="24"/>
        </w:rPr>
        <w:t> 1950'li ve 1960'lı yıllarda İsviçre'ye gelen ilk İtalyan misafir işçilerin yaşamlarına dair bilgilerle şaşırtıyor.</w:t>
      </w:r>
    </w:p>
    <w:p w14:paraId="43093FEF" w14:textId="77777777" w:rsidR="000F2752" w:rsidRPr="000F2752" w:rsidRDefault="000F2752" w:rsidP="000F2752">
      <w:pPr>
        <w:spacing w:line="240" w:lineRule="auto"/>
        <w:rPr>
          <w:sz w:val="24"/>
          <w:szCs w:val="24"/>
        </w:rPr>
      </w:pPr>
      <w:r w:rsidRPr="000F2752">
        <w:rPr>
          <w:sz w:val="24"/>
          <w:szCs w:val="24"/>
        </w:rPr>
        <w:lastRenderedPageBreak/>
        <w:t>İran da odak noktası haline geliyor. </w:t>
      </w:r>
      <w:r w:rsidRPr="000F2752">
        <w:rPr>
          <w:b/>
          <w:bCs/>
          <w:i/>
          <w:iCs/>
          <w:sz w:val="24"/>
          <w:szCs w:val="24"/>
        </w:rPr>
        <w:t>Özgürlük Yürekte</w:t>
      </w:r>
      <w:r w:rsidRPr="000F2752">
        <w:rPr>
          <w:sz w:val="24"/>
          <w:szCs w:val="24"/>
        </w:rPr>
        <w:t> </w:t>
      </w:r>
      <w:proofErr w:type="gramStart"/>
      <w:r w:rsidRPr="000F2752">
        <w:rPr>
          <w:sz w:val="24"/>
          <w:szCs w:val="24"/>
        </w:rPr>
        <w:t>belgeseli,</w:t>
      </w:r>
      <w:proofErr w:type="gramEnd"/>
      <w:r w:rsidRPr="000F2752">
        <w:rPr>
          <w:sz w:val="24"/>
          <w:szCs w:val="24"/>
        </w:rPr>
        <w:t xml:space="preserve"> hem İran'da hem de sürgünde direniş gösteren cesur kadınların hikayesini anlatıyor.</w:t>
      </w:r>
    </w:p>
    <w:p w14:paraId="54E680B3" w14:textId="72EF1708" w:rsidR="000F2752" w:rsidRPr="000F2752" w:rsidRDefault="000F2752" w:rsidP="000F2752">
      <w:pPr>
        <w:spacing w:line="240" w:lineRule="auto"/>
        <w:rPr>
          <w:sz w:val="24"/>
          <w:szCs w:val="24"/>
        </w:rPr>
      </w:pPr>
      <w:r w:rsidRPr="000F2752">
        <w:rPr>
          <w:sz w:val="24"/>
          <w:szCs w:val="24"/>
        </w:rPr>
        <w:drawing>
          <wp:inline distT="0" distB="0" distL="0" distR="0" wp14:anchorId="7C912192" wp14:editId="3F1E6E30">
            <wp:extent cx="5954484" cy="2977242"/>
            <wp:effectExtent l="0" t="0" r="8255" b="0"/>
            <wp:docPr id="710426781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174" cy="298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43ACE" w14:textId="77777777" w:rsidR="000F2752" w:rsidRPr="000F2752" w:rsidRDefault="000F2752" w:rsidP="000F2752">
      <w:pPr>
        <w:spacing w:line="240" w:lineRule="auto"/>
        <w:rPr>
          <w:b/>
          <w:bCs/>
          <w:sz w:val="24"/>
          <w:szCs w:val="24"/>
        </w:rPr>
      </w:pPr>
      <w:r w:rsidRPr="000F2752">
        <w:rPr>
          <w:b/>
          <w:bCs/>
          <w:sz w:val="24"/>
          <w:szCs w:val="24"/>
        </w:rPr>
        <w:t>Ekrandaki Kız Gücü</w:t>
      </w:r>
    </w:p>
    <w:p w14:paraId="33B0BA44" w14:textId="77777777" w:rsidR="000F2752" w:rsidRPr="000F2752" w:rsidRDefault="000F2752" w:rsidP="000F2752">
      <w:pPr>
        <w:spacing w:line="240" w:lineRule="auto"/>
        <w:rPr>
          <w:sz w:val="24"/>
          <w:szCs w:val="24"/>
        </w:rPr>
      </w:pPr>
      <w:r w:rsidRPr="000F2752">
        <w:rPr>
          <w:sz w:val="24"/>
          <w:szCs w:val="24"/>
        </w:rPr>
        <w:t>Güçlü rollere sahip kadınlar gerçek hayatta var olmakla kalmıyor, hatta belgelenmiş durumdalar. </w:t>
      </w:r>
      <w:proofErr w:type="spellStart"/>
      <w:r w:rsidRPr="000F2752">
        <w:rPr>
          <w:b/>
          <w:bCs/>
          <w:i/>
          <w:iCs/>
          <w:sz w:val="24"/>
          <w:szCs w:val="24"/>
        </w:rPr>
        <w:t>Spielerinnen'de</w:t>
      </w:r>
      <w:proofErr w:type="spellEnd"/>
      <w:r w:rsidRPr="000F2752">
        <w:rPr>
          <w:sz w:val="24"/>
          <w:szCs w:val="24"/>
        </w:rPr>
        <w:t> Berlinli yönetmen </w:t>
      </w:r>
      <w:r w:rsidRPr="000F2752">
        <w:rPr>
          <w:b/>
          <w:bCs/>
          <w:sz w:val="24"/>
          <w:szCs w:val="24"/>
        </w:rPr>
        <w:t xml:space="preserve">Aysun </w:t>
      </w:r>
      <w:proofErr w:type="spellStart"/>
      <w:r w:rsidRPr="000F2752">
        <w:rPr>
          <w:b/>
          <w:bCs/>
          <w:sz w:val="24"/>
          <w:szCs w:val="24"/>
        </w:rPr>
        <w:t>Bademsoy</w:t>
      </w:r>
      <w:proofErr w:type="spellEnd"/>
      <w:r w:rsidRPr="000F2752">
        <w:rPr>
          <w:sz w:val="24"/>
          <w:szCs w:val="24"/>
        </w:rPr>
        <w:t> bir kez daha Berlinli eski Türk kadın futbolculara adadı kendini.</w:t>
      </w:r>
    </w:p>
    <w:p w14:paraId="1DE69CD8" w14:textId="77777777" w:rsidR="000F2752" w:rsidRPr="000F2752" w:rsidRDefault="000F2752" w:rsidP="000F2752">
      <w:pPr>
        <w:spacing w:line="240" w:lineRule="auto"/>
        <w:rPr>
          <w:b/>
          <w:bCs/>
          <w:sz w:val="24"/>
          <w:szCs w:val="24"/>
        </w:rPr>
      </w:pPr>
      <w:r w:rsidRPr="000F2752">
        <w:rPr>
          <w:b/>
          <w:bCs/>
          <w:sz w:val="24"/>
          <w:szCs w:val="24"/>
        </w:rPr>
        <w:t>Özel bir vurgu</w:t>
      </w:r>
    </w:p>
    <w:p w14:paraId="5FC62B9C" w14:textId="2BD563B4" w:rsidR="00556779" w:rsidRPr="000F2752" w:rsidRDefault="000F2752" w:rsidP="000F2752">
      <w:pPr>
        <w:spacing w:line="240" w:lineRule="auto"/>
        <w:rPr>
          <w:sz w:val="24"/>
          <w:szCs w:val="24"/>
        </w:rPr>
      </w:pPr>
      <w:r w:rsidRPr="000F2752">
        <w:rPr>
          <w:sz w:val="24"/>
          <w:szCs w:val="24"/>
        </w:rPr>
        <w:t>Festival direktörü </w:t>
      </w:r>
      <w:r w:rsidRPr="000F2752">
        <w:rPr>
          <w:b/>
          <w:bCs/>
          <w:sz w:val="24"/>
          <w:szCs w:val="24"/>
        </w:rPr>
        <w:t>Ayten Akyıldız</w:t>
      </w:r>
      <w:r w:rsidRPr="000F2752">
        <w:rPr>
          <w:sz w:val="24"/>
          <w:szCs w:val="24"/>
        </w:rPr>
        <w:t> kendi yapımı olan: </w:t>
      </w:r>
      <w:r w:rsidRPr="000F2752">
        <w:rPr>
          <w:b/>
          <w:bCs/>
          <w:i/>
          <w:iCs/>
          <w:sz w:val="24"/>
          <w:szCs w:val="24"/>
        </w:rPr>
        <w:t>Tiyatroyla devrime inandık</w:t>
      </w:r>
      <w:r w:rsidRPr="000F2752">
        <w:rPr>
          <w:sz w:val="24"/>
          <w:szCs w:val="24"/>
        </w:rPr>
        <w:t> – </w:t>
      </w:r>
      <w:r w:rsidRPr="000F2752">
        <w:rPr>
          <w:b/>
          <w:bCs/>
          <w:sz w:val="24"/>
          <w:szCs w:val="24"/>
        </w:rPr>
        <w:t>Genco Erkal'ın</w:t>
      </w:r>
      <w:r w:rsidRPr="000F2752">
        <w:rPr>
          <w:sz w:val="24"/>
          <w:szCs w:val="24"/>
        </w:rPr>
        <w:t> portresi ve </w:t>
      </w:r>
      <w:r w:rsidRPr="000F2752">
        <w:rPr>
          <w:b/>
          <w:bCs/>
          <w:sz w:val="24"/>
          <w:szCs w:val="24"/>
        </w:rPr>
        <w:t xml:space="preserve">Ercan </w:t>
      </w:r>
      <w:proofErr w:type="spellStart"/>
      <w:r w:rsidRPr="000F2752">
        <w:rPr>
          <w:b/>
          <w:bCs/>
          <w:sz w:val="24"/>
          <w:szCs w:val="24"/>
        </w:rPr>
        <w:t>Kesal'ın</w:t>
      </w:r>
      <w:proofErr w:type="spellEnd"/>
      <w:r w:rsidRPr="000F2752">
        <w:rPr>
          <w:sz w:val="24"/>
          <w:szCs w:val="24"/>
        </w:rPr>
        <w:t> söyleşisi.</w:t>
      </w:r>
    </w:p>
    <w:sectPr w:rsidR="00556779" w:rsidRPr="000F2752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52"/>
    <w:rsid w:val="000F2752"/>
    <w:rsid w:val="00556779"/>
    <w:rsid w:val="006F1939"/>
    <w:rsid w:val="009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F204"/>
  <w15:chartTrackingRefBased/>
  <w15:docId w15:val="{AA96C7E9-D782-4866-8E51-3A330DC1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F2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F2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F27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F2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F27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F2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F2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F2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F2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F2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F2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F27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F275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F275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F275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F275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F275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F275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F2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F2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F2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F2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F2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F275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F275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F275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F2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F275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F2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2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3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3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5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5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03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7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3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2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2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9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1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8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7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8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6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4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3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5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3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1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4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8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5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2025-03-07T04:55:00Z</dcterms:created>
  <dcterms:modified xsi:type="dcterms:W3CDTF">2025-03-07T05:01:00Z</dcterms:modified>
</cp:coreProperties>
</file>