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8ED96" w14:textId="77777777" w:rsidR="00547F7E" w:rsidRPr="00E45FCE" w:rsidRDefault="00547F7E" w:rsidP="00E45FCE">
      <w:pPr>
        <w:pStyle w:val="AralkYok"/>
        <w:rPr>
          <w:b/>
          <w:bCs/>
          <w:sz w:val="40"/>
          <w:szCs w:val="40"/>
        </w:rPr>
      </w:pPr>
      <w:r w:rsidRPr="00E45FCE">
        <w:rPr>
          <w:b/>
          <w:bCs/>
          <w:sz w:val="40"/>
          <w:szCs w:val="40"/>
        </w:rPr>
        <w:t>MAFF 2025 ÖDÜLLER</w:t>
      </w:r>
    </w:p>
    <w:p w14:paraId="03BAE9C0" w14:textId="77777777" w:rsidR="00E45FCE" w:rsidRPr="00E45FCE" w:rsidRDefault="00E45FCE" w:rsidP="00E45FCE">
      <w:pPr>
        <w:pStyle w:val="AralkYok"/>
        <w:rPr>
          <w:sz w:val="24"/>
          <w:szCs w:val="24"/>
        </w:rPr>
      </w:pPr>
    </w:p>
    <w:p w14:paraId="12CF5103" w14:textId="77777777" w:rsidR="00547F7E" w:rsidRDefault="00547F7E" w:rsidP="00E45FCE">
      <w:pPr>
        <w:pStyle w:val="AralkYok"/>
        <w:rPr>
          <w:sz w:val="24"/>
          <w:szCs w:val="24"/>
        </w:rPr>
      </w:pPr>
      <w:r w:rsidRPr="00E45FCE">
        <w:rPr>
          <w:sz w:val="24"/>
          <w:szCs w:val="24"/>
        </w:rPr>
        <w:t>Toplam ödül: 500.000 TL</w:t>
      </w:r>
    </w:p>
    <w:p w14:paraId="4308B463" w14:textId="77777777" w:rsidR="00E45FCE" w:rsidRPr="00E45FCE" w:rsidRDefault="00E45FCE" w:rsidP="00E45FCE">
      <w:pPr>
        <w:pStyle w:val="AralkYok"/>
        <w:rPr>
          <w:sz w:val="24"/>
          <w:szCs w:val="24"/>
        </w:rPr>
      </w:pPr>
    </w:p>
    <w:p w14:paraId="36639870" w14:textId="425C8F72" w:rsidR="00547F7E" w:rsidRDefault="00547F7E" w:rsidP="00E45FCE">
      <w:pPr>
        <w:pStyle w:val="AralkYok"/>
        <w:rPr>
          <w:sz w:val="24"/>
          <w:szCs w:val="24"/>
        </w:rPr>
      </w:pPr>
      <w:r w:rsidRPr="00E45FCE">
        <w:rPr>
          <w:sz w:val="24"/>
          <w:szCs w:val="24"/>
        </w:rPr>
        <w:t xml:space="preserve">En İyi Ulusal Film Ödülü </w:t>
      </w:r>
      <w:r w:rsidR="00E45FCE">
        <w:rPr>
          <w:sz w:val="24"/>
          <w:szCs w:val="24"/>
        </w:rPr>
        <w:t>-</w:t>
      </w:r>
      <w:r w:rsidRPr="00E45FCE">
        <w:rPr>
          <w:sz w:val="24"/>
          <w:szCs w:val="24"/>
        </w:rPr>
        <w:t xml:space="preserve"> 150.000 TL</w:t>
      </w:r>
      <w:r w:rsidRPr="00E45FCE">
        <w:rPr>
          <w:sz w:val="24"/>
          <w:szCs w:val="24"/>
        </w:rPr>
        <w:br/>
        <w:t xml:space="preserve">En İyi Uluslararası Film Ödülü </w:t>
      </w:r>
      <w:r w:rsidR="00E45FCE">
        <w:rPr>
          <w:sz w:val="24"/>
          <w:szCs w:val="24"/>
        </w:rPr>
        <w:t>-</w:t>
      </w:r>
      <w:r w:rsidRPr="00E45FCE">
        <w:rPr>
          <w:sz w:val="24"/>
          <w:szCs w:val="24"/>
        </w:rPr>
        <w:t xml:space="preserve"> 100.00 TL</w:t>
      </w:r>
      <w:r w:rsidRPr="00E45FCE">
        <w:rPr>
          <w:sz w:val="24"/>
          <w:szCs w:val="24"/>
        </w:rPr>
        <w:br/>
        <w:t>En İyi Belgesel Ödülü</w:t>
      </w:r>
      <w:r w:rsidR="00E45FCE">
        <w:rPr>
          <w:sz w:val="24"/>
          <w:szCs w:val="24"/>
        </w:rPr>
        <w:t xml:space="preserve"> </w:t>
      </w:r>
      <w:r w:rsidRPr="00E45FCE">
        <w:rPr>
          <w:sz w:val="24"/>
          <w:szCs w:val="24"/>
        </w:rPr>
        <w:t>- 100.000 TL</w:t>
      </w:r>
      <w:r w:rsidRPr="00E45FCE">
        <w:rPr>
          <w:sz w:val="24"/>
          <w:szCs w:val="24"/>
        </w:rPr>
        <w:br/>
        <w:t xml:space="preserve">En İyi Öğrenci Filmi Ödülü </w:t>
      </w:r>
      <w:r w:rsidR="00E45FCE">
        <w:rPr>
          <w:sz w:val="24"/>
          <w:szCs w:val="24"/>
        </w:rPr>
        <w:t>-</w:t>
      </w:r>
      <w:r w:rsidRPr="00E45FCE">
        <w:rPr>
          <w:sz w:val="24"/>
          <w:szCs w:val="24"/>
        </w:rPr>
        <w:t xml:space="preserve"> 50.000 TL</w:t>
      </w:r>
      <w:r w:rsidRPr="00E45FCE">
        <w:rPr>
          <w:sz w:val="24"/>
          <w:szCs w:val="24"/>
        </w:rPr>
        <w:br/>
        <w:t>En iyi Yapay Zeka Filmi Ödülü</w:t>
      </w:r>
      <w:r w:rsidRPr="00E45FCE">
        <w:rPr>
          <w:sz w:val="24"/>
          <w:szCs w:val="24"/>
        </w:rPr>
        <w:br/>
        <w:t>En İyi Yönetmen Ödülü</w:t>
      </w:r>
      <w:r w:rsidRPr="00E45FCE">
        <w:rPr>
          <w:sz w:val="24"/>
          <w:szCs w:val="24"/>
        </w:rPr>
        <w:br/>
        <w:t>En İyi Senaryo Ödülü</w:t>
      </w:r>
      <w:r w:rsidRPr="00E45FCE">
        <w:rPr>
          <w:sz w:val="24"/>
          <w:szCs w:val="24"/>
        </w:rPr>
        <w:br/>
        <w:t>En İyi Sinematografi Ödülü</w:t>
      </w:r>
      <w:r w:rsidRPr="00E45FCE">
        <w:rPr>
          <w:sz w:val="24"/>
          <w:szCs w:val="24"/>
        </w:rPr>
        <w:br/>
        <w:t>Jüri Özel Ödülü</w:t>
      </w:r>
      <w:r w:rsidRPr="00E45FCE">
        <w:rPr>
          <w:sz w:val="24"/>
          <w:szCs w:val="24"/>
        </w:rPr>
        <w:br/>
        <w:t>Seyirci Özel Ödülü</w:t>
      </w:r>
      <w:r w:rsidRPr="00E45FCE">
        <w:rPr>
          <w:sz w:val="24"/>
          <w:szCs w:val="24"/>
        </w:rPr>
        <w:br/>
        <w:t xml:space="preserve">Proje Destek Ödülü </w:t>
      </w:r>
      <w:r w:rsidR="00E45FCE">
        <w:rPr>
          <w:sz w:val="24"/>
          <w:szCs w:val="24"/>
        </w:rPr>
        <w:t>-</w:t>
      </w:r>
      <w:r w:rsidRPr="00E45FCE">
        <w:rPr>
          <w:sz w:val="24"/>
          <w:szCs w:val="24"/>
        </w:rPr>
        <w:t xml:space="preserve"> 100.000 TL</w:t>
      </w:r>
    </w:p>
    <w:p w14:paraId="7AE1A658" w14:textId="77777777" w:rsidR="00E45FCE" w:rsidRPr="00E45FCE" w:rsidRDefault="00E45FCE" w:rsidP="00E45FCE">
      <w:pPr>
        <w:pStyle w:val="AralkYok"/>
        <w:rPr>
          <w:sz w:val="24"/>
          <w:szCs w:val="24"/>
        </w:rPr>
      </w:pPr>
    </w:p>
    <w:p w14:paraId="25DBCAF2" w14:textId="0DDD8B60" w:rsidR="00547F7E" w:rsidRPr="00E45FCE" w:rsidRDefault="00547F7E" w:rsidP="00E45FCE">
      <w:pPr>
        <w:pStyle w:val="AralkYok"/>
        <w:rPr>
          <w:sz w:val="24"/>
          <w:szCs w:val="24"/>
        </w:rPr>
      </w:pPr>
      <w:r w:rsidRPr="00E45FCE">
        <w:rPr>
          <w:sz w:val="24"/>
          <w:szCs w:val="24"/>
        </w:rPr>
        <w:t>Tüm ödüllerde Altın Çark Heykelciği verilecektir</w:t>
      </w:r>
      <w:r w:rsidR="00E45FCE" w:rsidRPr="00E45FCE">
        <w:rPr>
          <w:sz w:val="24"/>
          <w:szCs w:val="24"/>
        </w:rPr>
        <w:t>.</w:t>
      </w:r>
    </w:p>
    <w:sectPr w:rsidR="00547F7E" w:rsidRPr="00E45FCE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0D5A3F"/>
    <w:multiLevelType w:val="multilevel"/>
    <w:tmpl w:val="BD16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633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7E"/>
    <w:rsid w:val="00547F7E"/>
    <w:rsid w:val="00556779"/>
    <w:rsid w:val="00585E7A"/>
    <w:rsid w:val="006F1939"/>
    <w:rsid w:val="00E45FCE"/>
    <w:rsid w:val="00EC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9401C"/>
  <w15:chartTrackingRefBased/>
  <w15:docId w15:val="{B450BDC0-EF2F-48F0-B623-3B683418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47F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47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47F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47F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47F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47F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47F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47F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47F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47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47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47F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47F7E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47F7E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47F7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47F7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47F7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47F7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47F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47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47F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47F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47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47F7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47F7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47F7E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47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47F7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47F7E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E45F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7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143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1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58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1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8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42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511073">
                                          <w:marLeft w:val="0"/>
                                          <w:marRight w:val="0"/>
                                          <w:marTop w:val="48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55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18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711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216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675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53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9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9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67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5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8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5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15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28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653862">
                                          <w:marLeft w:val="0"/>
                                          <w:marRight w:val="0"/>
                                          <w:marTop w:val="48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762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33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440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463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850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2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52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2025-04-06T21:43:00Z</dcterms:created>
  <dcterms:modified xsi:type="dcterms:W3CDTF">2025-04-07T13:07:00Z</dcterms:modified>
</cp:coreProperties>
</file>