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6F77D" w14:textId="0B578B85" w:rsidR="00AC156E" w:rsidRPr="00AC156E" w:rsidRDefault="00AC156E" w:rsidP="00AC156E">
      <w:pPr>
        <w:pStyle w:val="AralkYok"/>
        <w:jc w:val="both"/>
        <w:rPr>
          <w:b/>
          <w:bCs/>
          <w:sz w:val="40"/>
          <w:szCs w:val="40"/>
        </w:rPr>
      </w:pPr>
      <w:r w:rsidRPr="00AC156E">
        <w:rPr>
          <w:b/>
          <w:bCs/>
          <w:sz w:val="40"/>
          <w:szCs w:val="40"/>
        </w:rPr>
        <w:t>MAFF MÜSİAD Altın Çark Uluslararası Kısa Film Festivali</w:t>
      </w:r>
    </w:p>
    <w:p w14:paraId="7328DFF2" w14:textId="77777777" w:rsidR="00AC156E" w:rsidRPr="00AC156E" w:rsidRDefault="00AC156E" w:rsidP="00AC156E">
      <w:pPr>
        <w:pStyle w:val="AralkYok"/>
        <w:jc w:val="both"/>
        <w:rPr>
          <w:sz w:val="24"/>
          <w:szCs w:val="24"/>
        </w:rPr>
      </w:pPr>
    </w:p>
    <w:p w14:paraId="6D414502" w14:textId="6989AFA7" w:rsidR="00AC156E" w:rsidRDefault="00AC156E" w:rsidP="00AC156E">
      <w:pPr>
        <w:pStyle w:val="AralkYok"/>
        <w:jc w:val="both"/>
        <w:rPr>
          <w:sz w:val="24"/>
          <w:szCs w:val="24"/>
        </w:rPr>
      </w:pPr>
      <w:proofErr w:type="spellStart"/>
      <w:r w:rsidRPr="00AC156E">
        <w:rPr>
          <w:sz w:val="24"/>
          <w:szCs w:val="24"/>
        </w:rPr>
        <w:t>MÜSİAD’ın</w:t>
      </w:r>
      <w:proofErr w:type="spellEnd"/>
      <w:r w:rsidRPr="00AC156E">
        <w:rPr>
          <w:sz w:val="24"/>
          <w:szCs w:val="24"/>
        </w:rPr>
        <w:t xml:space="preserve"> önde gelen kültürel projelerinden biri olarak, MAFF MÜSİAD Altın Çark Uluslararası Kısa Film Festivali 2025, kısa film dünyasının yetenekli ve üretici isimlerini bir araya getirecek. Bu yıl birincisi düzenlenecek olan festivalimiz, sinema sanatının geniş yelpazesini kutlamak ve yeni yetenekleri desteklemek amacıyla gerçekleştirilecektir.</w:t>
      </w:r>
    </w:p>
    <w:p w14:paraId="26BD624B" w14:textId="77777777" w:rsidR="00AC156E" w:rsidRPr="00AC156E" w:rsidRDefault="00AC156E" w:rsidP="00AC156E">
      <w:pPr>
        <w:pStyle w:val="AralkYok"/>
        <w:jc w:val="both"/>
        <w:rPr>
          <w:sz w:val="24"/>
          <w:szCs w:val="24"/>
        </w:rPr>
      </w:pPr>
    </w:p>
    <w:p w14:paraId="7C014C51" w14:textId="4069655A" w:rsidR="00AC156E" w:rsidRDefault="00AC156E" w:rsidP="00AC156E">
      <w:pPr>
        <w:pStyle w:val="AralkYok"/>
        <w:jc w:val="both"/>
        <w:rPr>
          <w:sz w:val="24"/>
          <w:szCs w:val="24"/>
        </w:rPr>
      </w:pPr>
      <w:r w:rsidRPr="00AC156E">
        <w:rPr>
          <w:sz w:val="24"/>
          <w:szCs w:val="24"/>
        </w:rPr>
        <w:t>MÜSİAD, Müstakil Sanayici ve İş</w:t>
      </w:r>
      <w:r>
        <w:rPr>
          <w:sz w:val="24"/>
          <w:szCs w:val="24"/>
        </w:rPr>
        <w:t xml:space="preserve"> A</w:t>
      </w:r>
      <w:r w:rsidRPr="00AC156E">
        <w:rPr>
          <w:sz w:val="24"/>
          <w:szCs w:val="24"/>
        </w:rPr>
        <w:t>damları Derneği'nin kısaltmasıdır ve 1990 yılında Türkiye'de kurulmuştur. Türkiye'nin sanayi ve ticaret sektörlerinde faaliyet gösteren girişimcileri ve iş adamlarını bir araya getiren bir dernektir. Temel amacı, üyeleri arasında iş</w:t>
      </w:r>
      <w:r w:rsidR="00AF11A5">
        <w:rPr>
          <w:sz w:val="24"/>
          <w:szCs w:val="24"/>
        </w:rPr>
        <w:t xml:space="preserve"> </w:t>
      </w:r>
      <w:r w:rsidRPr="00AC156E">
        <w:rPr>
          <w:sz w:val="24"/>
          <w:szCs w:val="24"/>
        </w:rPr>
        <w:t>birliğini teşvik etmek, ekonomik kalkınmayı desteklemek ve iş dünyasına yönelik politika önerilerinde bulunmaktır. Aynı zamanda sosyal sorumluluk projelerine de katkıda bulunur.</w:t>
      </w:r>
    </w:p>
    <w:p w14:paraId="606092C8" w14:textId="77777777" w:rsidR="00AC156E" w:rsidRPr="00AC156E" w:rsidRDefault="00AC156E" w:rsidP="00AC156E">
      <w:pPr>
        <w:pStyle w:val="AralkYok"/>
        <w:jc w:val="both"/>
        <w:rPr>
          <w:sz w:val="24"/>
          <w:szCs w:val="24"/>
        </w:rPr>
      </w:pPr>
    </w:p>
    <w:p w14:paraId="58D9C386" w14:textId="1E8EE0DB" w:rsidR="00AC156E" w:rsidRPr="00AC156E" w:rsidRDefault="00AC156E" w:rsidP="00AC156E">
      <w:pPr>
        <w:pStyle w:val="AralkYok"/>
        <w:jc w:val="both"/>
        <w:rPr>
          <w:b/>
          <w:bCs/>
          <w:sz w:val="24"/>
          <w:szCs w:val="24"/>
        </w:rPr>
      </w:pPr>
      <w:r w:rsidRPr="00AC156E">
        <w:rPr>
          <w:b/>
          <w:bCs/>
          <w:sz w:val="24"/>
          <w:szCs w:val="24"/>
        </w:rPr>
        <w:t xml:space="preserve">Festival Programı / </w:t>
      </w:r>
      <w:proofErr w:type="gramStart"/>
      <w:r>
        <w:rPr>
          <w:b/>
          <w:bCs/>
          <w:sz w:val="24"/>
          <w:szCs w:val="24"/>
        </w:rPr>
        <w:t>0</w:t>
      </w:r>
      <w:r w:rsidRPr="00AC156E">
        <w:rPr>
          <w:b/>
          <w:bCs/>
          <w:sz w:val="24"/>
          <w:szCs w:val="24"/>
        </w:rPr>
        <w:t>8</w:t>
      </w:r>
      <w:r>
        <w:rPr>
          <w:b/>
          <w:bCs/>
          <w:sz w:val="24"/>
          <w:szCs w:val="24"/>
        </w:rPr>
        <w:t xml:space="preserve"> </w:t>
      </w:r>
      <w:r w:rsidRPr="00AC156E">
        <w:rPr>
          <w:b/>
          <w:bCs/>
          <w:sz w:val="24"/>
          <w:szCs w:val="24"/>
        </w:rPr>
        <w:t>-</w:t>
      </w:r>
      <w:proofErr w:type="gramEnd"/>
      <w:r>
        <w:rPr>
          <w:b/>
          <w:bCs/>
          <w:sz w:val="24"/>
          <w:szCs w:val="24"/>
        </w:rPr>
        <w:t xml:space="preserve"> </w:t>
      </w:r>
      <w:r w:rsidRPr="00AC156E">
        <w:rPr>
          <w:b/>
          <w:bCs/>
          <w:sz w:val="24"/>
          <w:szCs w:val="24"/>
        </w:rPr>
        <w:t>12 Nisan 2025</w:t>
      </w:r>
    </w:p>
    <w:p w14:paraId="3A1DA9D1" w14:textId="77777777" w:rsidR="00AC156E" w:rsidRPr="00AC156E" w:rsidRDefault="00AC156E" w:rsidP="00AC156E">
      <w:pPr>
        <w:pStyle w:val="AralkYok"/>
        <w:jc w:val="both"/>
        <w:rPr>
          <w:sz w:val="24"/>
          <w:szCs w:val="24"/>
        </w:rPr>
      </w:pPr>
    </w:p>
    <w:p w14:paraId="352ECE83" w14:textId="6A55010E" w:rsidR="00AC156E" w:rsidRDefault="00AC156E" w:rsidP="00AC156E">
      <w:pPr>
        <w:pStyle w:val="AralkYok"/>
        <w:jc w:val="both"/>
        <w:rPr>
          <w:sz w:val="24"/>
          <w:szCs w:val="24"/>
        </w:rPr>
      </w:pPr>
      <w:r w:rsidRPr="00D57F9F">
        <w:rPr>
          <w:b/>
          <w:bCs/>
          <w:sz w:val="24"/>
          <w:szCs w:val="24"/>
        </w:rPr>
        <w:t>08 Nisan Açılış Töreni:</w:t>
      </w:r>
      <w:r w:rsidRPr="00AC156E">
        <w:rPr>
          <w:sz w:val="24"/>
          <w:szCs w:val="24"/>
        </w:rPr>
        <w:t xml:space="preserve"> Festivale özel bir açılış gecesi ile sinema dünyasının önde gelen isimleri ve konuklarıyla buluşacağız.</w:t>
      </w:r>
    </w:p>
    <w:p w14:paraId="287DEBAB" w14:textId="77777777" w:rsidR="00AC156E" w:rsidRPr="00AC156E" w:rsidRDefault="00AC156E" w:rsidP="00AC156E">
      <w:pPr>
        <w:pStyle w:val="AralkYok"/>
        <w:jc w:val="both"/>
        <w:rPr>
          <w:sz w:val="24"/>
          <w:szCs w:val="24"/>
        </w:rPr>
      </w:pPr>
    </w:p>
    <w:p w14:paraId="5FB54178" w14:textId="20E24F30" w:rsidR="00AC156E" w:rsidRDefault="00AC156E" w:rsidP="00AC156E">
      <w:pPr>
        <w:pStyle w:val="AralkYok"/>
        <w:jc w:val="both"/>
        <w:rPr>
          <w:sz w:val="24"/>
          <w:szCs w:val="24"/>
        </w:rPr>
      </w:pPr>
      <w:proofErr w:type="gramStart"/>
      <w:r w:rsidRPr="00D57F9F">
        <w:rPr>
          <w:b/>
          <w:bCs/>
          <w:sz w:val="24"/>
          <w:szCs w:val="24"/>
        </w:rPr>
        <w:t>09 -</w:t>
      </w:r>
      <w:proofErr w:type="gramEnd"/>
      <w:r w:rsidRPr="00D57F9F">
        <w:rPr>
          <w:b/>
          <w:bCs/>
          <w:sz w:val="24"/>
          <w:szCs w:val="24"/>
        </w:rPr>
        <w:t xml:space="preserve"> 11 </w:t>
      </w:r>
      <w:r w:rsidR="00D57F9F" w:rsidRPr="00D57F9F">
        <w:rPr>
          <w:b/>
          <w:bCs/>
          <w:sz w:val="24"/>
          <w:szCs w:val="24"/>
        </w:rPr>
        <w:t>Nisan</w:t>
      </w:r>
      <w:r w:rsidRPr="00D57F9F">
        <w:rPr>
          <w:b/>
          <w:bCs/>
          <w:sz w:val="24"/>
          <w:szCs w:val="24"/>
        </w:rPr>
        <w:t xml:space="preserve"> Gösterim Seansları:</w:t>
      </w:r>
      <w:r w:rsidRPr="00AC156E">
        <w:rPr>
          <w:sz w:val="24"/>
          <w:szCs w:val="24"/>
        </w:rPr>
        <w:t xml:space="preserve"> Seçkin kısa filmler, kategorilere göre gruplandırılmış gösterim seanslarında izleyicilerle buluşacak.</w:t>
      </w:r>
    </w:p>
    <w:p w14:paraId="40E090AF" w14:textId="77777777" w:rsidR="00AC156E" w:rsidRPr="00AC156E" w:rsidRDefault="00AC156E" w:rsidP="00AC156E">
      <w:pPr>
        <w:pStyle w:val="AralkYok"/>
        <w:jc w:val="both"/>
        <w:rPr>
          <w:sz w:val="24"/>
          <w:szCs w:val="24"/>
        </w:rPr>
      </w:pPr>
    </w:p>
    <w:p w14:paraId="479D762E" w14:textId="77777777" w:rsidR="00AC156E" w:rsidRDefault="00AC156E" w:rsidP="00AC156E">
      <w:pPr>
        <w:pStyle w:val="AralkYok"/>
        <w:jc w:val="both"/>
        <w:rPr>
          <w:sz w:val="24"/>
          <w:szCs w:val="24"/>
        </w:rPr>
      </w:pPr>
      <w:r w:rsidRPr="00AC156E">
        <w:rPr>
          <w:sz w:val="24"/>
          <w:szCs w:val="24"/>
        </w:rPr>
        <w:t>Söyleşiler ve Atölyeler: Film endüstrisinin uzmanlarıyla yapılacak panel ve atölye çalışmaları, katılımcılara değerli bilgiler sunacak.</w:t>
      </w:r>
    </w:p>
    <w:p w14:paraId="6D54DE1D" w14:textId="77777777" w:rsidR="00AC156E" w:rsidRPr="00AC156E" w:rsidRDefault="00AC156E" w:rsidP="00AC156E">
      <w:pPr>
        <w:pStyle w:val="AralkYok"/>
        <w:jc w:val="both"/>
        <w:rPr>
          <w:sz w:val="24"/>
          <w:szCs w:val="24"/>
        </w:rPr>
      </w:pPr>
    </w:p>
    <w:p w14:paraId="7ECB9787" w14:textId="0EB45B20" w:rsidR="00AC156E" w:rsidRPr="00AC156E" w:rsidRDefault="00AC156E" w:rsidP="00AC156E">
      <w:pPr>
        <w:pStyle w:val="AralkYok"/>
        <w:jc w:val="both"/>
        <w:rPr>
          <w:sz w:val="24"/>
          <w:szCs w:val="24"/>
        </w:rPr>
      </w:pPr>
      <w:r w:rsidRPr="00D57F9F">
        <w:rPr>
          <w:b/>
          <w:bCs/>
          <w:sz w:val="24"/>
          <w:szCs w:val="24"/>
        </w:rPr>
        <w:t xml:space="preserve">12 Nisan </w:t>
      </w:r>
      <w:r w:rsidR="00D57F9F" w:rsidRPr="00D57F9F">
        <w:rPr>
          <w:b/>
          <w:bCs/>
          <w:sz w:val="24"/>
          <w:szCs w:val="24"/>
        </w:rPr>
        <w:t>Gala</w:t>
      </w:r>
      <w:r w:rsidRPr="00D57F9F">
        <w:rPr>
          <w:b/>
          <w:bCs/>
          <w:sz w:val="24"/>
          <w:szCs w:val="24"/>
        </w:rPr>
        <w:t xml:space="preserve"> / Ödül Töreni:</w:t>
      </w:r>
      <w:r w:rsidRPr="00AC156E">
        <w:rPr>
          <w:sz w:val="24"/>
          <w:szCs w:val="24"/>
        </w:rPr>
        <w:t xml:space="preserve"> Yarışma kategorilerinde dereceye giren filmler, ödül töreninde açıklanacak ve sahiplerine ödülleri takdim edilecektir.</w:t>
      </w:r>
    </w:p>
    <w:p w14:paraId="70F85528" w14:textId="77777777" w:rsidR="00556779" w:rsidRPr="00AC156E" w:rsidRDefault="00556779" w:rsidP="00AC156E">
      <w:pPr>
        <w:pStyle w:val="AralkYok"/>
        <w:jc w:val="both"/>
        <w:rPr>
          <w:sz w:val="24"/>
          <w:szCs w:val="24"/>
        </w:rPr>
      </w:pPr>
    </w:p>
    <w:sectPr w:rsidR="00556779" w:rsidRPr="00AC156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56E"/>
    <w:rsid w:val="00146506"/>
    <w:rsid w:val="00370EA3"/>
    <w:rsid w:val="00556779"/>
    <w:rsid w:val="00691DF9"/>
    <w:rsid w:val="006F1939"/>
    <w:rsid w:val="00AC156E"/>
    <w:rsid w:val="00AF11A5"/>
    <w:rsid w:val="00D57F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5771"/>
  <w15:chartTrackingRefBased/>
  <w15:docId w15:val="{70D0C6F9-84ED-4142-B3E6-EF209EB2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C15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C15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C156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C156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C156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C156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C156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C156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C156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156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C156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C156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C156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C156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C156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C156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C156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C156E"/>
    <w:rPr>
      <w:rFonts w:eastAsiaTheme="majorEastAsia" w:cstheme="majorBidi"/>
      <w:color w:val="272727" w:themeColor="text1" w:themeTint="D8"/>
    </w:rPr>
  </w:style>
  <w:style w:type="paragraph" w:styleId="KonuBal">
    <w:name w:val="Title"/>
    <w:basedOn w:val="Normal"/>
    <w:next w:val="Normal"/>
    <w:link w:val="KonuBalChar"/>
    <w:uiPriority w:val="10"/>
    <w:qFormat/>
    <w:rsid w:val="00AC1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C156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C156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C156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C156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C156E"/>
    <w:rPr>
      <w:i/>
      <w:iCs/>
      <w:color w:val="404040" w:themeColor="text1" w:themeTint="BF"/>
    </w:rPr>
  </w:style>
  <w:style w:type="paragraph" w:styleId="ListeParagraf">
    <w:name w:val="List Paragraph"/>
    <w:basedOn w:val="Normal"/>
    <w:uiPriority w:val="34"/>
    <w:qFormat/>
    <w:rsid w:val="00AC156E"/>
    <w:pPr>
      <w:ind w:left="720"/>
      <w:contextualSpacing/>
    </w:pPr>
  </w:style>
  <w:style w:type="character" w:styleId="GlVurgulama">
    <w:name w:val="Intense Emphasis"/>
    <w:basedOn w:val="VarsaylanParagrafYazTipi"/>
    <w:uiPriority w:val="21"/>
    <w:qFormat/>
    <w:rsid w:val="00AC156E"/>
    <w:rPr>
      <w:i/>
      <w:iCs/>
      <w:color w:val="2F5496" w:themeColor="accent1" w:themeShade="BF"/>
    </w:rPr>
  </w:style>
  <w:style w:type="paragraph" w:styleId="GlAlnt">
    <w:name w:val="Intense Quote"/>
    <w:basedOn w:val="Normal"/>
    <w:next w:val="Normal"/>
    <w:link w:val="GlAlntChar"/>
    <w:uiPriority w:val="30"/>
    <w:qFormat/>
    <w:rsid w:val="00AC1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C156E"/>
    <w:rPr>
      <w:i/>
      <w:iCs/>
      <w:color w:val="2F5496" w:themeColor="accent1" w:themeShade="BF"/>
    </w:rPr>
  </w:style>
  <w:style w:type="character" w:styleId="GlBavuru">
    <w:name w:val="Intense Reference"/>
    <w:basedOn w:val="VarsaylanParagrafYazTipi"/>
    <w:uiPriority w:val="32"/>
    <w:qFormat/>
    <w:rsid w:val="00AC156E"/>
    <w:rPr>
      <w:b/>
      <w:bCs/>
      <w:smallCaps/>
      <w:color w:val="2F5496" w:themeColor="accent1" w:themeShade="BF"/>
      <w:spacing w:val="5"/>
    </w:rPr>
  </w:style>
  <w:style w:type="paragraph" w:styleId="AralkYok">
    <w:name w:val="No Spacing"/>
    <w:uiPriority w:val="1"/>
    <w:qFormat/>
    <w:rsid w:val="00AC15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4958">
      <w:bodyDiv w:val="1"/>
      <w:marLeft w:val="0"/>
      <w:marRight w:val="0"/>
      <w:marTop w:val="0"/>
      <w:marBottom w:val="0"/>
      <w:divBdr>
        <w:top w:val="none" w:sz="0" w:space="0" w:color="auto"/>
        <w:left w:val="none" w:sz="0" w:space="0" w:color="auto"/>
        <w:bottom w:val="none" w:sz="0" w:space="0" w:color="auto"/>
        <w:right w:val="none" w:sz="0" w:space="0" w:color="auto"/>
      </w:divBdr>
    </w:div>
    <w:div w:id="64582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2025-04-06T19:25:00Z</dcterms:created>
  <dcterms:modified xsi:type="dcterms:W3CDTF">2025-04-06T20:32:00Z</dcterms:modified>
</cp:coreProperties>
</file>