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F268B" w14:textId="34CEA973" w:rsidR="00C82839" w:rsidRPr="00C82839" w:rsidRDefault="00C82839" w:rsidP="00C82839">
      <w:pPr>
        <w:pStyle w:val="AralkYok"/>
        <w:rPr>
          <w:b/>
          <w:bCs/>
          <w:sz w:val="40"/>
          <w:szCs w:val="40"/>
        </w:rPr>
      </w:pPr>
      <w:r w:rsidRPr="00C82839">
        <w:rPr>
          <w:b/>
          <w:bCs/>
          <w:sz w:val="40"/>
          <w:szCs w:val="40"/>
        </w:rPr>
        <w:t xml:space="preserve">Söyleşi </w:t>
      </w:r>
      <w:r w:rsidRPr="00C82839">
        <w:rPr>
          <w:b/>
          <w:bCs/>
          <w:sz w:val="40"/>
          <w:szCs w:val="40"/>
        </w:rPr>
        <w:t xml:space="preserve">– </w:t>
      </w:r>
      <w:r w:rsidRPr="00C82839">
        <w:rPr>
          <w:b/>
          <w:bCs/>
          <w:sz w:val="40"/>
          <w:szCs w:val="40"/>
        </w:rPr>
        <w:t>Hasibe Eren</w:t>
      </w:r>
      <w:r w:rsidRPr="00C82839">
        <w:rPr>
          <w:b/>
          <w:bCs/>
          <w:sz w:val="40"/>
          <w:szCs w:val="40"/>
        </w:rPr>
        <w:t>: “</w:t>
      </w:r>
      <w:r w:rsidRPr="00C82839">
        <w:rPr>
          <w:b/>
          <w:bCs/>
          <w:sz w:val="40"/>
          <w:szCs w:val="40"/>
        </w:rPr>
        <w:t>Sinema</w:t>
      </w:r>
      <w:r w:rsidRPr="00C82839">
        <w:rPr>
          <w:b/>
          <w:bCs/>
          <w:sz w:val="40"/>
          <w:szCs w:val="40"/>
        </w:rPr>
        <w:t xml:space="preserve">, </w:t>
      </w:r>
      <w:r w:rsidRPr="00C82839">
        <w:rPr>
          <w:b/>
          <w:bCs/>
          <w:sz w:val="40"/>
          <w:szCs w:val="40"/>
        </w:rPr>
        <w:t>Tiyatro</w:t>
      </w:r>
      <w:r w:rsidRPr="00C82839">
        <w:rPr>
          <w:b/>
          <w:bCs/>
          <w:sz w:val="40"/>
          <w:szCs w:val="40"/>
        </w:rPr>
        <w:t xml:space="preserve">, </w:t>
      </w:r>
      <w:r w:rsidRPr="00C82839">
        <w:rPr>
          <w:b/>
          <w:bCs/>
          <w:sz w:val="40"/>
          <w:szCs w:val="40"/>
        </w:rPr>
        <w:t xml:space="preserve">Dizi </w:t>
      </w:r>
      <w:r w:rsidRPr="00C82839">
        <w:rPr>
          <w:b/>
          <w:bCs/>
          <w:sz w:val="40"/>
          <w:szCs w:val="40"/>
        </w:rPr>
        <w:t xml:space="preserve">Üçgeninde </w:t>
      </w:r>
      <w:r w:rsidRPr="00C82839">
        <w:rPr>
          <w:b/>
          <w:bCs/>
          <w:sz w:val="40"/>
          <w:szCs w:val="40"/>
        </w:rPr>
        <w:t>Türkiye’de Kadın Sanatçı Olmak</w:t>
      </w:r>
      <w:r w:rsidRPr="00C82839">
        <w:rPr>
          <w:b/>
          <w:bCs/>
          <w:sz w:val="40"/>
          <w:szCs w:val="40"/>
        </w:rPr>
        <w:t>”</w:t>
      </w:r>
    </w:p>
    <w:p w14:paraId="3FABB150" w14:textId="77777777" w:rsidR="00C82839" w:rsidRPr="00C82839" w:rsidRDefault="00C82839" w:rsidP="00C82839">
      <w:pPr>
        <w:pStyle w:val="AralkYok"/>
        <w:rPr>
          <w:sz w:val="24"/>
          <w:szCs w:val="24"/>
        </w:rPr>
      </w:pPr>
    </w:p>
    <w:p w14:paraId="38BE2F4B" w14:textId="77777777" w:rsidR="00C82839" w:rsidRPr="00C82839" w:rsidRDefault="00C82839" w:rsidP="00C82839">
      <w:pPr>
        <w:pStyle w:val="AralkYok"/>
        <w:rPr>
          <w:b/>
          <w:bCs/>
          <w:sz w:val="24"/>
          <w:szCs w:val="24"/>
        </w:rPr>
      </w:pPr>
      <w:r w:rsidRPr="00C82839">
        <w:rPr>
          <w:b/>
          <w:bCs/>
          <w:sz w:val="24"/>
          <w:szCs w:val="24"/>
        </w:rPr>
        <w:t>31. İFSAK Kısa Film Festivali kapsamında</w:t>
      </w:r>
    </w:p>
    <w:p w14:paraId="09C827A1" w14:textId="77777777" w:rsidR="00C82839" w:rsidRPr="00C82839" w:rsidRDefault="00C82839" w:rsidP="00C82839">
      <w:pPr>
        <w:pStyle w:val="AralkYok"/>
        <w:rPr>
          <w:b/>
          <w:bCs/>
          <w:sz w:val="24"/>
          <w:szCs w:val="24"/>
        </w:rPr>
      </w:pPr>
      <w:r w:rsidRPr="00C82839">
        <w:rPr>
          <w:b/>
          <w:bCs/>
          <w:sz w:val="24"/>
          <w:szCs w:val="24"/>
        </w:rPr>
        <w:t>14 Mart 2025, Cuma, 19:30</w:t>
      </w:r>
    </w:p>
    <w:p w14:paraId="7BE44F3E" w14:textId="77777777" w:rsidR="00C82839" w:rsidRPr="00C82839" w:rsidRDefault="00C82839" w:rsidP="00C82839">
      <w:pPr>
        <w:pStyle w:val="AralkYok"/>
        <w:rPr>
          <w:b/>
          <w:bCs/>
          <w:sz w:val="24"/>
          <w:szCs w:val="24"/>
        </w:rPr>
      </w:pPr>
      <w:r w:rsidRPr="00C82839">
        <w:rPr>
          <w:b/>
          <w:bCs/>
          <w:sz w:val="24"/>
          <w:szCs w:val="24"/>
        </w:rPr>
        <w:t xml:space="preserve">İFSAK Nurettin </w:t>
      </w:r>
      <w:proofErr w:type="spellStart"/>
      <w:r w:rsidRPr="00C82839">
        <w:rPr>
          <w:b/>
          <w:bCs/>
          <w:sz w:val="24"/>
          <w:szCs w:val="24"/>
        </w:rPr>
        <w:t>Erkılıç</w:t>
      </w:r>
      <w:proofErr w:type="spellEnd"/>
      <w:r w:rsidRPr="00C82839">
        <w:rPr>
          <w:b/>
          <w:bCs/>
          <w:sz w:val="24"/>
          <w:szCs w:val="24"/>
        </w:rPr>
        <w:t xml:space="preserve"> Salonu</w:t>
      </w:r>
    </w:p>
    <w:p w14:paraId="00C0F989" w14:textId="77777777" w:rsidR="00C82839" w:rsidRPr="00C82839" w:rsidRDefault="00C82839" w:rsidP="00C82839">
      <w:pPr>
        <w:pStyle w:val="AralkYok"/>
        <w:rPr>
          <w:sz w:val="24"/>
          <w:szCs w:val="24"/>
        </w:rPr>
      </w:pPr>
    </w:p>
    <w:p w14:paraId="0631A190" w14:textId="77477106" w:rsidR="00C82839" w:rsidRPr="00C82839" w:rsidRDefault="00C82839" w:rsidP="00C82839">
      <w:pPr>
        <w:pStyle w:val="AralkYok"/>
        <w:rPr>
          <w:sz w:val="24"/>
          <w:szCs w:val="24"/>
        </w:rPr>
      </w:pPr>
      <w:r w:rsidRPr="00C82839">
        <w:rPr>
          <w:sz w:val="24"/>
          <w:szCs w:val="24"/>
        </w:rPr>
        <w:t>Festival kapsamındaki bu özel söyleşide, usta oyuncu Hasibe Eren, Türkiye’de kadın sanatçı olmanın dinamiklerini, zorluklarını ve avantajlarını kendi deneyimleri üzerinden aktaracak. Sinema, tiyatro ve dizi sektörlerinde kadın sanatçı olarak var olmanın getirdiği mücadeleler, fırsatlar ve değişen sektörel dinamikler üzerine derinlemesine bir sohbet gerçekleştirilecek.</w:t>
      </w:r>
    </w:p>
    <w:p w14:paraId="390FCBE9" w14:textId="77777777" w:rsidR="00C82839" w:rsidRPr="00C82839" w:rsidRDefault="00C82839" w:rsidP="00C82839">
      <w:pPr>
        <w:pStyle w:val="AralkYok"/>
        <w:rPr>
          <w:sz w:val="24"/>
          <w:szCs w:val="24"/>
        </w:rPr>
      </w:pPr>
    </w:p>
    <w:p w14:paraId="58D92E93" w14:textId="415EA45E" w:rsidR="00556779" w:rsidRPr="00C82839" w:rsidRDefault="00C82839" w:rsidP="00C82839">
      <w:pPr>
        <w:pStyle w:val="AralkYok"/>
        <w:rPr>
          <w:sz w:val="24"/>
          <w:szCs w:val="24"/>
        </w:rPr>
      </w:pPr>
      <w:r w:rsidRPr="00C82839">
        <w:rPr>
          <w:sz w:val="24"/>
          <w:szCs w:val="24"/>
        </w:rPr>
        <w:t xml:space="preserve">Rıza Kıraç </w:t>
      </w:r>
      <w:proofErr w:type="spellStart"/>
      <w:r w:rsidRPr="00C82839">
        <w:rPr>
          <w:sz w:val="24"/>
          <w:szCs w:val="24"/>
        </w:rPr>
        <w:t>Moderatörlüğünde</w:t>
      </w:r>
      <w:proofErr w:type="spellEnd"/>
      <w:r w:rsidRPr="00C82839">
        <w:rPr>
          <w:sz w:val="24"/>
          <w:szCs w:val="24"/>
        </w:rPr>
        <w:t xml:space="preserve"> yapılacak söyleşi, 14 Mart Cuma günü saat 19:30’da </w:t>
      </w:r>
      <w:proofErr w:type="spellStart"/>
      <w:r w:rsidRPr="00C82839">
        <w:rPr>
          <w:sz w:val="24"/>
          <w:szCs w:val="24"/>
        </w:rPr>
        <w:t>İFSAK’ta</w:t>
      </w:r>
      <w:proofErr w:type="spellEnd"/>
      <w:r w:rsidRPr="00C82839">
        <w:rPr>
          <w:sz w:val="24"/>
          <w:szCs w:val="24"/>
        </w:rPr>
        <w:t xml:space="preserve"> gerçekleşecek.</w:t>
      </w:r>
    </w:p>
    <w:sectPr w:rsidR="00556779" w:rsidRPr="00C82839"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39"/>
    <w:rsid w:val="00556779"/>
    <w:rsid w:val="006B2B48"/>
    <w:rsid w:val="006F1939"/>
    <w:rsid w:val="00C828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63750"/>
  <w15:chartTrackingRefBased/>
  <w15:docId w15:val="{EC83B4C6-7EEF-4E30-BC4B-2E12EEDDF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828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C828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C82839"/>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C82839"/>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C82839"/>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C8283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8283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8283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8283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82839"/>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C82839"/>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C82839"/>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C82839"/>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C82839"/>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C8283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8283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8283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82839"/>
    <w:rPr>
      <w:rFonts w:eastAsiaTheme="majorEastAsia" w:cstheme="majorBidi"/>
      <w:color w:val="272727" w:themeColor="text1" w:themeTint="D8"/>
    </w:rPr>
  </w:style>
  <w:style w:type="paragraph" w:styleId="KonuBal">
    <w:name w:val="Title"/>
    <w:basedOn w:val="Normal"/>
    <w:next w:val="Normal"/>
    <w:link w:val="KonuBalChar"/>
    <w:uiPriority w:val="10"/>
    <w:qFormat/>
    <w:rsid w:val="00C828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8283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8283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8283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8283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82839"/>
    <w:rPr>
      <w:i/>
      <w:iCs/>
      <w:color w:val="404040" w:themeColor="text1" w:themeTint="BF"/>
    </w:rPr>
  </w:style>
  <w:style w:type="paragraph" w:styleId="ListeParagraf">
    <w:name w:val="List Paragraph"/>
    <w:basedOn w:val="Normal"/>
    <w:uiPriority w:val="34"/>
    <w:qFormat/>
    <w:rsid w:val="00C82839"/>
    <w:pPr>
      <w:ind w:left="720"/>
      <w:contextualSpacing/>
    </w:pPr>
  </w:style>
  <w:style w:type="character" w:styleId="GlVurgulama">
    <w:name w:val="Intense Emphasis"/>
    <w:basedOn w:val="VarsaylanParagrafYazTipi"/>
    <w:uiPriority w:val="21"/>
    <w:qFormat/>
    <w:rsid w:val="00C82839"/>
    <w:rPr>
      <w:i/>
      <w:iCs/>
      <w:color w:val="2F5496" w:themeColor="accent1" w:themeShade="BF"/>
    </w:rPr>
  </w:style>
  <w:style w:type="paragraph" w:styleId="GlAlnt">
    <w:name w:val="Intense Quote"/>
    <w:basedOn w:val="Normal"/>
    <w:next w:val="Normal"/>
    <w:link w:val="GlAlntChar"/>
    <w:uiPriority w:val="30"/>
    <w:qFormat/>
    <w:rsid w:val="00C828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C82839"/>
    <w:rPr>
      <w:i/>
      <w:iCs/>
      <w:color w:val="2F5496" w:themeColor="accent1" w:themeShade="BF"/>
    </w:rPr>
  </w:style>
  <w:style w:type="character" w:styleId="GlBavuru">
    <w:name w:val="Intense Reference"/>
    <w:basedOn w:val="VarsaylanParagrafYazTipi"/>
    <w:uiPriority w:val="32"/>
    <w:qFormat/>
    <w:rsid w:val="00C82839"/>
    <w:rPr>
      <w:b/>
      <w:bCs/>
      <w:smallCaps/>
      <w:color w:val="2F5496" w:themeColor="accent1" w:themeShade="BF"/>
      <w:spacing w:val="5"/>
    </w:rPr>
  </w:style>
  <w:style w:type="paragraph" w:styleId="AralkYok">
    <w:name w:val="No Spacing"/>
    <w:uiPriority w:val="1"/>
    <w:qFormat/>
    <w:rsid w:val="00C828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2025-03-15T11:49:00Z</dcterms:created>
  <dcterms:modified xsi:type="dcterms:W3CDTF">2025-03-15T11:51:00Z</dcterms:modified>
</cp:coreProperties>
</file>