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D8D7" w14:textId="16748A09" w:rsidR="00723E82" w:rsidRPr="00723E82" w:rsidRDefault="00723E82" w:rsidP="00723E82">
      <w:pPr>
        <w:pStyle w:val="AralkYok"/>
        <w:rPr>
          <w:rFonts w:ascii="Times New Roman" w:hAnsi="Times New Roman" w:cs="Times New Roman"/>
          <w:b/>
          <w:bCs/>
          <w:sz w:val="40"/>
          <w:szCs w:val="40"/>
        </w:rPr>
      </w:pPr>
      <w:r w:rsidRPr="00723E82">
        <w:rPr>
          <w:rFonts w:ascii="Times New Roman" w:hAnsi="Times New Roman" w:cs="Times New Roman"/>
          <w:b/>
          <w:bCs/>
          <w:sz w:val="40"/>
          <w:szCs w:val="40"/>
        </w:rPr>
        <w:t>Engelsiz Filmler Festivali 2025</w:t>
      </w:r>
    </w:p>
    <w:p w14:paraId="075C971D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7246D" w14:textId="7E832BDE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Puruli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Kültür Sanat</w:t>
      </w:r>
      <w:r w:rsidRPr="00723E82">
        <w:rPr>
          <w:rFonts w:ascii="Times New Roman" w:hAnsi="Times New Roman" w:cs="Times New Roman"/>
          <w:sz w:val="24"/>
          <w:szCs w:val="24"/>
        </w:rPr>
        <w:t> tarafından on üçüncü kez gerçekleştirilecek olan Engelsiz Filmler Festivali, bu yıl 23-29 Mayıs tarihleri arasında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Goethe-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Ankara</w:t>
      </w:r>
      <w:r w:rsidRPr="00723E82">
        <w:rPr>
          <w:rFonts w:ascii="Times New Roman" w:hAnsi="Times New Roman" w:cs="Times New Roman"/>
          <w:sz w:val="24"/>
          <w:szCs w:val="24"/>
          <w:rtl/>
        </w:rPr>
        <w:t>’</w:t>
      </w:r>
      <w:r w:rsidRPr="00723E82">
        <w:rPr>
          <w:rFonts w:ascii="Times New Roman" w:hAnsi="Times New Roman" w:cs="Times New Roman"/>
          <w:sz w:val="24"/>
          <w:szCs w:val="24"/>
        </w:rPr>
        <w:t>da sinemaseverlerle buluşmaya hazırlanıyor. Programda yer alan tüm filmlerin sesli betimleme ve ayrıntılı altyazı seçenekleri ile gösterildiği Engelsiz Filmler Festivali’nde söyleşi, ödül töreni gibi etkinlikler de erişilebilir olarak gerçekleştirilecek.</w:t>
      </w:r>
    </w:p>
    <w:p w14:paraId="4DDBA62F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9D29BD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>Uluslararası Kısa Film Yarışması</w:t>
      </w:r>
      <w:r w:rsidRPr="00723E82">
        <w:rPr>
          <w:rFonts w:ascii="Times New Roman" w:hAnsi="Times New Roman" w:cs="Times New Roman"/>
          <w:sz w:val="24"/>
          <w:szCs w:val="24"/>
        </w:rPr>
        <w:t>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Dresden Kısa Film Festivali Seçkisi </w:t>
      </w:r>
      <w:r w:rsidRPr="00723E82">
        <w:rPr>
          <w:rFonts w:ascii="Times New Roman" w:hAnsi="Times New Roman" w:cs="Times New Roman"/>
          <w:sz w:val="24"/>
          <w:szCs w:val="24"/>
        </w:rPr>
        <w:t>ve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Çocuklar İçin </w:t>
      </w:r>
      <w:r w:rsidRPr="00723E82">
        <w:rPr>
          <w:rFonts w:ascii="Times New Roman" w:hAnsi="Times New Roman" w:cs="Times New Roman"/>
          <w:sz w:val="24"/>
          <w:szCs w:val="24"/>
        </w:rPr>
        <w:t>bölümleri ile birlikte Festival,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Bir Çağ Yangını</w:t>
      </w:r>
      <w:r w:rsidRPr="00723E82">
        <w:rPr>
          <w:rFonts w:ascii="Times New Roman" w:hAnsi="Times New Roman" w:cs="Times New Roman"/>
          <w:sz w:val="24"/>
          <w:szCs w:val="24"/>
        </w:rPr>
        <w:t xml:space="preserve"> başlığı altında,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yirmibirinci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yüzyılın geride bıraktığımız ilk çeyreğinde tüm dünyada yaşanan krizlere ve toplumsal olaylara film gösterimleri, konuşmalar ve bir fotoğraf sergisi ile mercek tutmayı hedefliyor.</w:t>
      </w:r>
    </w:p>
    <w:p w14:paraId="18180A02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E02B0" w14:textId="227FB38E" w:rsidR="00723E82" w:rsidRPr="00723E82" w:rsidRDefault="00723E82" w:rsidP="00723E8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>Kısa Film Yarışması’nda Finalistler Belli Oldu</w:t>
      </w:r>
    </w:p>
    <w:p w14:paraId="5B6AC17C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A4D12C5" w14:textId="153A0F6E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sz w:val="24"/>
          <w:szCs w:val="24"/>
        </w:rPr>
        <w:t>Bu yıl, 36 farklı ülkeden 165 kısa filmin başvurduğu Engelsiz Filmler Festivali Kısa Film Yarışması’nda finalistler belli oldu. Uluslararası yarışmada 3 yerli ve 12 yabancı film yer alıyor.</w:t>
      </w:r>
    </w:p>
    <w:p w14:paraId="29D6111E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sz w:val="24"/>
          <w:szCs w:val="24"/>
        </w:rPr>
        <w:t>Sinema yazarı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Öykü Sofuoğlu</w:t>
      </w:r>
      <w:r w:rsidRPr="00723E82">
        <w:rPr>
          <w:rFonts w:ascii="Times New Roman" w:hAnsi="Times New Roman" w:cs="Times New Roman"/>
          <w:sz w:val="24"/>
          <w:szCs w:val="24"/>
        </w:rPr>
        <w:t>, kurgucu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Baran Bozdağ</w:t>
      </w:r>
      <w:r w:rsidRPr="00723E82">
        <w:rPr>
          <w:rFonts w:ascii="Times New Roman" w:hAnsi="Times New Roman" w:cs="Times New Roman"/>
          <w:sz w:val="24"/>
          <w:szCs w:val="24"/>
        </w:rPr>
        <w:t> ve sinema yazarı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Hasan Nadir Derin</w:t>
      </w:r>
      <w:r w:rsidRPr="00723E82">
        <w:rPr>
          <w:rFonts w:ascii="Times New Roman" w:hAnsi="Times New Roman" w:cs="Times New Roman"/>
          <w:sz w:val="24"/>
          <w:szCs w:val="24"/>
        </w:rPr>
        <w:t xml:space="preserve">’den oluşan seçici kurul tarafından belirlenen 15 finalist, </w:t>
      </w:r>
      <w:proofErr w:type="gramStart"/>
      <w:r w:rsidRPr="00723E82">
        <w:rPr>
          <w:rFonts w:ascii="Times New Roman" w:hAnsi="Times New Roman" w:cs="Times New Roman"/>
          <w:sz w:val="24"/>
          <w:szCs w:val="24"/>
        </w:rPr>
        <w:t>23 -</w:t>
      </w:r>
      <w:proofErr w:type="gramEnd"/>
      <w:r w:rsidRPr="00723E82">
        <w:rPr>
          <w:rFonts w:ascii="Times New Roman" w:hAnsi="Times New Roman" w:cs="Times New Roman"/>
          <w:sz w:val="24"/>
          <w:szCs w:val="24"/>
        </w:rPr>
        <w:t xml:space="preserve"> 29 Mayıs 2025 tarihleri arasında jüri üyelerinin ve sinemaseverlerin karşısına çıkacak.</w:t>
      </w:r>
    </w:p>
    <w:p w14:paraId="145B87EA" w14:textId="7777777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sz w:val="24"/>
          <w:szCs w:val="24"/>
        </w:rPr>
        <w:t> </w:t>
      </w:r>
    </w:p>
    <w:p w14:paraId="1679D196" w14:textId="43ED470B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Summer’s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End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Poem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(ÇİN, İSVİÇRE, MALEZYA),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> Lam Can-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zhao</w:t>
      </w:r>
      <w:proofErr w:type="spellEnd"/>
    </w:p>
    <w:p w14:paraId="5A6A1619" w14:textId="3E87E878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Want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(POLONYA),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Magda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Adamowicz</w:t>
      </w:r>
      <w:proofErr w:type="spellEnd"/>
    </w:p>
    <w:p w14:paraId="32DE962C" w14:textId="287B45EF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Almost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Certainly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False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(TÜRKİYE),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> Cansu Baydar</w:t>
      </w:r>
    </w:p>
    <w:p w14:paraId="2033EEB4" w14:textId="284A9BD2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Rabbit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723E82">
        <w:rPr>
          <w:rFonts w:ascii="Times New Roman" w:hAnsi="Times New Roman" w:cs="Times New Roman"/>
          <w:sz w:val="24"/>
          <w:szCs w:val="24"/>
        </w:rPr>
        <w:t> (MISIR),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 xml:space="preserve"> Hatem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Emam</w:t>
      </w:r>
      <w:proofErr w:type="spellEnd"/>
    </w:p>
    <w:p w14:paraId="03592545" w14:textId="339F762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Audio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Description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(ABD),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 xml:space="preserve"> Luke J.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Salewski</w:t>
      </w:r>
      <w:proofErr w:type="spellEnd"/>
    </w:p>
    <w:p w14:paraId="0DF76C2F" w14:textId="3CAEBA43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Bird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(GÜNEY KORE),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r w:rsidRPr="00723E82">
        <w:rPr>
          <w:rFonts w:ascii="Times New Roman" w:hAnsi="Times New Roman" w:cs="Times New Roman"/>
          <w:sz w:val="24"/>
          <w:szCs w:val="24"/>
        </w:rPr>
        <w:t xml:space="preserve">Kim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Woonyoung</w:t>
      </w:r>
      <w:proofErr w:type="spellEnd"/>
    </w:p>
    <w:p w14:paraId="67FE0FAD" w14:textId="461C9840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Collected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Intertwined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(TÜRKİYE),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> Dilsu Atalay</w:t>
      </w:r>
    </w:p>
    <w:p w14:paraId="18AC606D" w14:textId="76163286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Echo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(TÜRKİYE),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r w:rsidRPr="00723E82">
        <w:rPr>
          <w:rFonts w:ascii="Times New Roman" w:hAnsi="Times New Roman" w:cs="Times New Roman"/>
          <w:sz w:val="24"/>
          <w:szCs w:val="24"/>
        </w:rPr>
        <w:t>Mehveş Topçuoğlu</w:t>
      </w:r>
    </w:p>
    <w:p w14:paraId="27FC03C0" w14:textId="4661EE66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Foliage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3E82">
        <w:rPr>
          <w:rFonts w:ascii="Times New Roman" w:hAnsi="Times New Roman" w:cs="Times New Roman"/>
          <w:sz w:val="24"/>
          <w:szCs w:val="24"/>
        </w:rPr>
        <w:t>(İSPANYA, ÇİN),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Faye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Shu</w:t>
      </w:r>
      <w:proofErr w:type="spellEnd"/>
    </w:p>
    <w:p w14:paraId="0A28A18A" w14:textId="6B2C675F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Three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Layers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Darkness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(TUNUS),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Houcem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Slouli</w:t>
      </w:r>
      <w:proofErr w:type="spellEnd"/>
    </w:p>
    <w:p w14:paraId="53C9D4DE" w14:textId="00651E51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Inside </w:t>
      </w:r>
      <w:r w:rsidRPr="00723E82">
        <w:rPr>
          <w:rFonts w:ascii="Times New Roman" w:hAnsi="Times New Roman" w:cs="Times New Roman"/>
          <w:sz w:val="24"/>
          <w:szCs w:val="24"/>
        </w:rPr>
        <w:t>(İRAN),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</w:t>
      </w:r>
      <w:r w:rsidRPr="00723E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Mahtab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Pishghadam</w:t>
      </w:r>
      <w:proofErr w:type="spellEnd"/>
    </w:p>
    <w:p w14:paraId="00F82929" w14:textId="7269B257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Last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Sunday in May</w:t>
      </w:r>
      <w:r w:rsidRPr="00723E82">
        <w:rPr>
          <w:rFonts w:ascii="Times New Roman" w:hAnsi="Times New Roman" w:cs="Times New Roman"/>
          <w:sz w:val="24"/>
          <w:szCs w:val="24"/>
        </w:rPr>
        <w:t> (LÜKSEMBURG),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r w:rsidRPr="00723E82">
        <w:rPr>
          <w:rFonts w:ascii="Times New Roman" w:hAnsi="Times New Roman" w:cs="Times New Roman"/>
          <w:sz w:val="24"/>
          <w:szCs w:val="24"/>
        </w:rPr>
        <w:t xml:space="preserve">Alejandro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Bordier</w:t>
      </w:r>
      <w:proofErr w:type="spellEnd"/>
    </w:p>
    <w:p w14:paraId="4B4FBB92" w14:textId="071EFA60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Mercy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(KANADA),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r w:rsidRPr="00723E82">
        <w:rPr>
          <w:rFonts w:ascii="Times New Roman" w:hAnsi="Times New Roman" w:cs="Times New Roman"/>
          <w:sz w:val="24"/>
          <w:szCs w:val="24"/>
        </w:rPr>
        <w:t xml:space="preserve">Philip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Szporer</w:t>
      </w:r>
      <w:proofErr w:type="spellEnd"/>
    </w:p>
    <w:p w14:paraId="4CDBBA4A" w14:textId="679E5082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Place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Under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Sun</w:t>
      </w:r>
      <w:r w:rsidRPr="00723E82">
        <w:rPr>
          <w:rFonts w:ascii="Times New Roman" w:hAnsi="Times New Roman" w:cs="Times New Roman"/>
          <w:sz w:val="24"/>
          <w:szCs w:val="24"/>
        </w:rPr>
        <w:t> (MOLDOVA),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Vlad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Bolgarin</w:t>
      </w:r>
      <w:proofErr w:type="spellEnd"/>
    </w:p>
    <w:p w14:paraId="24867D8E" w14:textId="2DD82990" w:rsidR="00723E82" w:rsidRPr="00723E82" w:rsidRDefault="00723E82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Story</w:t>
      </w:r>
      <w:proofErr w:type="spellEnd"/>
      <w:r w:rsidRPr="00723E82">
        <w:rPr>
          <w:rFonts w:ascii="Times New Roman" w:hAnsi="Times New Roman" w:cs="Times New Roman"/>
          <w:b/>
          <w:bCs/>
          <w:sz w:val="24"/>
          <w:szCs w:val="24"/>
        </w:rPr>
        <w:t xml:space="preserve"> of A </w:t>
      </w:r>
      <w:proofErr w:type="spellStart"/>
      <w:r w:rsidRPr="00723E82">
        <w:rPr>
          <w:rFonts w:ascii="Times New Roman" w:hAnsi="Times New Roman" w:cs="Times New Roman"/>
          <w:b/>
          <w:bCs/>
          <w:sz w:val="24"/>
          <w:szCs w:val="24"/>
        </w:rPr>
        <w:t>Theft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> (İRAN), </w:t>
      </w:r>
      <w:r w:rsidRPr="00723E82">
        <w:rPr>
          <w:rFonts w:ascii="Times New Roman" w:hAnsi="Times New Roman" w:cs="Times New Roman"/>
          <w:b/>
          <w:bCs/>
          <w:sz w:val="24"/>
          <w:szCs w:val="24"/>
        </w:rPr>
        <w:t>Yön: 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Mahdi</w:t>
      </w:r>
      <w:proofErr w:type="spellEnd"/>
      <w:r w:rsidRPr="00723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E82">
        <w:rPr>
          <w:rFonts w:ascii="Times New Roman" w:hAnsi="Times New Roman" w:cs="Times New Roman"/>
          <w:sz w:val="24"/>
          <w:szCs w:val="24"/>
        </w:rPr>
        <w:t>Hadizadeh</w:t>
      </w:r>
      <w:proofErr w:type="spellEnd"/>
    </w:p>
    <w:p w14:paraId="5E104F05" w14:textId="77777777" w:rsidR="00556779" w:rsidRPr="00723E82" w:rsidRDefault="00556779" w:rsidP="00723E82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556779" w:rsidRPr="00723E8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6681C"/>
    <w:multiLevelType w:val="multilevel"/>
    <w:tmpl w:val="77AEB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86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82"/>
    <w:rsid w:val="00556779"/>
    <w:rsid w:val="006F1939"/>
    <w:rsid w:val="00723E82"/>
    <w:rsid w:val="0075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3AF0"/>
  <w15:chartTrackingRefBased/>
  <w15:docId w15:val="{71D1FAD0-069F-4DFD-BE0D-9060F3C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E82"/>
  </w:style>
  <w:style w:type="paragraph" w:styleId="Balk1">
    <w:name w:val="heading 1"/>
    <w:basedOn w:val="Normal"/>
    <w:next w:val="Normal"/>
    <w:link w:val="Balk1Char"/>
    <w:uiPriority w:val="9"/>
    <w:qFormat/>
    <w:rsid w:val="00723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3E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3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3E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3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3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3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3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3E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3E8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3E8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3E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3E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3E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3E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3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3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3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3E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3E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3E8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3E8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3E8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723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2025-04-25T12:22:00Z</dcterms:created>
  <dcterms:modified xsi:type="dcterms:W3CDTF">2025-04-25T12:26:00Z</dcterms:modified>
</cp:coreProperties>
</file>