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F3C7" w14:textId="77777777" w:rsidR="00B2393B" w:rsidRPr="00B2393B" w:rsidRDefault="00B2393B" w:rsidP="00B2393B">
      <w:pPr>
        <w:rPr>
          <w:sz w:val="40"/>
          <w:szCs w:val="40"/>
        </w:rPr>
      </w:pPr>
      <w:r w:rsidRPr="00B2393B">
        <w:rPr>
          <w:b/>
          <w:bCs/>
          <w:sz w:val="40"/>
          <w:szCs w:val="40"/>
        </w:rPr>
        <w:t>Bodrum Uluslararası Film Festivali Sinema Rüzgarını Ege’den Estirmeye Devam Ediyor!</w:t>
      </w:r>
    </w:p>
    <w:p w14:paraId="045926BD" w14:textId="77777777" w:rsidR="00B2393B" w:rsidRPr="00B2393B" w:rsidRDefault="00B2393B" w:rsidP="00B2393B">
      <w:pPr>
        <w:rPr>
          <w:sz w:val="32"/>
          <w:szCs w:val="32"/>
        </w:rPr>
      </w:pPr>
      <w:r w:rsidRPr="00B2393B">
        <w:rPr>
          <w:b/>
          <w:bCs/>
          <w:sz w:val="32"/>
          <w:szCs w:val="32"/>
        </w:rPr>
        <w:t xml:space="preserve">Çiçeklerle Başlayan Bir Dostluk Hikayesi: </w:t>
      </w:r>
      <w:proofErr w:type="spellStart"/>
      <w:r w:rsidRPr="00B2393B">
        <w:rPr>
          <w:b/>
          <w:bCs/>
          <w:sz w:val="32"/>
          <w:szCs w:val="32"/>
        </w:rPr>
        <w:t>Kos'ta</w:t>
      </w:r>
      <w:proofErr w:type="spellEnd"/>
      <w:r w:rsidRPr="00B2393B">
        <w:rPr>
          <w:b/>
          <w:bCs/>
          <w:sz w:val="32"/>
          <w:szCs w:val="32"/>
        </w:rPr>
        <w:t xml:space="preserve"> Festival Rüzgârı!</w:t>
      </w:r>
    </w:p>
    <w:p w14:paraId="241DFD92" w14:textId="77777777" w:rsidR="00B2393B" w:rsidRPr="00B2393B" w:rsidRDefault="00B2393B" w:rsidP="00B2393B">
      <w:pPr>
        <w:rPr>
          <w:sz w:val="24"/>
          <w:szCs w:val="24"/>
        </w:rPr>
      </w:pPr>
      <w:r w:rsidRPr="00B2393B">
        <w:rPr>
          <w:sz w:val="24"/>
          <w:szCs w:val="24"/>
        </w:rPr>
        <w:t>3–8 Ekim 2025 tarihleri arasında gerçekleşen ve Ege kıyılarında sinemaya adanmış bir haftaya ev sahipliği yapan Bodrum Uluslararası Film Festivali (BIFF); her geçen gün farklı bir kültürün, başka bir coğrafyanın görsel zenginliği ile Bodrum'u sinemanın evrensel diliyle buluşturuyor.</w:t>
      </w:r>
    </w:p>
    <w:p w14:paraId="5E8959C2" w14:textId="77777777" w:rsidR="00B2393B" w:rsidRPr="00B2393B" w:rsidRDefault="00B2393B" w:rsidP="00B2393B">
      <w:pPr>
        <w:rPr>
          <w:sz w:val="24"/>
          <w:szCs w:val="24"/>
        </w:rPr>
      </w:pPr>
      <w:r w:rsidRPr="00B2393B">
        <w:rPr>
          <w:sz w:val="24"/>
          <w:szCs w:val="24"/>
        </w:rPr>
        <w:t xml:space="preserve">Bodrum Sinema ve Kültür Derneği öncülüğünde, T.C. Kültür ve Turizm Bakanlığı’nın destekleriyle, Muğla ve Bodrum’un yerel yönetimleri ile </w:t>
      </w:r>
      <w:proofErr w:type="spellStart"/>
      <w:r w:rsidRPr="00B2393B">
        <w:rPr>
          <w:sz w:val="24"/>
          <w:szCs w:val="24"/>
        </w:rPr>
        <w:t>Kos</w:t>
      </w:r>
      <w:proofErr w:type="spellEnd"/>
      <w:r w:rsidRPr="00B2393B">
        <w:rPr>
          <w:sz w:val="24"/>
          <w:szCs w:val="24"/>
        </w:rPr>
        <w:t xml:space="preserve"> Adası Belediyesinin ortaklaşa katkısıyla hayata geçirilen festival; yalnızca bir film etkinliği olmanın ötesine geçiyor, Türkiye ile Yunanistan arasında bir sinema köprüsü oluşturuyor. Bu sanatsal köprü, Akdeniz’in kadim medeniyetlerini sinema aracılığıyla birbirine yakınlaştırıyor, sınırları aşan bir estetik ve düşünce alanı yaratıyor.</w:t>
      </w:r>
    </w:p>
    <w:p w14:paraId="3A26CF41" w14:textId="77777777" w:rsidR="00B2393B" w:rsidRPr="00B2393B" w:rsidRDefault="00B2393B" w:rsidP="00B2393B">
      <w:pPr>
        <w:rPr>
          <w:sz w:val="24"/>
          <w:szCs w:val="24"/>
        </w:rPr>
      </w:pPr>
      <w:r w:rsidRPr="00B2393B">
        <w:rPr>
          <w:b/>
          <w:bCs/>
          <w:sz w:val="24"/>
          <w:szCs w:val="24"/>
        </w:rPr>
        <w:t xml:space="preserve">Sinema ve Ege Arasında Bir Gün: </w:t>
      </w:r>
      <w:proofErr w:type="spellStart"/>
      <w:r w:rsidRPr="00B2393B">
        <w:rPr>
          <w:b/>
          <w:bCs/>
          <w:sz w:val="24"/>
          <w:szCs w:val="24"/>
        </w:rPr>
        <w:t>Kos</w:t>
      </w:r>
      <w:proofErr w:type="spellEnd"/>
      <w:r w:rsidRPr="00B2393B">
        <w:rPr>
          <w:b/>
          <w:bCs/>
          <w:sz w:val="24"/>
          <w:szCs w:val="24"/>
        </w:rPr>
        <w:t xml:space="preserve"> Sinema Buluşması!</w:t>
      </w:r>
    </w:p>
    <w:p w14:paraId="0AE0AEA6" w14:textId="77777777" w:rsidR="00B2393B" w:rsidRPr="00B2393B" w:rsidRDefault="00B2393B" w:rsidP="00B2393B">
      <w:pPr>
        <w:rPr>
          <w:sz w:val="24"/>
          <w:szCs w:val="24"/>
        </w:rPr>
      </w:pPr>
      <w:r w:rsidRPr="00B2393B">
        <w:rPr>
          <w:sz w:val="24"/>
          <w:szCs w:val="24"/>
        </w:rPr>
        <w:t xml:space="preserve">Bodrum Uluslararası Film Festivali kapsamında düzenlenen </w:t>
      </w:r>
      <w:proofErr w:type="spellStart"/>
      <w:r w:rsidRPr="00B2393B">
        <w:rPr>
          <w:sz w:val="24"/>
          <w:szCs w:val="24"/>
        </w:rPr>
        <w:t>Kos</w:t>
      </w:r>
      <w:proofErr w:type="spellEnd"/>
      <w:r w:rsidRPr="00B2393B">
        <w:rPr>
          <w:sz w:val="24"/>
          <w:szCs w:val="24"/>
        </w:rPr>
        <w:t xml:space="preserve"> Sinema Buluşması Etkinliği, festivalin çok kültürlü vizyonunu somutlaştıran özel bir gün olarak hafızalarda yer etti. </w:t>
      </w:r>
    </w:p>
    <w:p w14:paraId="464E68AD" w14:textId="77777777" w:rsidR="00B2393B" w:rsidRPr="00B2393B" w:rsidRDefault="00B2393B" w:rsidP="00B2393B">
      <w:pPr>
        <w:rPr>
          <w:sz w:val="24"/>
          <w:szCs w:val="24"/>
        </w:rPr>
      </w:pPr>
      <w:proofErr w:type="spellStart"/>
      <w:r w:rsidRPr="00B2393B">
        <w:rPr>
          <w:sz w:val="24"/>
          <w:szCs w:val="24"/>
        </w:rPr>
        <w:t>Kos</w:t>
      </w:r>
      <w:proofErr w:type="spellEnd"/>
      <w:r w:rsidRPr="00B2393B">
        <w:rPr>
          <w:sz w:val="24"/>
          <w:szCs w:val="24"/>
        </w:rPr>
        <w:t xml:space="preserve"> turunda, festival jürisinden </w:t>
      </w:r>
      <w:proofErr w:type="spellStart"/>
      <w:r w:rsidRPr="00B2393B">
        <w:rPr>
          <w:sz w:val="24"/>
          <w:szCs w:val="24"/>
        </w:rPr>
        <w:t>Fadik</w:t>
      </w:r>
      <w:proofErr w:type="spellEnd"/>
      <w:r w:rsidRPr="00B2393B">
        <w:rPr>
          <w:sz w:val="24"/>
          <w:szCs w:val="24"/>
        </w:rPr>
        <w:t xml:space="preserve"> Sevin Atasoy, Hülya </w:t>
      </w:r>
      <w:proofErr w:type="spellStart"/>
      <w:r w:rsidRPr="00B2393B">
        <w:rPr>
          <w:sz w:val="24"/>
          <w:szCs w:val="24"/>
        </w:rPr>
        <w:t>Uçansu</w:t>
      </w:r>
      <w:proofErr w:type="spellEnd"/>
      <w:r w:rsidRPr="00B2393B">
        <w:rPr>
          <w:sz w:val="24"/>
          <w:szCs w:val="24"/>
        </w:rPr>
        <w:t xml:space="preserve"> ve Reza </w:t>
      </w:r>
      <w:proofErr w:type="spellStart"/>
      <w:r w:rsidRPr="00B2393B">
        <w:rPr>
          <w:sz w:val="24"/>
          <w:szCs w:val="24"/>
        </w:rPr>
        <w:t>Mirkarimi’nin</w:t>
      </w:r>
      <w:proofErr w:type="spellEnd"/>
      <w:r w:rsidRPr="00B2393B">
        <w:rPr>
          <w:sz w:val="24"/>
          <w:szCs w:val="24"/>
        </w:rPr>
        <w:t xml:space="preserve"> de yer aldığı seçkin yerli ve yabancı konuklar, Bodrum Limanı’ndan </w:t>
      </w:r>
      <w:proofErr w:type="spellStart"/>
      <w:r w:rsidRPr="00B2393B">
        <w:rPr>
          <w:sz w:val="24"/>
          <w:szCs w:val="24"/>
        </w:rPr>
        <w:t>Turkish</w:t>
      </w:r>
      <w:proofErr w:type="spellEnd"/>
      <w:r w:rsidRPr="00B2393B">
        <w:rPr>
          <w:sz w:val="24"/>
          <w:szCs w:val="24"/>
        </w:rPr>
        <w:t xml:space="preserve"> </w:t>
      </w:r>
      <w:proofErr w:type="spellStart"/>
      <w:r w:rsidRPr="00B2393B">
        <w:rPr>
          <w:sz w:val="24"/>
          <w:szCs w:val="24"/>
        </w:rPr>
        <w:t>Sealines</w:t>
      </w:r>
      <w:proofErr w:type="spellEnd"/>
      <w:r w:rsidRPr="00B2393B">
        <w:rPr>
          <w:sz w:val="24"/>
          <w:szCs w:val="24"/>
        </w:rPr>
        <w:t xml:space="preserve"> gemisi ile geçtikleri adada </w:t>
      </w:r>
      <w:proofErr w:type="spellStart"/>
      <w:r w:rsidRPr="00B2393B">
        <w:rPr>
          <w:sz w:val="24"/>
          <w:szCs w:val="24"/>
        </w:rPr>
        <w:t>Kos</w:t>
      </w:r>
      <w:proofErr w:type="spellEnd"/>
      <w:r w:rsidRPr="00B2393B">
        <w:rPr>
          <w:sz w:val="24"/>
          <w:szCs w:val="24"/>
        </w:rPr>
        <w:t xml:space="preserve"> Belediyesi ve </w:t>
      </w:r>
      <w:proofErr w:type="spellStart"/>
      <w:r w:rsidRPr="00B2393B">
        <w:rPr>
          <w:sz w:val="24"/>
          <w:szCs w:val="24"/>
        </w:rPr>
        <w:t>Kos</w:t>
      </w:r>
      <w:proofErr w:type="spellEnd"/>
      <w:r w:rsidRPr="00B2393B">
        <w:rPr>
          <w:sz w:val="24"/>
          <w:szCs w:val="24"/>
        </w:rPr>
        <w:t xml:space="preserve"> Müslümanları Kardeşlik Derneği temsilcileri tarafından çiçeklerle karşılandı. Bu sıcak ve samimi karşılama, iki ülke arasındaki kültürel yakınlaşmanın sembolü niteliğindeydi. </w:t>
      </w:r>
    </w:p>
    <w:p w14:paraId="683804C3" w14:textId="77777777" w:rsidR="00B2393B" w:rsidRPr="00B2393B" w:rsidRDefault="00B2393B" w:rsidP="00B2393B">
      <w:pPr>
        <w:rPr>
          <w:sz w:val="24"/>
          <w:szCs w:val="24"/>
        </w:rPr>
      </w:pPr>
      <w:proofErr w:type="spellStart"/>
      <w:r w:rsidRPr="00B2393B">
        <w:rPr>
          <w:sz w:val="24"/>
          <w:szCs w:val="24"/>
        </w:rPr>
        <w:t>Kos</w:t>
      </w:r>
      <w:proofErr w:type="spellEnd"/>
      <w:r w:rsidRPr="00B2393B">
        <w:rPr>
          <w:sz w:val="24"/>
          <w:szCs w:val="24"/>
        </w:rPr>
        <w:t xml:space="preserve"> Belediyesi’nin ev sahipliğinde düzenlenen öğle yemeği daveti aynı zamanda her iki ülkenin sinema sektörünün kaynaşma noktası oldu. </w:t>
      </w:r>
    </w:p>
    <w:p w14:paraId="481B9EA8" w14:textId="77777777" w:rsidR="00B2393B" w:rsidRPr="00B2393B" w:rsidRDefault="00B2393B" w:rsidP="00B2393B">
      <w:pPr>
        <w:rPr>
          <w:sz w:val="24"/>
          <w:szCs w:val="24"/>
        </w:rPr>
      </w:pPr>
      <w:r w:rsidRPr="00B2393B">
        <w:rPr>
          <w:sz w:val="24"/>
          <w:szCs w:val="24"/>
        </w:rPr>
        <w:t xml:space="preserve">Yemekten sonra, </w:t>
      </w:r>
      <w:proofErr w:type="spellStart"/>
      <w:r w:rsidRPr="00B2393B">
        <w:rPr>
          <w:sz w:val="24"/>
          <w:szCs w:val="24"/>
        </w:rPr>
        <w:t>Kos’un</w:t>
      </w:r>
      <w:proofErr w:type="spellEnd"/>
      <w:r w:rsidRPr="00B2393B">
        <w:rPr>
          <w:sz w:val="24"/>
          <w:szCs w:val="24"/>
        </w:rPr>
        <w:t xml:space="preserve"> simgesi haline gelen küçük elektrikli trenle gerçekleştirilen ada turu sayesinde misafirler, adanın tarihi dokusunu ve mimari mirasını yakından görme fırsatı buldu.</w:t>
      </w:r>
    </w:p>
    <w:p w14:paraId="7FB61E80" w14:textId="77777777" w:rsidR="00B2393B" w:rsidRPr="00B2393B" w:rsidRDefault="00B2393B" w:rsidP="00B2393B">
      <w:pPr>
        <w:rPr>
          <w:sz w:val="24"/>
          <w:szCs w:val="24"/>
        </w:rPr>
      </w:pPr>
      <w:r w:rsidRPr="00B2393B">
        <w:rPr>
          <w:b/>
          <w:bCs/>
          <w:sz w:val="24"/>
          <w:szCs w:val="24"/>
        </w:rPr>
        <w:t xml:space="preserve">Bodrum’dan </w:t>
      </w:r>
      <w:proofErr w:type="spellStart"/>
      <w:r w:rsidRPr="00B2393B">
        <w:rPr>
          <w:b/>
          <w:bCs/>
          <w:sz w:val="24"/>
          <w:szCs w:val="24"/>
        </w:rPr>
        <w:t>Kos’a</w:t>
      </w:r>
      <w:proofErr w:type="spellEnd"/>
      <w:r w:rsidRPr="00B2393B">
        <w:rPr>
          <w:b/>
          <w:bCs/>
          <w:sz w:val="24"/>
          <w:szCs w:val="24"/>
        </w:rPr>
        <w:t xml:space="preserve"> Kültürlerarası Bir Yolculuk… </w:t>
      </w:r>
    </w:p>
    <w:p w14:paraId="57CA7AD4" w14:textId="77777777" w:rsidR="00B2393B" w:rsidRPr="00B2393B" w:rsidRDefault="00B2393B" w:rsidP="00B2393B">
      <w:pPr>
        <w:rPr>
          <w:sz w:val="24"/>
          <w:szCs w:val="24"/>
        </w:rPr>
      </w:pPr>
      <w:r w:rsidRPr="00B2393B">
        <w:rPr>
          <w:sz w:val="24"/>
          <w:szCs w:val="24"/>
        </w:rPr>
        <w:t xml:space="preserve">Festivalin sektörün güçlenmesi misyonu ile başladığı yolculukta; Bodrum </w:t>
      </w:r>
      <w:proofErr w:type="spellStart"/>
      <w:r w:rsidRPr="00B2393B">
        <w:rPr>
          <w:sz w:val="24"/>
          <w:szCs w:val="24"/>
        </w:rPr>
        <w:t>Cinemarine</w:t>
      </w:r>
      <w:proofErr w:type="spellEnd"/>
      <w:r w:rsidRPr="00B2393B">
        <w:rPr>
          <w:sz w:val="24"/>
          <w:szCs w:val="24"/>
        </w:rPr>
        <w:t xml:space="preserve"> salonlarında 13. kez yapılmakta olan </w:t>
      </w:r>
      <w:proofErr w:type="spellStart"/>
      <w:r w:rsidRPr="00B2393B">
        <w:rPr>
          <w:sz w:val="24"/>
          <w:szCs w:val="24"/>
        </w:rPr>
        <w:t>CineBodrum</w:t>
      </w:r>
      <w:proofErr w:type="spellEnd"/>
      <w:r w:rsidRPr="00B2393B">
        <w:rPr>
          <w:sz w:val="24"/>
          <w:szCs w:val="24"/>
        </w:rPr>
        <w:t xml:space="preserve"> Sektör Zirvesi’nin yanı sıra adada, </w:t>
      </w:r>
    </w:p>
    <w:p w14:paraId="0DD70E28" w14:textId="77777777" w:rsidR="00B2393B" w:rsidRPr="00B2393B" w:rsidRDefault="00B2393B" w:rsidP="00B2393B">
      <w:pPr>
        <w:rPr>
          <w:sz w:val="24"/>
          <w:szCs w:val="24"/>
        </w:rPr>
      </w:pPr>
      <w:r w:rsidRPr="00B2393B">
        <w:rPr>
          <w:sz w:val="24"/>
          <w:szCs w:val="24"/>
        </w:rPr>
        <w:t xml:space="preserve">Türkiye–Yunanistan Ortak Yapım Platformu’nun temellerini atmak üzere </w:t>
      </w:r>
      <w:proofErr w:type="gramStart"/>
      <w:r w:rsidRPr="00B2393B">
        <w:rPr>
          <w:sz w:val="24"/>
          <w:szCs w:val="24"/>
        </w:rPr>
        <w:t>Türkiye -</w:t>
      </w:r>
      <w:proofErr w:type="gramEnd"/>
      <w:r w:rsidRPr="00B2393B">
        <w:rPr>
          <w:sz w:val="24"/>
          <w:szCs w:val="24"/>
        </w:rPr>
        <w:t xml:space="preserve"> Yunanistan Sinema Buluşması gerçekleşti.</w:t>
      </w:r>
    </w:p>
    <w:p w14:paraId="4B5A1312" w14:textId="77777777" w:rsidR="00B2393B" w:rsidRPr="00B2393B" w:rsidRDefault="00B2393B" w:rsidP="00B2393B">
      <w:pPr>
        <w:rPr>
          <w:sz w:val="24"/>
          <w:szCs w:val="24"/>
        </w:rPr>
      </w:pPr>
      <w:r w:rsidRPr="00B2393B">
        <w:rPr>
          <w:sz w:val="24"/>
          <w:szCs w:val="24"/>
        </w:rPr>
        <w:t xml:space="preserve">Türkiye-Yunanistan Proje Geliştirme Koordinatörü Anna Maria Aslanoğlu tarafından </w:t>
      </w:r>
      <w:proofErr w:type="spellStart"/>
      <w:r w:rsidRPr="00B2393B">
        <w:rPr>
          <w:sz w:val="24"/>
          <w:szCs w:val="24"/>
        </w:rPr>
        <w:t>moderasyonu</w:t>
      </w:r>
      <w:proofErr w:type="spellEnd"/>
      <w:r w:rsidRPr="00B2393B">
        <w:rPr>
          <w:sz w:val="24"/>
          <w:szCs w:val="24"/>
        </w:rPr>
        <w:t xml:space="preserve"> yapılan toplantıya, T.C. Kültür ve Turizm Bakanlığı Sinema Genel Müdürlüğünü temsilen Muhammet Faruk Karahan, TRT Ortak Yapımlarını temsilen Esra Demirkıran, Yunanistan Film Merkezi ortak yapımlar departmanı temsilcileri, Yunanistan’dan yapımcılar </w:t>
      </w:r>
      <w:r w:rsidRPr="00B2393B">
        <w:rPr>
          <w:sz w:val="24"/>
          <w:szCs w:val="24"/>
        </w:rPr>
        <w:lastRenderedPageBreak/>
        <w:t xml:space="preserve">Nikolas </w:t>
      </w:r>
      <w:proofErr w:type="spellStart"/>
      <w:r w:rsidRPr="00B2393B">
        <w:rPr>
          <w:sz w:val="24"/>
          <w:szCs w:val="24"/>
        </w:rPr>
        <w:t>Alavanos</w:t>
      </w:r>
      <w:proofErr w:type="spellEnd"/>
      <w:r w:rsidRPr="00B2393B">
        <w:rPr>
          <w:sz w:val="24"/>
          <w:szCs w:val="24"/>
        </w:rPr>
        <w:t xml:space="preserve"> ve </w:t>
      </w:r>
      <w:proofErr w:type="spellStart"/>
      <w:r w:rsidRPr="00B2393B">
        <w:rPr>
          <w:sz w:val="24"/>
          <w:szCs w:val="24"/>
        </w:rPr>
        <w:t>Kostandinos</w:t>
      </w:r>
      <w:proofErr w:type="spellEnd"/>
      <w:r w:rsidRPr="00B2393B">
        <w:rPr>
          <w:sz w:val="24"/>
          <w:szCs w:val="24"/>
        </w:rPr>
        <w:t xml:space="preserve"> </w:t>
      </w:r>
      <w:proofErr w:type="spellStart"/>
      <w:r w:rsidRPr="00B2393B">
        <w:rPr>
          <w:sz w:val="24"/>
          <w:szCs w:val="24"/>
        </w:rPr>
        <w:t>Koukoulis</w:t>
      </w:r>
      <w:proofErr w:type="spellEnd"/>
      <w:r w:rsidRPr="00B2393B">
        <w:rPr>
          <w:sz w:val="24"/>
          <w:szCs w:val="24"/>
        </w:rPr>
        <w:t xml:space="preserve">, Türkiye’den yapımcılar Elif Dağdeviren, </w:t>
      </w:r>
      <w:proofErr w:type="spellStart"/>
      <w:r w:rsidRPr="00B2393B">
        <w:rPr>
          <w:sz w:val="24"/>
          <w:szCs w:val="24"/>
        </w:rPr>
        <w:t>Biket</w:t>
      </w:r>
      <w:proofErr w:type="spellEnd"/>
      <w:r w:rsidRPr="00B2393B">
        <w:rPr>
          <w:sz w:val="24"/>
          <w:szCs w:val="24"/>
        </w:rPr>
        <w:t xml:space="preserve"> İlhan, Vildan </w:t>
      </w:r>
      <w:proofErr w:type="spellStart"/>
      <w:r w:rsidRPr="00B2393B">
        <w:rPr>
          <w:sz w:val="24"/>
          <w:szCs w:val="24"/>
        </w:rPr>
        <w:t>Erşen</w:t>
      </w:r>
      <w:proofErr w:type="spellEnd"/>
      <w:r w:rsidRPr="00B2393B">
        <w:rPr>
          <w:sz w:val="24"/>
          <w:szCs w:val="24"/>
        </w:rPr>
        <w:t xml:space="preserve"> ve </w:t>
      </w:r>
      <w:proofErr w:type="spellStart"/>
      <w:r w:rsidRPr="00B2393B">
        <w:rPr>
          <w:sz w:val="24"/>
          <w:szCs w:val="24"/>
        </w:rPr>
        <w:t>zoom</w:t>
      </w:r>
      <w:proofErr w:type="spellEnd"/>
      <w:r w:rsidRPr="00B2393B">
        <w:rPr>
          <w:sz w:val="24"/>
          <w:szCs w:val="24"/>
        </w:rPr>
        <w:t xml:space="preserve"> üzerinden her iki ülkeden de birçok yapımcı katıldı.</w:t>
      </w:r>
    </w:p>
    <w:p w14:paraId="183FFFC5" w14:textId="77777777" w:rsidR="00B2393B" w:rsidRPr="00B2393B" w:rsidRDefault="00B2393B" w:rsidP="00B2393B">
      <w:pPr>
        <w:rPr>
          <w:sz w:val="24"/>
          <w:szCs w:val="24"/>
        </w:rPr>
      </w:pPr>
      <w:r w:rsidRPr="00B2393B">
        <w:rPr>
          <w:sz w:val="24"/>
          <w:szCs w:val="24"/>
        </w:rPr>
        <w:t>Türk ve Yunan yapımcılar; ortak yapımları geliştirme, yapım ve dağıtım iş birliklerinin nasıl sürdürülebilir bir şekilde hayata geçebileceğine dair fikirlerini dile getirdiler. Festival yönetimi iki ülkenin Kültür Bakanlıkları ve ilgili mercilerine sunmak ve süreci kurumsal bir iş birliğine dönüştürmek üzere gönüllü bir sorumluluk üstlendi. Her iki tarafın da destek verdiği bu girişimin, yakın zamanda açıklanacak bir yol haritası ile ilgili mercilere ve sektöre duyurulması planlanıyor.</w:t>
      </w:r>
    </w:p>
    <w:p w14:paraId="52415980" w14:textId="73152F7F" w:rsidR="00556779" w:rsidRPr="00B2393B" w:rsidRDefault="00B2393B">
      <w:pPr>
        <w:rPr>
          <w:sz w:val="24"/>
          <w:szCs w:val="24"/>
        </w:rPr>
      </w:pPr>
      <w:r w:rsidRPr="00B2393B">
        <w:rPr>
          <w:sz w:val="24"/>
          <w:szCs w:val="24"/>
        </w:rPr>
        <w:t xml:space="preserve">Günün kapanışı ise oldukça anlamlı bir sinema gecesiyle taçlandı. Yönetmenliğini Gökhan Arı’nın yaptığı </w:t>
      </w:r>
      <w:proofErr w:type="spellStart"/>
      <w:r w:rsidRPr="00B2393B">
        <w:rPr>
          <w:sz w:val="24"/>
          <w:szCs w:val="24"/>
        </w:rPr>
        <w:t>Bi</w:t>
      </w:r>
      <w:proofErr w:type="spellEnd"/>
      <w:r w:rsidRPr="00B2393B">
        <w:rPr>
          <w:sz w:val="24"/>
          <w:szCs w:val="24"/>
        </w:rPr>
        <w:t xml:space="preserve"> Umut filmi, oyuncularından Hülya Duyar, </w:t>
      </w:r>
      <w:proofErr w:type="spellStart"/>
      <w:r w:rsidRPr="00B2393B">
        <w:rPr>
          <w:sz w:val="24"/>
          <w:szCs w:val="24"/>
        </w:rPr>
        <w:t>Yüşra</w:t>
      </w:r>
      <w:proofErr w:type="spellEnd"/>
      <w:r w:rsidRPr="00B2393B">
        <w:rPr>
          <w:sz w:val="24"/>
          <w:szCs w:val="24"/>
        </w:rPr>
        <w:t xml:space="preserve"> Geyik ve Bahtiyar Engin'in de katılımıyla </w:t>
      </w:r>
      <w:proofErr w:type="spellStart"/>
      <w:r w:rsidRPr="00B2393B">
        <w:rPr>
          <w:sz w:val="24"/>
          <w:szCs w:val="24"/>
        </w:rPr>
        <w:t>Kos</w:t>
      </w:r>
      <w:proofErr w:type="spellEnd"/>
      <w:r w:rsidRPr="00B2393B">
        <w:rPr>
          <w:sz w:val="24"/>
          <w:szCs w:val="24"/>
        </w:rPr>
        <w:t xml:space="preserve"> Belediyesi'nin düzenlediği törenin ardından </w:t>
      </w:r>
      <w:proofErr w:type="spellStart"/>
      <w:r w:rsidRPr="00B2393B">
        <w:rPr>
          <w:sz w:val="24"/>
          <w:szCs w:val="24"/>
        </w:rPr>
        <w:t>Kos</w:t>
      </w:r>
      <w:proofErr w:type="spellEnd"/>
      <w:r w:rsidRPr="00B2393B">
        <w:rPr>
          <w:sz w:val="24"/>
          <w:szCs w:val="24"/>
        </w:rPr>
        <w:t xml:space="preserve"> </w:t>
      </w:r>
      <w:proofErr w:type="spellStart"/>
      <w:r w:rsidRPr="00B2393B">
        <w:rPr>
          <w:sz w:val="24"/>
          <w:szCs w:val="24"/>
        </w:rPr>
        <w:t>Orfeos</w:t>
      </w:r>
      <w:proofErr w:type="spellEnd"/>
      <w:r w:rsidRPr="00B2393B">
        <w:rPr>
          <w:sz w:val="24"/>
          <w:szCs w:val="24"/>
        </w:rPr>
        <w:t xml:space="preserve"> Açık Hava Sinemasında dünya ilk gösterimini yaptı. Törende yapım ekibi ve oyuncular plaketlerini alırken, film gösterimi Yunan ve Türk seyirciler tarafından büyük bir ilgiyle karşılandı</w:t>
      </w:r>
      <w:r w:rsidRPr="00B2393B">
        <w:rPr>
          <w:sz w:val="24"/>
          <w:szCs w:val="24"/>
        </w:rPr>
        <w:t>.</w:t>
      </w:r>
    </w:p>
    <w:sectPr w:rsidR="00556779" w:rsidRPr="00B2393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3B"/>
    <w:rsid w:val="00524DAD"/>
    <w:rsid w:val="00556779"/>
    <w:rsid w:val="006F1939"/>
    <w:rsid w:val="00B23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9B2"/>
  <w15:chartTrackingRefBased/>
  <w15:docId w15:val="{2DFDB295-EDA8-4D5C-817F-D4B9B4E7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3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23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239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239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239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239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39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39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39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39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239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239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239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239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239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39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39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393B"/>
    <w:rPr>
      <w:rFonts w:eastAsiaTheme="majorEastAsia" w:cstheme="majorBidi"/>
      <w:color w:val="272727" w:themeColor="text1" w:themeTint="D8"/>
    </w:rPr>
  </w:style>
  <w:style w:type="paragraph" w:styleId="KonuBal">
    <w:name w:val="Title"/>
    <w:basedOn w:val="Normal"/>
    <w:next w:val="Normal"/>
    <w:link w:val="KonuBalChar"/>
    <w:uiPriority w:val="10"/>
    <w:qFormat/>
    <w:rsid w:val="00B2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39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39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39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39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393B"/>
    <w:rPr>
      <w:i/>
      <w:iCs/>
      <w:color w:val="404040" w:themeColor="text1" w:themeTint="BF"/>
    </w:rPr>
  </w:style>
  <w:style w:type="paragraph" w:styleId="ListeParagraf">
    <w:name w:val="List Paragraph"/>
    <w:basedOn w:val="Normal"/>
    <w:uiPriority w:val="34"/>
    <w:qFormat/>
    <w:rsid w:val="00B2393B"/>
    <w:pPr>
      <w:ind w:left="720"/>
      <w:contextualSpacing/>
    </w:pPr>
  </w:style>
  <w:style w:type="character" w:styleId="GlVurgulama">
    <w:name w:val="Intense Emphasis"/>
    <w:basedOn w:val="VarsaylanParagrafYazTipi"/>
    <w:uiPriority w:val="21"/>
    <w:qFormat/>
    <w:rsid w:val="00B2393B"/>
    <w:rPr>
      <w:i/>
      <w:iCs/>
      <w:color w:val="2F5496" w:themeColor="accent1" w:themeShade="BF"/>
    </w:rPr>
  </w:style>
  <w:style w:type="paragraph" w:styleId="GlAlnt">
    <w:name w:val="Intense Quote"/>
    <w:basedOn w:val="Normal"/>
    <w:next w:val="Normal"/>
    <w:link w:val="GlAlntChar"/>
    <w:uiPriority w:val="30"/>
    <w:qFormat/>
    <w:rsid w:val="00B23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2393B"/>
    <w:rPr>
      <w:i/>
      <w:iCs/>
      <w:color w:val="2F5496" w:themeColor="accent1" w:themeShade="BF"/>
    </w:rPr>
  </w:style>
  <w:style w:type="character" w:styleId="GlBavuru">
    <w:name w:val="Intense Reference"/>
    <w:basedOn w:val="VarsaylanParagrafYazTipi"/>
    <w:uiPriority w:val="32"/>
    <w:qFormat/>
    <w:rsid w:val="00B23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2026-01-27T08:22:00Z</dcterms:created>
  <dcterms:modified xsi:type="dcterms:W3CDTF">2026-01-27T08:23:00Z</dcterms:modified>
</cp:coreProperties>
</file>