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A174" w14:textId="77777777" w:rsidR="00896FA4" w:rsidRPr="00896FA4" w:rsidRDefault="00896FA4" w:rsidP="00896FA4">
      <w:pPr>
        <w:rPr>
          <w:sz w:val="40"/>
          <w:szCs w:val="40"/>
        </w:rPr>
      </w:pPr>
      <w:r w:rsidRPr="00896FA4">
        <w:rPr>
          <w:b/>
          <w:bCs/>
          <w:sz w:val="40"/>
          <w:szCs w:val="40"/>
        </w:rPr>
        <w:t>BODRUM ULUSLARARASI FİLM FESTİVALİ BAŞLADI!</w:t>
      </w:r>
    </w:p>
    <w:p w14:paraId="441F95A8" w14:textId="77777777" w:rsidR="00896FA4" w:rsidRPr="00896FA4" w:rsidRDefault="00896FA4" w:rsidP="00896FA4">
      <w:pPr>
        <w:rPr>
          <w:sz w:val="24"/>
          <w:szCs w:val="24"/>
        </w:rPr>
      </w:pPr>
      <w:r w:rsidRPr="00896FA4">
        <w:rPr>
          <w:b/>
          <w:bCs/>
          <w:sz w:val="24"/>
          <w:szCs w:val="24"/>
        </w:rPr>
        <w:t>BODRUM’DA PERDE AÇILIYOR: DÜNYA SİNEMASININ YENİ DURAĞI BIFF İLK GÜNÜNDE İZLEYİCİSİ İLE COŞTU!</w:t>
      </w:r>
    </w:p>
    <w:p w14:paraId="13F79B79" w14:textId="77777777" w:rsidR="00896FA4" w:rsidRPr="00896FA4" w:rsidRDefault="00896FA4" w:rsidP="00896FA4">
      <w:pPr>
        <w:rPr>
          <w:sz w:val="24"/>
          <w:szCs w:val="24"/>
        </w:rPr>
      </w:pPr>
      <w:r w:rsidRPr="00896FA4">
        <w:rPr>
          <w:sz w:val="24"/>
          <w:szCs w:val="24"/>
        </w:rPr>
        <w:t>3–8 Ekim 2025 tarihleri arasında gerçekleşecek olan ve sinemaseverleri Ege’nin eşsiz atmosferinde unutulmaz bir sinema yolculuğuna davet eden Bodrum Uluslararası Film Festivali (BIFF) ilk gününde izleyicinin yoğun ilgisi ile perdelerini açtı.</w:t>
      </w:r>
    </w:p>
    <w:p w14:paraId="2B364BEF" w14:textId="77777777" w:rsidR="00896FA4" w:rsidRPr="00896FA4" w:rsidRDefault="00896FA4" w:rsidP="00896FA4">
      <w:pPr>
        <w:rPr>
          <w:sz w:val="24"/>
          <w:szCs w:val="24"/>
        </w:rPr>
      </w:pPr>
      <w:r w:rsidRPr="00896FA4">
        <w:rPr>
          <w:sz w:val="24"/>
          <w:szCs w:val="24"/>
        </w:rPr>
        <w:t xml:space="preserve">Bodrum Sinema ve Kültür Derneği’nin; T.C. Kültür ve Turizm Bakanlığı’nın desteğiyle ve Muğla Valiliği, Bodrum Kaymakamlığı, Muğla Büyükşehir Belediyesi, Bodrum Belediyesi ve </w:t>
      </w:r>
      <w:proofErr w:type="spellStart"/>
      <w:r w:rsidRPr="00896FA4">
        <w:rPr>
          <w:sz w:val="24"/>
          <w:szCs w:val="24"/>
        </w:rPr>
        <w:t>Kos</w:t>
      </w:r>
      <w:proofErr w:type="spellEnd"/>
      <w:r w:rsidRPr="00896FA4">
        <w:rPr>
          <w:sz w:val="24"/>
          <w:szCs w:val="24"/>
        </w:rPr>
        <w:t xml:space="preserve"> Belediyesi’nin iş birliğiyle hayata geçirdiği festival, yalnızca bir film seçkisi sunmuyor; aynı zamanda iki komşu ülke, Türkiye ve Yunanistan arasında sanatsal bir köprü kurarak, Akdeniz'den dünyaya uzanan yepyeni bir sinema vizyonu sunuyor.</w:t>
      </w:r>
    </w:p>
    <w:p w14:paraId="2B35A5C5" w14:textId="77777777" w:rsidR="00896FA4" w:rsidRPr="00896FA4" w:rsidRDefault="00896FA4" w:rsidP="00896FA4">
      <w:pPr>
        <w:rPr>
          <w:sz w:val="24"/>
          <w:szCs w:val="24"/>
        </w:rPr>
      </w:pPr>
      <w:r w:rsidRPr="00896FA4">
        <w:rPr>
          <w:sz w:val="24"/>
          <w:szCs w:val="24"/>
        </w:rPr>
        <w:t xml:space="preserve">12 yıllık Bodrum Türk Filmleri Haftası ve </w:t>
      </w:r>
      <w:proofErr w:type="spellStart"/>
      <w:r w:rsidRPr="00896FA4">
        <w:rPr>
          <w:sz w:val="24"/>
          <w:szCs w:val="24"/>
        </w:rPr>
        <w:t>CineBodrum</w:t>
      </w:r>
      <w:proofErr w:type="spellEnd"/>
      <w:r w:rsidRPr="00896FA4">
        <w:rPr>
          <w:sz w:val="24"/>
          <w:szCs w:val="24"/>
        </w:rPr>
        <w:t xml:space="preserve"> Sektör Zirvesi deneyiminin üzerine inşa edilen BIFF, ilk yılında 14 ülkeden 19 filmi ağırlıyor. Uluslararası yarışma, Bodrum Galaları ve Panorama bölümleriyle dolu </w:t>
      </w:r>
      <w:proofErr w:type="spellStart"/>
      <w:r w:rsidRPr="00896FA4">
        <w:rPr>
          <w:sz w:val="24"/>
          <w:szCs w:val="24"/>
        </w:rPr>
        <w:t>dolu</w:t>
      </w:r>
      <w:proofErr w:type="spellEnd"/>
      <w:r w:rsidRPr="00896FA4">
        <w:rPr>
          <w:sz w:val="24"/>
          <w:szCs w:val="24"/>
        </w:rPr>
        <w:t xml:space="preserve"> geçecek altı gün boyunca, sinemanın farklı dillerinden etkileyici hikâyeler izleyiciyle buluşacak. Beş yerli yapımın da yer aldığı program; Türkiye ve uluslararası prömiyerlerle dikkat çekiyor.</w:t>
      </w:r>
    </w:p>
    <w:p w14:paraId="64E3EA76" w14:textId="77777777" w:rsidR="00896FA4" w:rsidRPr="00896FA4" w:rsidRDefault="00896FA4" w:rsidP="00896FA4">
      <w:pPr>
        <w:rPr>
          <w:sz w:val="24"/>
          <w:szCs w:val="24"/>
        </w:rPr>
      </w:pPr>
      <w:r w:rsidRPr="00896FA4">
        <w:rPr>
          <w:b/>
          <w:bCs/>
          <w:sz w:val="24"/>
          <w:szCs w:val="24"/>
        </w:rPr>
        <w:t xml:space="preserve">Festival Biletleri ve </w:t>
      </w:r>
      <w:proofErr w:type="spellStart"/>
      <w:r w:rsidRPr="00896FA4">
        <w:rPr>
          <w:b/>
          <w:bCs/>
          <w:sz w:val="24"/>
          <w:szCs w:val="24"/>
        </w:rPr>
        <w:t>Kos</w:t>
      </w:r>
      <w:proofErr w:type="spellEnd"/>
      <w:r w:rsidRPr="00896FA4">
        <w:rPr>
          <w:b/>
          <w:bCs/>
          <w:sz w:val="24"/>
          <w:szCs w:val="24"/>
        </w:rPr>
        <w:t xml:space="preserve"> Turu Biletleri Satışta!</w:t>
      </w:r>
    </w:p>
    <w:p w14:paraId="129EFFD4" w14:textId="77777777" w:rsidR="00896FA4" w:rsidRPr="00896FA4" w:rsidRDefault="00896FA4" w:rsidP="00896FA4">
      <w:pPr>
        <w:rPr>
          <w:sz w:val="24"/>
          <w:szCs w:val="24"/>
        </w:rPr>
      </w:pPr>
      <w:proofErr w:type="spellStart"/>
      <w:r w:rsidRPr="00896FA4">
        <w:rPr>
          <w:sz w:val="24"/>
          <w:szCs w:val="24"/>
        </w:rPr>
        <w:t>Oasis</w:t>
      </w:r>
      <w:proofErr w:type="spellEnd"/>
      <w:r w:rsidRPr="00896FA4">
        <w:rPr>
          <w:sz w:val="24"/>
          <w:szCs w:val="24"/>
        </w:rPr>
        <w:t xml:space="preserve"> </w:t>
      </w:r>
      <w:proofErr w:type="spellStart"/>
      <w:r w:rsidRPr="00896FA4">
        <w:rPr>
          <w:sz w:val="24"/>
          <w:szCs w:val="24"/>
        </w:rPr>
        <w:t>Cinemarine</w:t>
      </w:r>
      <w:proofErr w:type="spellEnd"/>
      <w:r w:rsidRPr="00896FA4">
        <w:rPr>
          <w:sz w:val="24"/>
          <w:szCs w:val="24"/>
        </w:rPr>
        <w:t xml:space="preserve"> salonlarında gerçekleşecek gösterimlerin biletleri şu anda satışta. Tam bilet 250 TL, öğrenci bileti ise 99 TL’den satılıyor. </w:t>
      </w:r>
    </w:p>
    <w:p w14:paraId="78C9205C" w14:textId="77777777" w:rsidR="00896FA4" w:rsidRPr="00896FA4" w:rsidRDefault="00896FA4" w:rsidP="00896FA4">
      <w:pPr>
        <w:rPr>
          <w:sz w:val="24"/>
          <w:szCs w:val="24"/>
        </w:rPr>
      </w:pPr>
      <w:r w:rsidRPr="00896FA4">
        <w:rPr>
          <w:sz w:val="24"/>
          <w:szCs w:val="24"/>
        </w:rPr>
        <w:t>Biletler:</w:t>
      </w:r>
      <w:hyperlink r:id="rId4" w:tgtFrame="_blank" w:history="1">
        <w:r w:rsidRPr="00896FA4">
          <w:rPr>
            <w:rStyle w:val="Kpr"/>
            <w:sz w:val="24"/>
            <w:szCs w:val="24"/>
          </w:rPr>
          <w:t> biletinial.com</w:t>
        </w:r>
      </w:hyperlink>
      <w:r w:rsidRPr="00896FA4">
        <w:rPr>
          <w:sz w:val="24"/>
          <w:szCs w:val="24"/>
        </w:rPr>
        <w:t xml:space="preserve"> ve </w:t>
      </w:r>
      <w:proofErr w:type="spellStart"/>
      <w:r w:rsidRPr="00896FA4">
        <w:rPr>
          <w:sz w:val="24"/>
          <w:szCs w:val="24"/>
        </w:rPr>
        <w:t>Oasis</w:t>
      </w:r>
      <w:proofErr w:type="spellEnd"/>
      <w:r w:rsidRPr="00896FA4">
        <w:rPr>
          <w:sz w:val="24"/>
          <w:szCs w:val="24"/>
        </w:rPr>
        <w:t xml:space="preserve"> </w:t>
      </w:r>
      <w:proofErr w:type="spellStart"/>
      <w:r w:rsidRPr="00896FA4">
        <w:rPr>
          <w:sz w:val="24"/>
          <w:szCs w:val="24"/>
        </w:rPr>
        <w:t>Cinemarine</w:t>
      </w:r>
      <w:proofErr w:type="spellEnd"/>
      <w:r w:rsidRPr="00896FA4">
        <w:rPr>
          <w:sz w:val="24"/>
          <w:szCs w:val="24"/>
        </w:rPr>
        <w:t xml:space="preserve"> gişelerinden temin edilebilir.</w:t>
      </w:r>
    </w:p>
    <w:p w14:paraId="1DEA0BC6" w14:textId="4B1450E2" w:rsidR="00896FA4" w:rsidRPr="00896FA4" w:rsidRDefault="00896FA4" w:rsidP="00896FA4">
      <w:pPr>
        <w:rPr>
          <w:sz w:val="24"/>
          <w:szCs w:val="24"/>
        </w:rPr>
      </w:pPr>
      <w:r w:rsidRPr="00896FA4">
        <w:rPr>
          <w:sz w:val="24"/>
          <w:szCs w:val="24"/>
        </w:rPr>
        <w:t xml:space="preserve">Festivalin unutulmaz anlarından biri olacak </w:t>
      </w:r>
      <w:proofErr w:type="spellStart"/>
      <w:r w:rsidRPr="00896FA4">
        <w:rPr>
          <w:sz w:val="24"/>
          <w:szCs w:val="24"/>
        </w:rPr>
        <w:t>Kos’taki</w:t>
      </w:r>
      <w:proofErr w:type="spellEnd"/>
      <w:r w:rsidRPr="00896FA4">
        <w:rPr>
          <w:sz w:val="24"/>
          <w:szCs w:val="24"/>
        </w:rPr>
        <w:t xml:space="preserve"> sinema buluşması için de biletler satışa çıktı! Ege’nin iki büyüleyici şehrini sinemayla buluşturacak olan bu eşsiz deneyim için hemen</w:t>
      </w:r>
      <w:r w:rsidRPr="00896FA4">
        <w:rPr>
          <w:sz w:val="24"/>
          <w:szCs w:val="24"/>
        </w:rPr>
        <w:t xml:space="preserve"> </w:t>
      </w:r>
      <w:hyperlink r:id="rId5" w:tgtFrame="_blank" w:history="1">
        <w:r w:rsidRPr="00896FA4">
          <w:rPr>
            <w:rStyle w:val="Kpr"/>
            <w:sz w:val="24"/>
            <w:szCs w:val="24"/>
          </w:rPr>
          <w:t>https://www.bodrumiff.com/kos</w:t>
        </w:r>
      </w:hyperlink>
      <w:r w:rsidRPr="00896FA4">
        <w:rPr>
          <w:sz w:val="24"/>
          <w:szCs w:val="24"/>
        </w:rPr>
        <w:t> adresinden biletinizi alabilirsiniz.</w:t>
      </w:r>
    </w:p>
    <w:p w14:paraId="42708B71" w14:textId="77777777" w:rsidR="00896FA4" w:rsidRPr="00896FA4" w:rsidRDefault="00896FA4" w:rsidP="00896FA4">
      <w:pPr>
        <w:rPr>
          <w:sz w:val="24"/>
          <w:szCs w:val="24"/>
        </w:rPr>
      </w:pPr>
      <w:r w:rsidRPr="00896FA4">
        <w:rPr>
          <w:b/>
          <w:bCs/>
          <w:sz w:val="24"/>
          <w:szCs w:val="24"/>
        </w:rPr>
        <w:t>Ücretsiz Gösterimler Bodrum’un Her Köşesinde!</w:t>
      </w:r>
    </w:p>
    <w:p w14:paraId="5528B8F5" w14:textId="77777777" w:rsidR="00896FA4" w:rsidRPr="00896FA4" w:rsidRDefault="00896FA4" w:rsidP="00896FA4">
      <w:pPr>
        <w:rPr>
          <w:sz w:val="24"/>
          <w:szCs w:val="24"/>
        </w:rPr>
      </w:pPr>
      <w:proofErr w:type="spellStart"/>
      <w:r w:rsidRPr="00896FA4">
        <w:rPr>
          <w:sz w:val="24"/>
          <w:szCs w:val="24"/>
        </w:rPr>
        <w:t>Bitez</w:t>
      </w:r>
      <w:proofErr w:type="spellEnd"/>
      <w:r w:rsidRPr="00896FA4">
        <w:rPr>
          <w:sz w:val="24"/>
          <w:szCs w:val="24"/>
        </w:rPr>
        <w:t xml:space="preserve"> Plajı, Bodrum Kalesi ve </w:t>
      </w:r>
      <w:proofErr w:type="spellStart"/>
      <w:r w:rsidRPr="00896FA4">
        <w:rPr>
          <w:sz w:val="24"/>
          <w:szCs w:val="24"/>
        </w:rPr>
        <w:t>Oasis</w:t>
      </w:r>
      <w:proofErr w:type="spellEnd"/>
      <w:r w:rsidRPr="00896FA4">
        <w:rPr>
          <w:sz w:val="24"/>
          <w:szCs w:val="24"/>
        </w:rPr>
        <w:t xml:space="preserve"> Açık Hava Meydanı’nda yapılacak gösterimler halka ücretsiz olarak sunulacak. BIFF, sinemayı Bodrum’un sokaklarına, plajlarına ve tarihi mekânlarına taşıyor.</w:t>
      </w:r>
    </w:p>
    <w:p w14:paraId="0F33578E" w14:textId="77777777" w:rsidR="00896FA4" w:rsidRPr="00896FA4" w:rsidRDefault="00896FA4" w:rsidP="00896FA4">
      <w:pPr>
        <w:rPr>
          <w:sz w:val="24"/>
          <w:szCs w:val="24"/>
        </w:rPr>
      </w:pPr>
      <w:r w:rsidRPr="00896FA4">
        <w:rPr>
          <w:b/>
          <w:bCs/>
          <w:sz w:val="24"/>
          <w:szCs w:val="24"/>
        </w:rPr>
        <w:t>FESTİVAL PROGRAMINDAN ÖNE ÇIKANLAR!</w:t>
      </w:r>
    </w:p>
    <w:p w14:paraId="40BAFAEB" w14:textId="0B2587EF" w:rsidR="00896FA4" w:rsidRPr="00896FA4" w:rsidRDefault="00896FA4" w:rsidP="00896FA4">
      <w:pPr>
        <w:rPr>
          <w:sz w:val="24"/>
          <w:szCs w:val="24"/>
        </w:rPr>
      </w:pPr>
      <w:r w:rsidRPr="00896FA4">
        <w:rPr>
          <w:b/>
          <w:bCs/>
          <w:sz w:val="24"/>
          <w:szCs w:val="24"/>
        </w:rPr>
        <w:t>1. Gün – Festival Başladı! (3 Ekim):</w:t>
      </w:r>
    </w:p>
    <w:p w14:paraId="6038D007" w14:textId="2AE6B2D0" w:rsidR="00896FA4" w:rsidRPr="00896FA4" w:rsidRDefault="00896FA4" w:rsidP="00896FA4">
      <w:pPr>
        <w:rPr>
          <w:sz w:val="24"/>
          <w:szCs w:val="24"/>
        </w:rPr>
      </w:pPr>
      <w:r w:rsidRPr="00896FA4">
        <w:rPr>
          <w:sz w:val="24"/>
          <w:szCs w:val="24"/>
        </w:rPr>
        <w:t xml:space="preserve">Festival, </w:t>
      </w:r>
      <w:proofErr w:type="spellStart"/>
      <w:r w:rsidRPr="00896FA4">
        <w:rPr>
          <w:sz w:val="24"/>
          <w:szCs w:val="24"/>
        </w:rPr>
        <w:t>Oasis</w:t>
      </w:r>
      <w:proofErr w:type="spellEnd"/>
      <w:r w:rsidRPr="00896FA4">
        <w:rPr>
          <w:sz w:val="24"/>
          <w:szCs w:val="24"/>
        </w:rPr>
        <w:t xml:space="preserve"> Açık Hava Sineması’nda gerçekleşen açık hava film gösterimi ve </w:t>
      </w:r>
      <w:proofErr w:type="spellStart"/>
      <w:r w:rsidRPr="00896FA4">
        <w:rPr>
          <w:sz w:val="24"/>
          <w:szCs w:val="24"/>
        </w:rPr>
        <w:t>Cinemarine</w:t>
      </w:r>
      <w:proofErr w:type="spellEnd"/>
      <w:r w:rsidRPr="00896FA4">
        <w:rPr>
          <w:sz w:val="24"/>
          <w:szCs w:val="24"/>
        </w:rPr>
        <w:t xml:space="preserve"> salonlarındaki uluslararası film gösterimleri ile başladı. BIFF 2025 ilk gecesini Ege akşamlarının büyüleyici atmosferinde, yıldızların altında "Bildiğin Gibi Değil" filminin gösterimiyle coşkuyla geçirdi.</w:t>
      </w:r>
      <w:r>
        <w:rPr>
          <w:sz w:val="24"/>
          <w:szCs w:val="24"/>
        </w:rPr>
        <w:t xml:space="preserve"> </w:t>
      </w:r>
    </w:p>
    <w:p w14:paraId="2F1DEC44" w14:textId="5F9A35D0" w:rsidR="00896FA4" w:rsidRPr="00896FA4" w:rsidRDefault="00896FA4" w:rsidP="00896FA4">
      <w:pPr>
        <w:rPr>
          <w:sz w:val="24"/>
          <w:szCs w:val="24"/>
        </w:rPr>
      </w:pPr>
      <w:r w:rsidRPr="00896FA4">
        <w:rPr>
          <w:b/>
          <w:bCs/>
          <w:sz w:val="24"/>
          <w:szCs w:val="24"/>
        </w:rPr>
        <w:t>2. Gün – Bodrum Kalesi’nde Kırmızı Halı Açılış Töreni (4 Ekim):</w:t>
      </w:r>
    </w:p>
    <w:p w14:paraId="29FDA7D3" w14:textId="77777777" w:rsidR="00896FA4" w:rsidRPr="00896FA4" w:rsidRDefault="00896FA4" w:rsidP="00896FA4">
      <w:pPr>
        <w:rPr>
          <w:sz w:val="24"/>
          <w:szCs w:val="24"/>
        </w:rPr>
      </w:pPr>
      <w:r w:rsidRPr="00896FA4">
        <w:rPr>
          <w:sz w:val="24"/>
          <w:szCs w:val="24"/>
        </w:rPr>
        <w:lastRenderedPageBreak/>
        <w:t>Tarihin ve sanatın buluşma noktası Bodrum Kalesi, sanatçı performansları eşliğinde etkileyici bir gala gecesiyle festivalin resmi açılışına ev sahipliği yapacak. Onur ödüllerinin de teslim edileceği sanat ve müzikle bezenmiş bu gecede “</w:t>
      </w:r>
      <w:proofErr w:type="spellStart"/>
      <w:r w:rsidRPr="00896FA4">
        <w:rPr>
          <w:sz w:val="24"/>
          <w:szCs w:val="24"/>
        </w:rPr>
        <w:t>Bi</w:t>
      </w:r>
      <w:proofErr w:type="spellEnd"/>
      <w:r w:rsidRPr="00896FA4">
        <w:rPr>
          <w:sz w:val="24"/>
          <w:szCs w:val="24"/>
        </w:rPr>
        <w:t xml:space="preserve"> Umut” filmi ilk gösterimi ile seyirci ile buluşacak. Gün boyunca da festival merkezi olan </w:t>
      </w:r>
      <w:proofErr w:type="spellStart"/>
      <w:r w:rsidRPr="00896FA4">
        <w:rPr>
          <w:sz w:val="24"/>
          <w:szCs w:val="24"/>
        </w:rPr>
        <w:t>Oasis</w:t>
      </w:r>
      <w:proofErr w:type="spellEnd"/>
      <w:r w:rsidRPr="00896FA4">
        <w:rPr>
          <w:sz w:val="24"/>
          <w:szCs w:val="24"/>
        </w:rPr>
        <w:t xml:space="preserve"> AVM’de ve </w:t>
      </w:r>
      <w:proofErr w:type="spellStart"/>
      <w:r w:rsidRPr="00896FA4">
        <w:rPr>
          <w:sz w:val="24"/>
          <w:szCs w:val="24"/>
        </w:rPr>
        <w:t>Cinemarine</w:t>
      </w:r>
      <w:proofErr w:type="spellEnd"/>
      <w:r w:rsidRPr="00896FA4">
        <w:rPr>
          <w:sz w:val="24"/>
          <w:szCs w:val="24"/>
        </w:rPr>
        <w:t xml:space="preserve"> sinemalarında hem film gösterimleri hem de sektör etkinlikleri devam edecek. </w:t>
      </w:r>
    </w:p>
    <w:p w14:paraId="659977D6" w14:textId="79235708" w:rsidR="00896FA4" w:rsidRPr="00896FA4" w:rsidRDefault="00896FA4" w:rsidP="00896FA4">
      <w:pPr>
        <w:rPr>
          <w:sz w:val="24"/>
          <w:szCs w:val="24"/>
        </w:rPr>
      </w:pPr>
      <w:r w:rsidRPr="00896FA4">
        <w:rPr>
          <w:b/>
          <w:bCs/>
          <w:sz w:val="24"/>
          <w:szCs w:val="24"/>
        </w:rPr>
        <w:t xml:space="preserve">3. Gün – </w:t>
      </w:r>
      <w:proofErr w:type="spellStart"/>
      <w:r w:rsidRPr="00896FA4">
        <w:rPr>
          <w:b/>
          <w:bCs/>
          <w:sz w:val="24"/>
          <w:szCs w:val="24"/>
        </w:rPr>
        <w:t>Kos</w:t>
      </w:r>
      <w:proofErr w:type="spellEnd"/>
      <w:r w:rsidRPr="00896FA4">
        <w:rPr>
          <w:b/>
          <w:bCs/>
          <w:sz w:val="24"/>
          <w:szCs w:val="24"/>
        </w:rPr>
        <w:t xml:space="preserve"> Seferi (5 Ekim):</w:t>
      </w:r>
    </w:p>
    <w:p w14:paraId="4B97412F" w14:textId="77777777" w:rsidR="00896FA4" w:rsidRPr="00896FA4" w:rsidRDefault="00896FA4" w:rsidP="00896FA4">
      <w:pPr>
        <w:rPr>
          <w:sz w:val="24"/>
          <w:szCs w:val="24"/>
        </w:rPr>
      </w:pPr>
      <w:r w:rsidRPr="00896FA4">
        <w:rPr>
          <w:sz w:val="24"/>
          <w:szCs w:val="24"/>
        </w:rPr>
        <w:t xml:space="preserve">Türkiye-Yunanistan Sinema Buluşması kapsamında </w:t>
      </w:r>
      <w:proofErr w:type="spellStart"/>
      <w:r w:rsidRPr="00896FA4">
        <w:rPr>
          <w:sz w:val="24"/>
          <w:szCs w:val="24"/>
        </w:rPr>
        <w:t>Kos</w:t>
      </w:r>
      <w:proofErr w:type="spellEnd"/>
      <w:r w:rsidRPr="00896FA4">
        <w:rPr>
          <w:sz w:val="24"/>
          <w:szCs w:val="24"/>
        </w:rPr>
        <w:t xml:space="preserve"> Adası'na düzenlenen sefer, festivalin özel konukların da katılımı ile gerçekleştirilecek. Akşam 20.00’de </w:t>
      </w:r>
      <w:proofErr w:type="spellStart"/>
      <w:r w:rsidRPr="00896FA4">
        <w:rPr>
          <w:sz w:val="24"/>
          <w:szCs w:val="24"/>
        </w:rPr>
        <w:t>Kos’ta</w:t>
      </w:r>
      <w:proofErr w:type="spellEnd"/>
      <w:r w:rsidRPr="00896FA4">
        <w:rPr>
          <w:sz w:val="24"/>
          <w:szCs w:val="24"/>
        </w:rPr>
        <w:t xml:space="preserve"> “</w:t>
      </w:r>
      <w:proofErr w:type="spellStart"/>
      <w:r w:rsidRPr="00896FA4">
        <w:rPr>
          <w:sz w:val="24"/>
          <w:szCs w:val="24"/>
        </w:rPr>
        <w:t>Bi</w:t>
      </w:r>
      <w:proofErr w:type="spellEnd"/>
      <w:r w:rsidRPr="00896FA4">
        <w:rPr>
          <w:sz w:val="24"/>
          <w:szCs w:val="24"/>
        </w:rPr>
        <w:t xml:space="preserve"> Umut” filminin bu defa da uluslararası ilk gösterimi ile festival, sınırları aşan bir sinema deneyimi sunacak. Eş zamanlı olarak Bodrum </w:t>
      </w:r>
      <w:proofErr w:type="spellStart"/>
      <w:r w:rsidRPr="00896FA4">
        <w:rPr>
          <w:sz w:val="24"/>
          <w:szCs w:val="24"/>
        </w:rPr>
        <w:t>Oasis</w:t>
      </w:r>
      <w:proofErr w:type="spellEnd"/>
      <w:r w:rsidRPr="00896FA4">
        <w:rPr>
          <w:sz w:val="24"/>
          <w:szCs w:val="24"/>
        </w:rPr>
        <w:t xml:space="preserve"> </w:t>
      </w:r>
      <w:proofErr w:type="spellStart"/>
      <w:r w:rsidRPr="00896FA4">
        <w:rPr>
          <w:sz w:val="24"/>
          <w:szCs w:val="24"/>
        </w:rPr>
        <w:t>Cinemarine’de</w:t>
      </w:r>
      <w:proofErr w:type="spellEnd"/>
      <w:r w:rsidRPr="00896FA4">
        <w:rPr>
          <w:sz w:val="24"/>
          <w:szCs w:val="24"/>
        </w:rPr>
        <w:t xml:space="preserve"> gösterimler gün boyunca devam edecek.</w:t>
      </w:r>
    </w:p>
    <w:p w14:paraId="68402858" w14:textId="27D15967" w:rsidR="00896FA4" w:rsidRPr="00896FA4" w:rsidRDefault="00896FA4" w:rsidP="00896FA4">
      <w:pPr>
        <w:rPr>
          <w:sz w:val="24"/>
          <w:szCs w:val="24"/>
        </w:rPr>
      </w:pPr>
      <w:r w:rsidRPr="00896FA4">
        <w:rPr>
          <w:b/>
          <w:bCs/>
          <w:sz w:val="24"/>
          <w:szCs w:val="24"/>
        </w:rPr>
        <w:t>4. Gün – Sinema Günü + Plajda Perde (6 Ekim):</w:t>
      </w:r>
    </w:p>
    <w:p w14:paraId="005898EE" w14:textId="77777777" w:rsidR="00896FA4" w:rsidRPr="00896FA4" w:rsidRDefault="00896FA4" w:rsidP="00896FA4">
      <w:pPr>
        <w:rPr>
          <w:sz w:val="24"/>
          <w:szCs w:val="24"/>
        </w:rPr>
      </w:pPr>
      <w:proofErr w:type="spellStart"/>
      <w:r w:rsidRPr="00896FA4">
        <w:rPr>
          <w:sz w:val="24"/>
          <w:szCs w:val="24"/>
        </w:rPr>
        <w:t>Cinemarine</w:t>
      </w:r>
      <w:proofErr w:type="spellEnd"/>
      <w:r w:rsidRPr="00896FA4">
        <w:rPr>
          <w:sz w:val="24"/>
          <w:szCs w:val="24"/>
        </w:rPr>
        <w:t xml:space="preserve"> salonlarında gün boyu süren film gösterimlerinin ardından, </w:t>
      </w:r>
      <w:proofErr w:type="spellStart"/>
      <w:r w:rsidRPr="00896FA4">
        <w:rPr>
          <w:sz w:val="24"/>
          <w:szCs w:val="24"/>
        </w:rPr>
        <w:t>Bitez</w:t>
      </w:r>
      <w:proofErr w:type="spellEnd"/>
      <w:r w:rsidRPr="00896FA4">
        <w:rPr>
          <w:sz w:val="24"/>
          <w:szCs w:val="24"/>
        </w:rPr>
        <w:t xml:space="preserve"> Plajı’nda denize sıfır konumda yer alan </w:t>
      </w:r>
      <w:proofErr w:type="spellStart"/>
      <w:r w:rsidRPr="00896FA4">
        <w:rPr>
          <w:sz w:val="24"/>
          <w:szCs w:val="24"/>
        </w:rPr>
        <w:t>Sea</w:t>
      </w:r>
      <w:proofErr w:type="spellEnd"/>
      <w:r w:rsidRPr="00896FA4">
        <w:rPr>
          <w:sz w:val="24"/>
          <w:szCs w:val="24"/>
        </w:rPr>
        <w:t xml:space="preserve"> </w:t>
      </w:r>
      <w:proofErr w:type="spellStart"/>
      <w:r w:rsidRPr="00896FA4">
        <w:rPr>
          <w:sz w:val="24"/>
          <w:szCs w:val="24"/>
        </w:rPr>
        <w:t>Soul</w:t>
      </w:r>
      <w:proofErr w:type="spellEnd"/>
      <w:r w:rsidRPr="00896FA4">
        <w:rPr>
          <w:sz w:val="24"/>
          <w:szCs w:val="24"/>
        </w:rPr>
        <w:t xml:space="preserve"> Otel’in sahilinde, denizin üzerine kurulan perdeye karşı ve yıldızların altında film keyfi için “Gündüz Apollon Gece Athena” filmi sinemaseverlerle buluşacak.</w:t>
      </w:r>
    </w:p>
    <w:p w14:paraId="3F972704" w14:textId="5EC8CCD9" w:rsidR="00896FA4" w:rsidRPr="00896FA4" w:rsidRDefault="00896FA4" w:rsidP="00896FA4">
      <w:pPr>
        <w:rPr>
          <w:sz w:val="24"/>
          <w:szCs w:val="24"/>
        </w:rPr>
      </w:pPr>
      <w:r w:rsidRPr="00896FA4">
        <w:rPr>
          <w:b/>
          <w:bCs/>
          <w:sz w:val="24"/>
          <w:szCs w:val="24"/>
        </w:rPr>
        <w:t>5. Gün – Galalar ve Etkinlikler (7 Ekim):</w:t>
      </w:r>
    </w:p>
    <w:p w14:paraId="24C09E4B" w14:textId="77777777" w:rsidR="00896FA4" w:rsidRPr="00896FA4" w:rsidRDefault="00896FA4" w:rsidP="00896FA4">
      <w:pPr>
        <w:rPr>
          <w:sz w:val="24"/>
          <w:szCs w:val="24"/>
        </w:rPr>
      </w:pPr>
      <w:r w:rsidRPr="00896FA4">
        <w:rPr>
          <w:sz w:val="24"/>
          <w:szCs w:val="24"/>
        </w:rPr>
        <w:t xml:space="preserve">Festival boyunca film gösterimleri tüm hızıyla sürerken, gün içinde filmlerin özel isimleri ile basın toplantıları yapılacak. Akşam saatlerinde ise </w:t>
      </w:r>
      <w:proofErr w:type="spellStart"/>
      <w:r w:rsidRPr="00896FA4">
        <w:rPr>
          <w:sz w:val="24"/>
          <w:szCs w:val="24"/>
        </w:rPr>
        <w:t>Oasis</w:t>
      </w:r>
      <w:proofErr w:type="spellEnd"/>
      <w:r w:rsidRPr="00896FA4">
        <w:rPr>
          <w:sz w:val="24"/>
          <w:szCs w:val="24"/>
        </w:rPr>
        <w:t xml:space="preserve"> Açık Hava Sinemasında Bodrum gala gösterimi olarak “Çocuk Yıldızlar” filmi gösterimi yapılacak. </w:t>
      </w:r>
    </w:p>
    <w:p w14:paraId="76E334C2" w14:textId="166F37ED" w:rsidR="00896FA4" w:rsidRPr="00896FA4" w:rsidRDefault="00896FA4" w:rsidP="00896FA4">
      <w:pPr>
        <w:rPr>
          <w:sz w:val="24"/>
          <w:szCs w:val="24"/>
        </w:rPr>
      </w:pPr>
      <w:r w:rsidRPr="00896FA4">
        <w:rPr>
          <w:b/>
          <w:bCs/>
          <w:sz w:val="24"/>
          <w:szCs w:val="24"/>
        </w:rPr>
        <w:t>6. Gün – Kapanış ve Ödüller (8 Ekim):</w:t>
      </w:r>
    </w:p>
    <w:p w14:paraId="41B0989A" w14:textId="0903E8C0" w:rsidR="00556779" w:rsidRPr="00896FA4" w:rsidRDefault="00896FA4">
      <w:pPr>
        <w:rPr>
          <w:sz w:val="24"/>
          <w:szCs w:val="24"/>
        </w:rPr>
      </w:pPr>
      <w:proofErr w:type="spellStart"/>
      <w:r w:rsidRPr="00896FA4">
        <w:rPr>
          <w:sz w:val="24"/>
          <w:szCs w:val="24"/>
        </w:rPr>
        <w:t>Cinemarine’deki</w:t>
      </w:r>
      <w:proofErr w:type="spellEnd"/>
      <w:r w:rsidRPr="00896FA4">
        <w:rPr>
          <w:sz w:val="24"/>
          <w:szCs w:val="24"/>
        </w:rPr>
        <w:t xml:space="preserve"> gösterimlerin yanı sıra özellikle ilk defa gelen yabancı konuklara Bodrum’un doğal ve kültürel güzelliklerini tanıtmak amacıyla jüri üyeleri ve konuklara özel geziler düzenlenecek. Akşam saatlerinde festival, Bodrum Nurol Kültür Merkezi’nde gerçekleşecek BIFF Uluslararası Film Yarışması ödül töreni ile sona erecek. </w:t>
      </w:r>
    </w:p>
    <w:sectPr w:rsidR="00556779" w:rsidRPr="00896FA4"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A4"/>
    <w:rsid w:val="00556779"/>
    <w:rsid w:val="006F1939"/>
    <w:rsid w:val="00896FA4"/>
    <w:rsid w:val="00A613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6831"/>
  <w15:chartTrackingRefBased/>
  <w15:docId w15:val="{07425B63-5670-439F-85B6-2EBD5E0A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96F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96F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96FA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96FA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96FA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96FA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96FA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96FA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96FA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96FA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96FA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96FA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96FA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96FA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96FA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96FA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96FA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96FA4"/>
    <w:rPr>
      <w:rFonts w:eastAsiaTheme="majorEastAsia" w:cstheme="majorBidi"/>
      <w:color w:val="272727" w:themeColor="text1" w:themeTint="D8"/>
    </w:rPr>
  </w:style>
  <w:style w:type="paragraph" w:styleId="KonuBal">
    <w:name w:val="Title"/>
    <w:basedOn w:val="Normal"/>
    <w:next w:val="Normal"/>
    <w:link w:val="KonuBalChar"/>
    <w:uiPriority w:val="10"/>
    <w:qFormat/>
    <w:rsid w:val="00896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96FA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96FA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96FA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96FA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96FA4"/>
    <w:rPr>
      <w:i/>
      <w:iCs/>
      <w:color w:val="404040" w:themeColor="text1" w:themeTint="BF"/>
    </w:rPr>
  </w:style>
  <w:style w:type="paragraph" w:styleId="ListeParagraf">
    <w:name w:val="List Paragraph"/>
    <w:basedOn w:val="Normal"/>
    <w:uiPriority w:val="34"/>
    <w:qFormat/>
    <w:rsid w:val="00896FA4"/>
    <w:pPr>
      <w:ind w:left="720"/>
      <w:contextualSpacing/>
    </w:pPr>
  </w:style>
  <w:style w:type="character" w:styleId="GlVurgulama">
    <w:name w:val="Intense Emphasis"/>
    <w:basedOn w:val="VarsaylanParagrafYazTipi"/>
    <w:uiPriority w:val="21"/>
    <w:qFormat/>
    <w:rsid w:val="00896FA4"/>
    <w:rPr>
      <w:i/>
      <w:iCs/>
      <w:color w:val="2F5496" w:themeColor="accent1" w:themeShade="BF"/>
    </w:rPr>
  </w:style>
  <w:style w:type="paragraph" w:styleId="GlAlnt">
    <w:name w:val="Intense Quote"/>
    <w:basedOn w:val="Normal"/>
    <w:next w:val="Normal"/>
    <w:link w:val="GlAlntChar"/>
    <w:uiPriority w:val="30"/>
    <w:qFormat/>
    <w:rsid w:val="00896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96FA4"/>
    <w:rPr>
      <w:i/>
      <w:iCs/>
      <w:color w:val="2F5496" w:themeColor="accent1" w:themeShade="BF"/>
    </w:rPr>
  </w:style>
  <w:style w:type="character" w:styleId="GlBavuru">
    <w:name w:val="Intense Reference"/>
    <w:basedOn w:val="VarsaylanParagrafYazTipi"/>
    <w:uiPriority w:val="32"/>
    <w:qFormat/>
    <w:rsid w:val="00896FA4"/>
    <w:rPr>
      <w:b/>
      <w:bCs/>
      <w:smallCaps/>
      <w:color w:val="2F5496" w:themeColor="accent1" w:themeShade="BF"/>
      <w:spacing w:val="5"/>
    </w:rPr>
  </w:style>
  <w:style w:type="character" w:styleId="Kpr">
    <w:name w:val="Hyperlink"/>
    <w:basedOn w:val="VarsaylanParagrafYazTipi"/>
    <w:uiPriority w:val="99"/>
    <w:unhideWhenUsed/>
    <w:rsid w:val="00896FA4"/>
    <w:rPr>
      <w:color w:val="0563C1" w:themeColor="hyperlink"/>
      <w:u w:val="single"/>
    </w:rPr>
  </w:style>
  <w:style w:type="character" w:styleId="zmlenmeyenBahsetme">
    <w:name w:val="Unresolved Mention"/>
    <w:basedOn w:val="VarsaylanParagrafYazTipi"/>
    <w:uiPriority w:val="99"/>
    <w:semiHidden/>
    <w:unhideWhenUsed/>
    <w:rsid w:val="00896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odrumiff.com/kos" TargetMode="External"/><Relationship Id="rId4" Type="http://schemas.openxmlformats.org/officeDocument/2006/relationships/hyperlink" Target="http://biletini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2026-01-27T05:43:00Z</dcterms:created>
  <dcterms:modified xsi:type="dcterms:W3CDTF">2026-01-27T05:46:00Z</dcterms:modified>
</cp:coreProperties>
</file>