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2078D" w14:textId="77777777" w:rsidR="00C6554A" w:rsidRPr="008B5277" w:rsidRDefault="009B3B05" w:rsidP="00C6554A">
      <w:pPr>
        <w:pStyle w:val="Fotoraf"/>
      </w:pPr>
      <w:r>
        <w:rPr>
          <w:noProof/>
          <w:lang w:eastAsia="tr-TR"/>
        </w:rPr>
        <w:drawing>
          <wp:inline distT="0" distB="0" distL="0" distR="0" wp14:anchorId="771B63E2" wp14:editId="17682A6E">
            <wp:extent cx="5451937" cy="7712529"/>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Görsel 2024-09-16 saat 18.33.04_0aa5b22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02399" cy="7783915"/>
                    </a:xfrm>
                    <a:prstGeom prst="rect">
                      <a:avLst/>
                    </a:prstGeom>
                  </pic:spPr>
                </pic:pic>
              </a:graphicData>
            </a:graphic>
          </wp:inline>
        </w:drawing>
      </w:r>
    </w:p>
    <w:p w14:paraId="12785A88" w14:textId="48D72AEC" w:rsidR="00977DE5" w:rsidRPr="007F1F26" w:rsidRDefault="009B3B05" w:rsidP="00977DE5">
      <w:pPr>
        <w:pStyle w:val="KonuBal"/>
        <w:rPr>
          <w:rFonts w:ascii="Book Antiqua" w:hAnsi="Book Antiqua"/>
          <w:i/>
          <w:color w:val="auto"/>
          <w:sz w:val="28"/>
          <w:szCs w:val="28"/>
        </w:rPr>
      </w:pPr>
      <w:r w:rsidRPr="007F1F26">
        <w:rPr>
          <w:rFonts w:ascii="Book Antiqua" w:hAnsi="Book Antiqua"/>
          <w:i/>
          <w:color w:val="auto"/>
          <w:sz w:val="28"/>
          <w:szCs w:val="28"/>
        </w:rPr>
        <w:t xml:space="preserve">Fethiye Film Festivali </w:t>
      </w:r>
      <w:r w:rsidR="008662FE" w:rsidRPr="007F1F26">
        <w:rPr>
          <w:rFonts w:ascii="Book Antiqua" w:hAnsi="Book Antiqua"/>
          <w:i/>
          <w:color w:val="auto"/>
          <w:sz w:val="28"/>
          <w:szCs w:val="28"/>
        </w:rPr>
        <w:t>2024 Festival Afişi</w:t>
      </w:r>
    </w:p>
    <w:p w14:paraId="2E35D0A0" w14:textId="77777777" w:rsidR="0046364B" w:rsidRPr="007F1F26" w:rsidRDefault="0046364B" w:rsidP="00977DE5">
      <w:pPr>
        <w:pStyle w:val="KonuBal"/>
        <w:rPr>
          <w:rFonts w:ascii="Book Antiqua" w:hAnsi="Book Antiqua"/>
          <w:color w:val="0081A4" w:themeColor="accent4" w:themeShade="BF"/>
          <w:sz w:val="24"/>
          <w:szCs w:val="24"/>
        </w:rPr>
      </w:pPr>
    </w:p>
    <w:p w14:paraId="1E42541C" w14:textId="0196699E" w:rsidR="00211A7E" w:rsidRPr="007F1F26" w:rsidRDefault="00977DE5" w:rsidP="00211A7E">
      <w:pPr>
        <w:pStyle w:val="Balk2"/>
        <w:jc w:val="center"/>
        <w:rPr>
          <w:rFonts w:ascii="Book Antiqua" w:hAnsi="Book Antiqua"/>
          <w:b/>
          <w:bCs/>
          <w:sz w:val="40"/>
          <w:szCs w:val="40"/>
        </w:rPr>
      </w:pPr>
      <w:r w:rsidRPr="007F1F26">
        <w:rPr>
          <w:rFonts w:ascii="Book Antiqua" w:hAnsi="Book Antiqua"/>
          <w:b/>
          <w:bCs/>
          <w:sz w:val="40"/>
          <w:szCs w:val="40"/>
        </w:rPr>
        <w:lastRenderedPageBreak/>
        <w:t xml:space="preserve">Tarihin Kaya Duvarlarından </w:t>
      </w:r>
    </w:p>
    <w:p w14:paraId="582DF92D" w14:textId="7DFCD0B1" w:rsidR="00C6554A" w:rsidRPr="007F1F26" w:rsidRDefault="00977DE5" w:rsidP="00211A7E">
      <w:pPr>
        <w:pStyle w:val="Balk2"/>
        <w:jc w:val="center"/>
        <w:rPr>
          <w:rFonts w:ascii="Book Antiqua" w:hAnsi="Book Antiqua"/>
          <w:b/>
          <w:bCs/>
          <w:sz w:val="40"/>
          <w:szCs w:val="40"/>
        </w:rPr>
      </w:pPr>
      <w:r w:rsidRPr="007F1F26">
        <w:rPr>
          <w:rFonts w:ascii="Book Antiqua" w:hAnsi="Book Antiqua"/>
          <w:b/>
          <w:bCs/>
          <w:sz w:val="40"/>
          <w:szCs w:val="40"/>
        </w:rPr>
        <w:t>Sinemanın BeyazPerdesine</w:t>
      </w:r>
      <w:r w:rsidR="0046364B" w:rsidRPr="007F1F26">
        <w:rPr>
          <w:rFonts w:ascii="Book Antiqua" w:hAnsi="Book Antiqua"/>
          <w:b/>
          <w:bCs/>
          <w:sz w:val="40"/>
          <w:szCs w:val="40"/>
        </w:rPr>
        <w:t>…</w:t>
      </w:r>
    </w:p>
    <w:p w14:paraId="7B72B122" w14:textId="77777777" w:rsidR="00335BCF" w:rsidRPr="007F1F26" w:rsidRDefault="005F52F3" w:rsidP="008662FE">
      <w:pPr>
        <w:pStyle w:val="KonuBal"/>
        <w:jc w:val="both"/>
        <w:rPr>
          <w:rFonts w:ascii="Book Antiqua" w:hAnsi="Book Antiqua"/>
          <w:color w:val="404040" w:themeColor="text1" w:themeTint="BF"/>
          <w:sz w:val="24"/>
          <w:szCs w:val="24"/>
        </w:rPr>
      </w:pPr>
      <w:r w:rsidRPr="007F1F26">
        <w:rPr>
          <w:rFonts w:ascii="Book Antiqua" w:hAnsi="Book Antiqua"/>
          <w:color w:val="404040" w:themeColor="text1" w:themeTint="BF"/>
          <w:sz w:val="24"/>
          <w:szCs w:val="24"/>
        </w:rPr>
        <w:t>İnsan antik çağlardan beri hep resmetmiş duvarlara, kayalara. Yaşadıklarını</w:t>
      </w:r>
      <w:r w:rsidR="004873AA" w:rsidRPr="007F1F26">
        <w:rPr>
          <w:rFonts w:ascii="Book Antiqua" w:hAnsi="Book Antiqua"/>
          <w:color w:val="404040" w:themeColor="text1" w:themeTint="BF"/>
          <w:sz w:val="24"/>
          <w:szCs w:val="24"/>
        </w:rPr>
        <w:t xml:space="preserve"> </w:t>
      </w:r>
      <w:r w:rsidRPr="007F1F26">
        <w:rPr>
          <w:rFonts w:ascii="Book Antiqua" w:hAnsi="Book Antiqua"/>
          <w:color w:val="404040" w:themeColor="text1" w:themeTint="BF"/>
          <w:sz w:val="24"/>
          <w:szCs w:val="24"/>
        </w:rPr>
        <w:t>parmaklarıyla boyamış, aletlerle kazımış</w:t>
      </w:r>
      <w:r w:rsidR="004873AA" w:rsidRPr="007F1F26">
        <w:rPr>
          <w:rFonts w:ascii="Book Antiqua" w:hAnsi="Book Antiqua"/>
          <w:color w:val="404040" w:themeColor="text1" w:themeTint="BF"/>
          <w:sz w:val="24"/>
          <w:szCs w:val="24"/>
        </w:rPr>
        <w:t xml:space="preserve">. </w:t>
      </w:r>
      <w:r w:rsidR="00211A7E" w:rsidRPr="007F1F26">
        <w:rPr>
          <w:rFonts w:ascii="Book Antiqua" w:hAnsi="Book Antiqua"/>
          <w:color w:val="404040" w:themeColor="text1" w:themeTint="BF"/>
          <w:sz w:val="24"/>
          <w:szCs w:val="24"/>
        </w:rPr>
        <w:t xml:space="preserve">Gelecek nesillere varlığını ilan etmiş. </w:t>
      </w:r>
      <w:r w:rsidR="004873AA" w:rsidRPr="007F1F26">
        <w:rPr>
          <w:rFonts w:ascii="Book Antiqua" w:hAnsi="Book Antiqua"/>
          <w:color w:val="404040" w:themeColor="text1" w:themeTint="BF"/>
          <w:sz w:val="24"/>
          <w:szCs w:val="24"/>
        </w:rPr>
        <w:t xml:space="preserve">Bazen tek bir hareketle yetinmemiş yanına </w:t>
      </w:r>
      <w:r w:rsidR="00211A7E" w:rsidRPr="007F1F26">
        <w:rPr>
          <w:rFonts w:ascii="Book Antiqua" w:hAnsi="Book Antiqua"/>
          <w:color w:val="404040" w:themeColor="text1" w:themeTint="BF"/>
          <w:sz w:val="24"/>
          <w:szCs w:val="24"/>
        </w:rPr>
        <w:t xml:space="preserve">hareketin </w:t>
      </w:r>
      <w:r w:rsidR="004873AA" w:rsidRPr="007F1F26">
        <w:rPr>
          <w:rFonts w:ascii="Book Antiqua" w:hAnsi="Book Antiqua"/>
          <w:color w:val="404040" w:themeColor="text1" w:themeTint="BF"/>
          <w:sz w:val="24"/>
          <w:szCs w:val="24"/>
        </w:rPr>
        <w:t>devamını da çizmiş. Adeta sinema makinasına takılıp beyaz perdeye yansıtılmayı bekleyen görüntüler gibi..</w:t>
      </w:r>
    </w:p>
    <w:p w14:paraId="7A0256A4" w14:textId="77777777" w:rsidR="004873AA" w:rsidRPr="007F1F26" w:rsidRDefault="004873AA" w:rsidP="008662FE">
      <w:pPr>
        <w:pStyle w:val="KonuBal"/>
        <w:jc w:val="both"/>
        <w:rPr>
          <w:rFonts w:ascii="Book Antiqua" w:hAnsi="Book Antiqua"/>
          <w:color w:val="404040" w:themeColor="text1" w:themeTint="BF"/>
          <w:sz w:val="24"/>
          <w:szCs w:val="24"/>
        </w:rPr>
      </w:pPr>
    </w:p>
    <w:p w14:paraId="46C2C3FE" w14:textId="77777777" w:rsidR="00F815C2" w:rsidRPr="007F1F26" w:rsidRDefault="004873AA" w:rsidP="008662FE">
      <w:pPr>
        <w:pStyle w:val="KonuBal"/>
        <w:jc w:val="both"/>
        <w:rPr>
          <w:rFonts w:ascii="Book Antiqua" w:hAnsi="Book Antiqua"/>
          <w:color w:val="404040" w:themeColor="text1" w:themeTint="BF"/>
          <w:sz w:val="24"/>
          <w:szCs w:val="24"/>
        </w:rPr>
      </w:pPr>
      <w:r w:rsidRPr="007F1F26">
        <w:rPr>
          <w:rFonts w:ascii="Book Antiqua" w:hAnsi="Book Antiqua"/>
          <w:color w:val="404040" w:themeColor="text1" w:themeTint="BF"/>
          <w:sz w:val="24"/>
          <w:szCs w:val="24"/>
        </w:rPr>
        <w:t>Işıkların diyarı Likya bölgesinin şimdiki varisleri olarak, yaşadığımız coğrafyanın geçmiş ve gelecek asırlarını selamlar, bölgenin sembolü haline gelmiş tarihi miraslarımızı festival afişlerimize taşımaktan duyduğumuz mutluluğu ilan etmek isteriz. Bu seneden başlayarak her</w:t>
      </w:r>
      <w:r w:rsidR="00F815C2" w:rsidRPr="007F1F26">
        <w:rPr>
          <w:rFonts w:ascii="Book Antiqua" w:hAnsi="Book Antiqua"/>
          <w:color w:val="404040" w:themeColor="text1" w:themeTint="BF"/>
          <w:sz w:val="24"/>
          <w:szCs w:val="24"/>
        </w:rPr>
        <w:t xml:space="preserve"> sene Fethiye Film Festivali, festival afişine bu tarihi miraslarımızdan birini konuk etmeye karar vermiştir. </w:t>
      </w:r>
    </w:p>
    <w:p w14:paraId="38E5CF33" w14:textId="77777777" w:rsidR="00211A7E" w:rsidRPr="007F1F26" w:rsidRDefault="00211A7E" w:rsidP="008662FE">
      <w:pPr>
        <w:pStyle w:val="KonuBal"/>
        <w:jc w:val="both"/>
        <w:rPr>
          <w:rFonts w:ascii="Book Antiqua" w:hAnsi="Book Antiqua"/>
          <w:color w:val="404040" w:themeColor="text1" w:themeTint="BF"/>
          <w:sz w:val="24"/>
          <w:szCs w:val="24"/>
        </w:rPr>
      </w:pPr>
    </w:p>
    <w:p w14:paraId="634AAEE4" w14:textId="77777777" w:rsidR="00F815C2" w:rsidRPr="007F1F26" w:rsidRDefault="00F815C2" w:rsidP="008662FE">
      <w:pPr>
        <w:pStyle w:val="KonuBal"/>
        <w:jc w:val="both"/>
        <w:rPr>
          <w:rFonts w:ascii="Book Antiqua" w:hAnsi="Book Antiqua"/>
          <w:color w:val="404040" w:themeColor="text1" w:themeTint="BF"/>
          <w:sz w:val="24"/>
          <w:szCs w:val="24"/>
        </w:rPr>
      </w:pPr>
      <w:r w:rsidRPr="007F1F26">
        <w:rPr>
          <w:rFonts w:ascii="Book Antiqua" w:hAnsi="Book Antiqua"/>
          <w:color w:val="404040" w:themeColor="text1" w:themeTint="BF"/>
          <w:sz w:val="24"/>
          <w:szCs w:val="24"/>
        </w:rPr>
        <w:t xml:space="preserve">Festival afişinin ilk konuğu, </w:t>
      </w:r>
      <w:r w:rsidR="005F52F3" w:rsidRPr="007F1F26">
        <w:rPr>
          <w:rFonts w:ascii="Book Antiqua" w:hAnsi="Book Antiqua"/>
          <w:color w:val="404040" w:themeColor="text1" w:themeTint="BF"/>
          <w:sz w:val="24"/>
          <w:szCs w:val="24"/>
        </w:rPr>
        <w:t>Likya’nın en kadim şehirlerinden biri olan ve</w:t>
      </w:r>
      <w:r w:rsidR="00335BCF" w:rsidRPr="007F1F26">
        <w:rPr>
          <w:rFonts w:ascii="Book Antiqua" w:hAnsi="Book Antiqua"/>
          <w:color w:val="404040" w:themeColor="text1" w:themeTint="BF"/>
          <w:sz w:val="24"/>
          <w:szCs w:val="24"/>
        </w:rPr>
        <w:t xml:space="preserve"> b</w:t>
      </w:r>
      <w:r w:rsidR="005F52F3" w:rsidRPr="007F1F26">
        <w:rPr>
          <w:rFonts w:ascii="Book Antiqua" w:hAnsi="Book Antiqua"/>
          <w:color w:val="404040" w:themeColor="text1" w:themeTint="BF"/>
          <w:sz w:val="24"/>
          <w:szCs w:val="24"/>
        </w:rPr>
        <w:t xml:space="preserve">ugünkü Fethiye </w:t>
      </w:r>
      <w:r w:rsidR="00335BCF" w:rsidRPr="007F1F26">
        <w:rPr>
          <w:rFonts w:ascii="Book Antiqua" w:hAnsi="Book Antiqua"/>
          <w:color w:val="404040" w:themeColor="text1" w:themeTint="BF"/>
          <w:sz w:val="24"/>
          <w:szCs w:val="24"/>
        </w:rPr>
        <w:t>bölgesini içine alan Telmessos</w:t>
      </w:r>
      <w:r w:rsidRPr="007F1F26">
        <w:rPr>
          <w:rFonts w:ascii="Book Antiqua" w:hAnsi="Book Antiqua"/>
          <w:color w:val="404040" w:themeColor="text1" w:themeTint="BF"/>
          <w:sz w:val="24"/>
          <w:szCs w:val="24"/>
        </w:rPr>
        <w:t xml:space="preserve">’un tepesine oyulmuş Amyntas Kaya Mezarıdır. Tarihi boyunca coğrafi konumu nedeniyle sürekli gelişen ve çağın tüm sanat etkilerini benimserken kendine has üslubunu da yaratan Telmessos’tan günümüze kalan en önemli eserlerden biri olan bu tapınak tipi kaya mezarı, yamacına oyulduğu dağın heybetiyle bütünleşmiş ve adeta “koruyucu” anlamına gelen adının hakkını vererek yüzyıllardır Fethiye'yi gözlemiş ve gözlemeye devam etmektedir.  </w:t>
      </w:r>
    </w:p>
    <w:p w14:paraId="43245917" w14:textId="77777777" w:rsidR="00F815C2" w:rsidRPr="007F1F26" w:rsidRDefault="00F815C2" w:rsidP="008662FE">
      <w:pPr>
        <w:pStyle w:val="KonuBal"/>
        <w:jc w:val="both"/>
        <w:rPr>
          <w:rFonts w:ascii="Book Antiqua" w:hAnsi="Book Antiqua"/>
          <w:color w:val="404040" w:themeColor="text1" w:themeTint="BF"/>
          <w:sz w:val="24"/>
          <w:szCs w:val="24"/>
        </w:rPr>
      </w:pPr>
    </w:p>
    <w:p w14:paraId="647A8F49" w14:textId="77777777" w:rsidR="00FE2152" w:rsidRPr="007F1F26" w:rsidRDefault="00F815C2" w:rsidP="008662FE">
      <w:pPr>
        <w:pStyle w:val="KonuBal"/>
        <w:jc w:val="both"/>
        <w:rPr>
          <w:rFonts w:ascii="Book Antiqua" w:hAnsi="Book Antiqua"/>
          <w:color w:val="404040" w:themeColor="text1" w:themeTint="BF"/>
          <w:sz w:val="24"/>
          <w:szCs w:val="24"/>
        </w:rPr>
      </w:pPr>
      <w:r w:rsidRPr="007F1F26">
        <w:rPr>
          <w:rFonts w:ascii="Book Antiqua" w:hAnsi="Book Antiqua"/>
          <w:color w:val="404040" w:themeColor="text1" w:themeTint="BF"/>
          <w:sz w:val="24"/>
          <w:szCs w:val="24"/>
        </w:rPr>
        <w:t>MÖ 4. Yüzyılda, İyon düzeninde yapılan bu mezarı</w:t>
      </w:r>
      <w:r w:rsidR="00211A7E" w:rsidRPr="007F1F26">
        <w:rPr>
          <w:rFonts w:ascii="Book Antiqua" w:hAnsi="Book Antiqua"/>
          <w:color w:val="404040" w:themeColor="text1" w:themeTint="BF"/>
          <w:sz w:val="24"/>
          <w:szCs w:val="24"/>
        </w:rPr>
        <w:t xml:space="preserve"> ve Fethiye Film Festivali’nin 2.yılını</w:t>
      </w:r>
      <w:r w:rsidR="00D31FD4" w:rsidRPr="007F1F26">
        <w:rPr>
          <w:rFonts w:ascii="Book Antiqua" w:hAnsi="Book Antiqua"/>
          <w:color w:val="404040" w:themeColor="text1" w:themeTint="BF"/>
          <w:sz w:val="24"/>
          <w:szCs w:val="24"/>
        </w:rPr>
        <w:t xml:space="preserve"> sembolize eden</w:t>
      </w:r>
      <w:r w:rsidR="00211A7E" w:rsidRPr="007F1F26">
        <w:rPr>
          <w:rFonts w:ascii="Book Antiqua" w:hAnsi="Book Antiqua"/>
          <w:color w:val="404040" w:themeColor="text1" w:themeTint="BF"/>
          <w:sz w:val="24"/>
          <w:szCs w:val="24"/>
        </w:rPr>
        <w:t xml:space="preserve"> mezarın ön cephesindeki</w:t>
      </w:r>
      <w:r w:rsidRPr="007F1F26">
        <w:rPr>
          <w:rFonts w:ascii="Book Antiqua" w:hAnsi="Book Antiqua"/>
          <w:color w:val="404040" w:themeColor="text1" w:themeTint="BF"/>
          <w:sz w:val="24"/>
          <w:szCs w:val="24"/>
        </w:rPr>
        <w:t xml:space="preserve"> </w:t>
      </w:r>
      <w:r w:rsidR="00211A7E" w:rsidRPr="007F1F26">
        <w:rPr>
          <w:rFonts w:ascii="Book Antiqua" w:hAnsi="Book Antiqua"/>
          <w:color w:val="404040" w:themeColor="text1" w:themeTint="BF"/>
          <w:sz w:val="24"/>
          <w:szCs w:val="24"/>
        </w:rPr>
        <w:t xml:space="preserve">iki sütununu, </w:t>
      </w:r>
      <w:r w:rsidRPr="007F1F26">
        <w:rPr>
          <w:rFonts w:ascii="Book Antiqua" w:hAnsi="Book Antiqua"/>
          <w:color w:val="404040" w:themeColor="text1" w:themeTint="BF"/>
          <w:sz w:val="24"/>
          <w:szCs w:val="24"/>
        </w:rPr>
        <w:t xml:space="preserve">mezarın sahibi Amyntas’a ithafen logomuza taşıdık. </w:t>
      </w:r>
    </w:p>
    <w:p w14:paraId="4CD7CBBF" w14:textId="77777777" w:rsidR="00FE2152" w:rsidRPr="007F1F26" w:rsidRDefault="00FE2152" w:rsidP="008662FE">
      <w:pPr>
        <w:pStyle w:val="KonuBal"/>
        <w:jc w:val="both"/>
        <w:rPr>
          <w:rFonts w:ascii="Book Antiqua" w:hAnsi="Book Antiqua"/>
          <w:color w:val="404040" w:themeColor="text1" w:themeTint="BF"/>
          <w:sz w:val="24"/>
          <w:szCs w:val="24"/>
        </w:rPr>
      </w:pPr>
    </w:p>
    <w:p w14:paraId="0DB02B44" w14:textId="77777777" w:rsidR="00F815C2" w:rsidRPr="007F1F26" w:rsidRDefault="00F815C2" w:rsidP="008662FE">
      <w:pPr>
        <w:pStyle w:val="KonuBal"/>
        <w:jc w:val="both"/>
        <w:rPr>
          <w:rFonts w:ascii="Book Antiqua" w:hAnsi="Book Antiqua"/>
          <w:color w:val="404040" w:themeColor="text1" w:themeTint="BF"/>
          <w:sz w:val="24"/>
          <w:szCs w:val="24"/>
        </w:rPr>
      </w:pPr>
      <w:r w:rsidRPr="007F1F26">
        <w:rPr>
          <w:rFonts w:ascii="Book Antiqua" w:hAnsi="Book Antiqua"/>
          <w:color w:val="404040" w:themeColor="text1" w:themeTint="BF"/>
          <w:sz w:val="24"/>
          <w:szCs w:val="24"/>
        </w:rPr>
        <w:t>Dileriz ki, Amyntas’dan yola çıkarak tüm Likya’nın ışığı yolumuzu aydınlatsın ve rehberimiz olsun.</w:t>
      </w:r>
    </w:p>
    <w:p w14:paraId="3A78911E" w14:textId="77777777" w:rsidR="00FE2152" w:rsidRPr="007F1F26" w:rsidRDefault="00FE2152" w:rsidP="008662FE">
      <w:pPr>
        <w:pStyle w:val="KonuBal"/>
        <w:jc w:val="both"/>
        <w:rPr>
          <w:rFonts w:ascii="Book Antiqua" w:hAnsi="Book Antiqua"/>
          <w:color w:val="404040" w:themeColor="text1" w:themeTint="BF"/>
          <w:sz w:val="24"/>
          <w:szCs w:val="24"/>
        </w:rPr>
      </w:pPr>
    </w:p>
    <w:p w14:paraId="3E63F554" w14:textId="77777777" w:rsidR="00FE2152" w:rsidRPr="007F1F26" w:rsidRDefault="00FE2152" w:rsidP="008662FE">
      <w:pPr>
        <w:pStyle w:val="KonuBal"/>
        <w:jc w:val="both"/>
        <w:rPr>
          <w:rFonts w:ascii="Book Antiqua" w:hAnsi="Book Antiqua"/>
          <w:color w:val="404040" w:themeColor="text1" w:themeTint="BF"/>
          <w:sz w:val="24"/>
          <w:szCs w:val="24"/>
        </w:rPr>
      </w:pPr>
      <w:r w:rsidRPr="007F1F26">
        <w:rPr>
          <w:rFonts w:ascii="Book Antiqua" w:hAnsi="Book Antiqua"/>
          <w:color w:val="404040" w:themeColor="text1" w:themeTint="BF"/>
          <w:sz w:val="24"/>
          <w:szCs w:val="24"/>
        </w:rPr>
        <w:t>Saygılarımızla,</w:t>
      </w:r>
    </w:p>
    <w:p w14:paraId="1BC771A8" w14:textId="77777777" w:rsidR="00335BCF" w:rsidRPr="007F1F26" w:rsidRDefault="00FE2152" w:rsidP="008662FE">
      <w:pPr>
        <w:pStyle w:val="KonuBal"/>
        <w:jc w:val="both"/>
        <w:rPr>
          <w:rFonts w:ascii="Book Antiqua" w:hAnsi="Book Antiqua"/>
          <w:color w:val="404040" w:themeColor="text1" w:themeTint="BF"/>
          <w:sz w:val="24"/>
          <w:szCs w:val="24"/>
        </w:rPr>
      </w:pPr>
      <w:r w:rsidRPr="007F1F26">
        <w:rPr>
          <w:rFonts w:ascii="Book Antiqua" w:hAnsi="Book Antiqua"/>
          <w:color w:val="404040" w:themeColor="text1" w:themeTint="BF"/>
          <w:sz w:val="24"/>
          <w:szCs w:val="24"/>
        </w:rPr>
        <w:t>FFF Organizasyon Komitesi</w:t>
      </w:r>
      <w:r w:rsidR="00335BCF" w:rsidRPr="007F1F26">
        <w:rPr>
          <w:rFonts w:ascii="Book Antiqua" w:hAnsi="Book Antiqua"/>
          <w:color w:val="404040" w:themeColor="text1" w:themeTint="BF"/>
          <w:sz w:val="24"/>
          <w:szCs w:val="24"/>
        </w:rPr>
        <w:t xml:space="preserve"> </w:t>
      </w:r>
    </w:p>
    <w:p w14:paraId="4D600136" w14:textId="77777777" w:rsidR="00335BCF" w:rsidRPr="007F1F26" w:rsidRDefault="00335BCF" w:rsidP="008662FE">
      <w:pPr>
        <w:pStyle w:val="KonuBal"/>
        <w:jc w:val="both"/>
        <w:rPr>
          <w:rFonts w:ascii="Book Antiqua" w:hAnsi="Book Antiqua"/>
          <w:color w:val="404040" w:themeColor="text1" w:themeTint="BF"/>
          <w:sz w:val="24"/>
          <w:szCs w:val="24"/>
        </w:rPr>
      </w:pPr>
    </w:p>
    <w:sectPr w:rsidR="00335BCF" w:rsidRPr="007F1F26" w:rsidSect="0046364B">
      <w:footerReference w:type="default" r:id="rId8"/>
      <w:pgSz w:w="11906" w:h="16838" w:code="9"/>
      <w:pgMar w:top="1134" w:right="849" w:bottom="851"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5EBD" w14:textId="77777777" w:rsidR="003764E8" w:rsidRDefault="003764E8" w:rsidP="00C6554A">
      <w:pPr>
        <w:spacing w:before="0" w:after="0" w:line="240" w:lineRule="auto"/>
      </w:pPr>
      <w:r>
        <w:separator/>
      </w:r>
    </w:p>
  </w:endnote>
  <w:endnote w:type="continuationSeparator" w:id="0">
    <w:p w14:paraId="3C73223A" w14:textId="77777777" w:rsidR="003764E8" w:rsidRDefault="003764E8"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TXinwei">
    <w:altName w:val="华文新魏"/>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1111" w14:textId="77777777" w:rsidR="00760AAB" w:rsidRDefault="00ED7C44">
    <w:pPr>
      <w:pStyle w:val="AltBilgi"/>
      <w:rPr>
        <w:noProof/>
      </w:rPr>
    </w:pPr>
    <w:r>
      <w:rPr>
        <w:noProof/>
        <w:lang w:bidi="tr-TR"/>
      </w:rPr>
      <w:t xml:space="preserve">Sayfa </w:t>
    </w:r>
    <w:r>
      <w:rPr>
        <w:noProof/>
        <w:lang w:bidi="tr-TR"/>
      </w:rPr>
      <w:fldChar w:fldCharType="begin"/>
    </w:r>
    <w:r>
      <w:rPr>
        <w:noProof/>
        <w:lang w:bidi="tr-TR"/>
      </w:rPr>
      <w:instrText xml:space="preserve"> PAGE  \* Arabic  \* MERGEFORMAT </w:instrText>
    </w:r>
    <w:r>
      <w:rPr>
        <w:noProof/>
        <w:lang w:bidi="tr-TR"/>
      </w:rPr>
      <w:fldChar w:fldCharType="separate"/>
    </w:r>
    <w:r w:rsidR="00D31FD4">
      <w:rPr>
        <w:noProof/>
        <w:lang w:bidi="tr-TR"/>
      </w:rPr>
      <w:t>1</w:t>
    </w:r>
    <w:r>
      <w:rPr>
        <w:noProof/>
        <w:lang w:bidi="tr-T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4BA41" w14:textId="77777777" w:rsidR="003764E8" w:rsidRDefault="003764E8" w:rsidP="00C6554A">
      <w:pPr>
        <w:spacing w:before="0" w:after="0" w:line="240" w:lineRule="auto"/>
      </w:pPr>
      <w:r>
        <w:separator/>
      </w:r>
    </w:p>
  </w:footnote>
  <w:footnote w:type="continuationSeparator" w:id="0">
    <w:p w14:paraId="453ECC23" w14:textId="77777777" w:rsidR="003764E8" w:rsidRDefault="003764E8"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eMaddemi"/>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7912825">
    <w:abstractNumId w:val="9"/>
  </w:num>
  <w:num w:numId="2" w16cid:durableId="1555660154">
    <w:abstractNumId w:val="8"/>
  </w:num>
  <w:num w:numId="3" w16cid:durableId="1866556949">
    <w:abstractNumId w:val="8"/>
  </w:num>
  <w:num w:numId="4" w16cid:durableId="128866565">
    <w:abstractNumId w:val="9"/>
  </w:num>
  <w:num w:numId="5" w16cid:durableId="970482847">
    <w:abstractNumId w:val="12"/>
  </w:num>
  <w:num w:numId="6" w16cid:durableId="296029466">
    <w:abstractNumId w:val="10"/>
  </w:num>
  <w:num w:numId="7" w16cid:durableId="1330332370">
    <w:abstractNumId w:val="11"/>
  </w:num>
  <w:num w:numId="8" w16cid:durableId="165443699">
    <w:abstractNumId w:val="7"/>
  </w:num>
  <w:num w:numId="9" w16cid:durableId="942690572">
    <w:abstractNumId w:val="6"/>
  </w:num>
  <w:num w:numId="10" w16cid:durableId="1449935488">
    <w:abstractNumId w:val="5"/>
  </w:num>
  <w:num w:numId="11" w16cid:durableId="1164272558">
    <w:abstractNumId w:val="4"/>
  </w:num>
  <w:num w:numId="12" w16cid:durableId="1706907204">
    <w:abstractNumId w:val="3"/>
  </w:num>
  <w:num w:numId="13" w16cid:durableId="2096121866">
    <w:abstractNumId w:val="2"/>
  </w:num>
  <w:num w:numId="14" w16cid:durableId="1028022127">
    <w:abstractNumId w:val="1"/>
  </w:num>
  <w:num w:numId="15" w16cid:durableId="70787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05"/>
    <w:rsid w:val="00105BDE"/>
    <w:rsid w:val="00140E86"/>
    <w:rsid w:val="00211A7E"/>
    <w:rsid w:val="002554CD"/>
    <w:rsid w:val="00293B83"/>
    <w:rsid w:val="002B4294"/>
    <w:rsid w:val="00333D0D"/>
    <w:rsid w:val="00335BCF"/>
    <w:rsid w:val="003764E8"/>
    <w:rsid w:val="0046364B"/>
    <w:rsid w:val="004873AA"/>
    <w:rsid w:val="004A27B6"/>
    <w:rsid w:val="004C049F"/>
    <w:rsid w:val="005000E2"/>
    <w:rsid w:val="00501835"/>
    <w:rsid w:val="005F52F3"/>
    <w:rsid w:val="006A3CE7"/>
    <w:rsid w:val="00760AAB"/>
    <w:rsid w:val="007F1F26"/>
    <w:rsid w:val="008662FE"/>
    <w:rsid w:val="0089714F"/>
    <w:rsid w:val="00977DE5"/>
    <w:rsid w:val="009B3B05"/>
    <w:rsid w:val="00B05A19"/>
    <w:rsid w:val="00C6554A"/>
    <w:rsid w:val="00D31FD4"/>
    <w:rsid w:val="00ED7C44"/>
    <w:rsid w:val="00F27A93"/>
    <w:rsid w:val="00F815C2"/>
    <w:rsid w:val="00FD6DC9"/>
    <w:rsid w:val="00FE2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72643"/>
  <w15:chartTrackingRefBased/>
  <w15:docId w15:val="{02A096B5-F139-4BBE-BC14-C8C1A20C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2"/>
        <w:szCs w:val="22"/>
        <w:lang w:val="tr-TR"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Balk1">
    <w:name w:val="heading 1"/>
    <w:basedOn w:val="Normal"/>
    <w:next w:val="Normal"/>
    <w:link w:val="Balk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alk2">
    <w:name w:val="heading 2"/>
    <w:basedOn w:val="Normal"/>
    <w:next w:val="Normal"/>
    <w:link w:val="Balk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alk3">
    <w:name w:val="heading 3"/>
    <w:basedOn w:val="Normal"/>
    <w:next w:val="Normal"/>
    <w:link w:val="Balk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alk6">
    <w:name w:val="heading 6"/>
    <w:basedOn w:val="Normal"/>
    <w:next w:val="Normal"/>
    <w:link w:val="Balk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D0D"/>
    <w:rPr>
      <w:rFonts w:asciiTheme="majorHAnsi" w:eastAsiaTheme="majorEastAsia" w:hAnsiTheme="majorHAnsi" w:cstheme="majorBidi"/>
      <w:color w:val="007789" w:themeColor="accent1" w:themeShade="BF"/>
      <w:sz w:val="32"/>
    </w:rPr>
  </w:style>
  <w:style w:type="character" w:customStyle="1" w:styleId="Balk2Char">
    <w:name w:val="Başlık 2 Char"/>
    <w:basedOn w:val="VarsaylanParagrafYazTipi"/>
    <w:link w:val="Balk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4"/>
      </w:numPr>
    </w:pPr>
  </w:style>
  <w:style w:type="paragraph" w:styleId="KonuBal">
    <w:name w:val="Title"/>
    <w:basedOn w:val="Normal"/>
    <w:link w:val="KonuBa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link w:val="Altyaz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line="240" w:lineRule="auto"/>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stBilgi">
    <w:name w:val="header"/>
    <w:basedOn w:val="Normal"/>
    <w:link w:val="stBilgiChar"/>
    <w:uiPriority w:val="99"/>
    <w:unhideWhenUsed/>
    <w:rsid w:val="00C6554A"/>
    <w:pPr>
      <w:spacing w:before="0" w:after="0" w:line="240" w:lineRule="auto"/>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numPr>
        <w:numId w:val="3"/>
      </w:numPr>
      <w:contextualSpacing/>
    </w:pPr>
  </w:style>
  <w:style w:type="character" w:customStyle="1" w:styleId="Balk3Char">
    <w:name w:val="Başlık 3 Char"/>
    <w:basedOn w:val="VarsaylanParagrafYazTipi"/>
    <w:link w:val="Balk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pPr>
      <w:spacing w:after="120"/>
    </w:pPr>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pPr>
      <w:spacing w:line="240" w:lineRule="auto"/>
    </w:pPr>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line="240" w:lineRule="auto"/>
    </w:pPr>
    <w:rPr>
      <w:szCs w:val="20"/>
    </w:rPr>
  </w:style>
  <w:style w:type="character" w:customStyle="1" w:styleId="SonNotMetniChar">
    <w:name w:val="Son 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semiHidden/>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semiHidden/>
    <w:rsid w:val="002554CD"/>
    <w:rPr>
      <w:rFonts w:asciiTheme="majorHAnsi" w:eastAsiaTheme="majorEastAsia" w:hAnsiTheme="majorHAnsi" w:cstheme="majorBidi"/>
      <w:color w:val="004F5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SER\AppData\Roaming\Microsoft\&#350;ablonlar\Foto&#287;rafl&#305;%20&#246;&#287;renci%20raporu.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Fotoğraflı öğrenci raporu.dotx</Template>
  <TotalTime>58</TotalTime>
  <Pages>2</Pages>
  <Words>253</Words>
  <Characters>1446</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EFSER</dc:creator>
  <cp:keywords/>
  <dc:description/>
  <cp:lastModifiedBy>Sadi Cilingir</cp:lastModifiedBy>
  <cp:revision>7</cp:revision>
  <dcterms:created xsi:type="dcterms:W3CDTF">2024-09-16T23:14:00Z</dcterms:created>
  <dcterms:modified xsi:type="dcterms:W3CDTF">2024-11-24T12:47:00Z</dcterms:modified>
</cp:coreProperties>
</file>