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8822" w14:textId="52AC74C3" w:rsidR="00C6512F" w:rsidRPr="00802C71" w:rsidRDefault="00EC7F93" w:rsidP="002313A3">
      <w:pPr>
        <w:spacing w:line="240" w:lineRule="auto"/>
        <w:jc w:val="center"/>
        <w:rPr>
          <w:rFonts w:ascii="Nunito" w:hAnsi="Nunito"/>
          <w:b/>
          <w:bCs/>
          <w:sz w:val="32"/>
          <w:szCs w:val="32"/>
          <w:lang w:val="es-ES"/>
        </w:rPr>
      </w:pPr>
      <w:r w:rsidRPr="00802C71">
        <w:rPr>
          <w:rFonts w:ascii="Nunito" w:hAnsi="Nunito"/>
          <w:b/>
          <w:bCs/>
          <w:sz w:val="32"/>
          <w:szCs w:val="32"/>
          <w:lang w:val="es-ES"/>
        </w:rPr>
        <w:t>ALTIN PORTAKAL</w:t>
      </w:r>
      <w:r w:rsidR="00C6512F" w:rsidRPr="00802C71">
        <w:rPr>
          <w:rFonts w:ascii="Nunito" w:hAnsi="Nunito"/>
          <w:b/>
          <w:bCs/>
          <w:sz w:val="32"/>
          <w:szCs w:val="32"/>
          <w:lang w:val="es-ES"/>
        </w:rPr>
        <w:t>’IN</w:t>
      </w:r>
      <w:r w:rsidRPr="00802C71">
        <w:rPr>
          <w:rFonts w:ascii="Nunito" w:hAnsi="Nunito"/>
          <w:b/>
          <w:bCs/>
          <w:sz w:val="32"/>
          <w:szCs w:val="32"/>
          <w:lang w:val="es-ES"/>
        </w:rPr>
        <w:t xml:space="preserve"> ULUS</w:t>
      </w:r>
      <w:r w:rsidR="00C37A24" w:rsidRPr="00802C71">
        <w:rPr>
          <w:rFonts w:ascii="Nunito" w:hAnsi="Nunito"/>
          <w:b/>
          <w:bCs/>
          <w:sz w:val="32"/>
          <w:szCs w:val="32"/>
          <w:lang w:val="es-ES"/>
        </w:rPr>
        <w:t>AL</w:t>
      </w:r>
      <w:r w:rsidRPr="00802C71">
        <w:rPr>
          <w:rFonts w:ascii="Nunito" w:hAnsi="Nunito"/>
          <w:b/>
          <w:bCs/>
          <w:sz w:val="32"/>
          <w:szCs w:val="32"/>
          <w:lang w:val="es-ES"/>
        </w:rPr>
        <w:t xml:space="preserve"> YARIŞMASI’NDA YER ALAN FİLMLER AÇIKLANDI</w:t>
      </w:r>
    </w:p>
    <w:p w14:paraId="7F394A30" w14:textId="60512D67" w:rsidR="00EC7F93" w:rsidRPr="00802C71" w:rsidRDefault="00EC7F93" w:rsidP="002313A3">
      <w:pPr>
        <w:spacing w:line="240" w:lineRule="auto"/>
        <w:jc w:val="center"/>
        <w:rPr>
          <w:rFonts w:ascii="Nunito" w:hAnsi="Nunito"/>
          <w:b/>
          <w:bCs/>
          <w:lang w:val="es-ES"/>
        </w:rPr>
      </w:pP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Uluslararası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Antalya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Altın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Portakal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Film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Festivali’nin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Ulus</w:t>
      </w:r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>al</w:t>
      </w:r>
      <w:proofErr w:type="spellEnd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Uzun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Metraj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Film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Yarışması</w:t>
      </w:r>
      <w:proofErr w:type="spellEnd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>ile</w:t>
      </w:r>
      <w:proofErr w:type="spellEnd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>Kısa</w:t>
      </w:r>
      <w:proofErr w:type="spellEnd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 xml:space="preserve"> ve </w:t>
      </w:r>
      <w:proofErr w:type="spellStart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>Belgesel</w:t>
      </w:r>
      <w:proofErr w:type="spellEnd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 xml:space="preserve"> Film </w:t>
      </w:r>
      <w:proofErr w:type="spellStart"/>
      <w:r w:rsidR="00C37A24" w:rsidRPr="00802C71">
        <w:rPr>
          <w:rFonts w:ascii="Nunito" w:hAnsi="Nunito"/>
          <w:b/>
          <w:bCs/>
          <w:sz w:val="28"/>
          <w:szCs w:val="28"/>
          <w:lang w:val="es-ES"/>
        </w:rPr>
        <w:t>yarışmalarında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> </w:t>
      </w:r>
      <w:r w:rsidRPr="00802C71">
        <w:rPr>
          <w:rFonts w:ascii="Nunito" w:hAnsi="Nunito"/>
          <w:b/>
          <w:bCs/>
          <w:sz w:val="28"/>
          <w:szCs w:val="28"/>
          <w:rtl/>
          <w:lang w:val="es-ES"/>
        </w:rPr>
        <w:t>“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Altın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Portakal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”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için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yarışacak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filmler</w:t>
      </w:r>
      <w:proofErr w:type="spellEnd"/>
      <w:r w:rsidRPr="00802C71">
        <w:rPr>
          <w:rFonts w:ascii="Nunito" w:hAnsi="Nunito"/>
          <w:b/>
          <w:bCs/>
          <w:sz w:val="28"/>
          <w:szCs w:val="28"/>
          <w:lang w:val="es-ES"/>
        </w:rPr>
        <w:t xml:space="preserve"> belli </w:t>
      </w:r>
      <w:proofErr w:type="spellStart"/>
      <w:r w:rsidRPr="00802C71">
        <w:rPr>
          <w:rFonts w:ascii="Nunito" w:hAnsi="Nunito"/>
          <w:b/>
          <w:bCs/>
          <w:sz w:val="28"/>
          <w:szCs w:val="28"/>
          <w:lang w:val="es-ES"/>
        </w:rPr>
        <w:t>oldu</w:t>
      </w:r>
      <w:proofErr w:type="spellEnd"/>
      <w:r w:rsidRPr="00802C71">
        <w:rPr>
          <w:rFonts w:ascii="Nunito" w:hAnsi="Nunito"/>
          <w:b/>
          <w:bCs/>
          <w:lang w:val="es-ES"/>
        </w:rPr>
        <w:t>.</w:t>
      </w:r>
    </w:p>
    <w:p w14:paraId="288211BB" w14:textId="77F6D092" w:rsidR="00C37A24" w:rsidRPr="00802C71" w:rsidRDefault="00901823" w:rsidP="002313A3">
      <w:pPr>
        <w:spacing w:line="240" w:lineRule="auto"/>
        <w:jc w:val="both"/>
        <w:rPr>
          <w:rFonts w:ascii="Nunito" w:hAnsi="Nunito"/>
          <w:sz w:val="24"/>
          <w:szCs w:val="24"/>
          <w:lang w:val="es-ES"/>
        </w:rPr>
      </w:pPr>
      <w:r w:rsidRPr="00802C71">
        <w:rPr>
          <w:rFonts w:ascii="Nunito" w:hAnsi="Nunito"/>
          <w:sz w:val="24"/>
          <w:szCs w:val="24"/>
          <w:lang w:val="es-ES"/>
        </w:rPr>
        <w:t xml:space="preserve">Bu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yıl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5-12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Ekim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tarihleri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arasında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gerçekleş</w:t>
      </w:r>
      <w:r w:rsidR="00D13EE7" w:rsidRPr="00802C71">
        <w:rPr>
          <w:rFonts w:ascii="Nunito" w:hAnsi="Nunito"/>
          <w:sz w:val="24"/>
          <w:szCs w:val="24"/>
          <w:lang w:val="es-ES"/>
        </w:rPr>
        <w:t>ecek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Anta</w:t>
      </w:r>
      <w:r w:rsidR="00876B24" w:rsidRPr="00802C71">
        <w:rPr>
          <w:rFonts w:ascii="Nunito" w:hAnsi="Nunito"/>
          <w:sz w:val="24"/>
          <w:szCs w:val="24"/>
          <w:lang w:val="es-ES"/>
        </w:rPr>
        <w:t>l</w:t>
      </w:r>
      <w:r w:rsidRPr="00802C71">
        <w:rPr>
          <w:rFonts w:ascii="Nunito" w:hAnsi="Nunito"/>
          <w:sz w:val="24"/>
          <w:szCs w:val="24"/>
          <w:lang w:val="es-ES"/>
        </w:rPr>
        <w:t xml:space="preserve">ya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Portakal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Festivali</w:t>
      </w:r>
      <w:proofErr w:type="spellEnd"/>
      <w:r w:rsidRPr="00802C71">
        <w:rPr>
          <w:rFonts w:ascii="Nunito" w:hAnsi="Nunito"/>
          <w:sz w:val="24"/>
          <w:szCs w:val="24"/>
          <w:rtl/>
        </w:rPr>
        <w:t>’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nin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> 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Ulusal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Uzun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Metraj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Y</w:t>
      </w:r>
      <w:r w:rsidRPr="00802C71">
        <w:rPr>
          <w:rFonts w:ascii="Nunito" w:hAnsi="Nunito"/>
          <w:sz w:val="24"/>
          <w:szCs w:val="24"/>
          <w:lang w:val="es-ES"/>
        </w:rPr>
        <w:t>arışması</w:t>
      </w:r>
      <w:r w:rsidR="00C37A24" w:rsidRPr="00802C71">
        <w:rPr>
          <w:rFonts w:ascii="Nunito" w:hAnsi="Nunito"/>
          <w:sz w:val="24"/>
          <w:szCs w:val="24"/>
          <w:lang w:val="es-ES"/>
        </w:rPr>
        <w:t>’n</w:t>
      </w:r>
      <w:r w:rsidRPr="00802C71">
        <w:rPr>
          <w:rFonts w:ascii="Nunito" w:hAnsi="Nunito"/>
          <w:sz w:val="24"/>
          <w:szCs w:val="24"/>
          <w:lang w:val="es-ES"/>
        </w:rPr>
        <w:t>da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12 film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yer</w:t>
      </w:r>
      <w:proofErr w:type="spellEnd"/>
      <w:r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802C71">
        <w:rPr>
          <w:rFonts w:ascii="Nunito" w:hAnsi="Nunito"/>
          <w:sz w:val="24"/>
          <w:szCs w:val="24"/>
          <w:lang w:val="es-ES"/>
        </w:rPr>
        <w:t>alı</w:t>
      </w:r>
      <w:r w:rsidR="00C37A24" w:rsidRPr="00802C71">
        <w:rPr>
          <w:rFonts w:ascii="Nunito" w:hAnsi="Nunito"/>
          <w:sz w:val="24"/>
          <w:szCs w:val="24"/>
          <w:lang w:val="es-ES"/>
        </w:rPr>
        <w:t>rken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, bu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yıl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Kısa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Yarışması</w:t>
      </w:r>
      <w:r w:rsidR="00BE4EF4" w:rsidRPr="00802C71">
        <w:rPr>
          <w:rFonts w:ascii="Nunito" w:hAnsi="Nunito"/>
          <w:sz w:val="24"/>
          <w:szCs w:val="24"/>
          <w:lang w:val="es-ES"/>
        </w:rPr>
        <w:t>’</w:t>
      </w:r>
      <w:r w:rsidR="00C37A24" w:rsidRPr="00802C71">
        <w:rPr>
          <w:rFonts w:ascii="Nunito" w:hAnsi="Nunito"/>
          <w:sz w:val="24"/>
          <w:szCs w:val="24"/>
          <w:lang w:val="es-ES"/>
        </w:rPr>
        <w:t>nda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10 film,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Belgesel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Y</w:t>
      </w:r>
      <w:r w:rsidR="00C37A24" w:rsidRPr="00802C71">
        <w:rPr>
          <w:rFonts w:ascii="Nunito" w:hAnsi="Nunito"/>
          <w:sz w:val="24"/>
          <w:szCs w:val="24"/>
          <w:lang w:val="es-ES"/>
        </w:rPr>
        <w:t>arışması’nda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ise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 8 film </w:t>
      </w:r>
      <w:proofErr w:type="spellStart"/>
      <w:r w:rsidR="00C37A24" w:rsidRPr="00802C71">
        <w:rPr>
          <w:rFonts w:ascii="Nunito" w:hAnsi="Nunito"/>
          <w:sz w:val="24"/>
          <w:szCs w:val="24"/>
          <w:lang w:val="es-ES"/>
        </w:rPr>
        <w:t>yarışacak</w:t>
      </w:r>
      <w:proofErr w:type="spellEnd"/>
      <w:r w:rsidR="00C37A24" w:rsidRPr="00802C71">
        <w:rPr>
          <w:rFonts w:ascii="Nunito" w:hAnsi="Nunito"/>
          <w:sz w:val="24"/>
          <w:szCs w:val="24"/>
          <w:lang w:val="es-ES"/>
        </w:rPr>
        <w:t xml:space="preserve">. </w:t>
      </w:r>
      <w:r w:rsidRPr="00802C71">
        <w:rPr>
          <w:rFonts w:ascii="Nunito" w:hAnsi="Nunito"/>
          <w:sz w:val="24"/>
          <w:szCs w:val="24"/>
          <w:lang w:val="es-ES"/>
        </w:rPr>
        <w:t xml:space="preserve"> </w:t>
      </w:r>
    </w:p>
    <w:p w14:paraId="3E773A49" w14:textId="53A1F8F0" w:rsidR="000C446D" w:rsidRPr="00802C71" w:rsidRDefault="000C446D" w:rsidP="002313A3">
      <w:pPr>
        <w:spacing w:line="240" w:lineRule="auto"/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Ulusal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Uzun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Metraj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 xml:space="preserve"> Film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Yarışması’nda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> </w:t>
      </w:r>
      <w:r w:rsidRPr="00802C71">
        <w:rPr>
          <w:rFonts w:ascii="Nunito" w:hAnsi="Nunito"/>
          <w:b/>
          <w:bCs/>
          <w:sz w:val="24"/>
          <w:szCs w:val="24"/>
          <w:rtl/>
          <w:lang w:val="es-ES"/>
        </w:rPr>
        <w:t>“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Altın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Portakal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 xml:space="preserve">”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İçin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 xml:space="preserve"> 12 Film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es-ES"/>
        </w:rPr>
        <w:t>Yarışacak</w:t>
      </w:r>
      <w:proofErr w:type="spellEnd"/>
      <w:r w:rsidRPr="00802C71">
        <w:rPr>
          <w:rFonts w:ascii="Nunito" w:hAnsi="Nunito"/>
          <w:b/>
          <w:bCs/>
          <w:sz w:val="24"/>
          <w:szCs w:val="24"/>
          <w:lang w:val="es-ES"/>
        </w:rPr>
        <w:t>!</w:t>
      </w:r>
    </w:p>
    <w:p w14:paraId="316C4259" w14:textId="1FFA0C0E" w:rsidR="00BE4EF4" w:rsidRPr="00802C71" w:rsidRDefault="00C37A24" w:rsidP="002313A3">
      <w:pPr>
        <w:shd w:val="clear" w:color="auto" w:fill="FFFFFF"/>
        <w:spacing w:line="240" w:lineRule="auto"/>
        <w:jc w:val="both"/>
        <w:rPr>
          <w:rFonts w:ascii="Nunito" w:hAnsi="Nunito"/>
          <w:sz w:val="24"/>
          <w:szCs w:val="24"/>
          <w:lang w:val="tr-TR"/>
        </w:rPr>
      </w:pPr>
      <w:r w:rsidRPr="00802C71">
        <w:rPr>
          <w:rFonts w:ascii="Nunito" w:hAnsi="Nunito"/>
          <w:sz w:val="24"/>
          <w:szCs w:val="24"/>
          <w:lang w:val="tr-TR"/>
        </w:rPr>
        <w:t xml:space="preserve">İstanbul Bahçeşehir Üniversitesi Sinema ve TV Bölüm Başkanı, İstanbul Fransız Enstitüsü'nün bursuyla Paris'te Ulusal Sinematografi ve Hareketli Görüntü Merkezi'nde (CNC) araştırma yapan 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>Prof. Dr. Nilay Ulusoy</w:t>
      </w:r>
      <w:r w:rsidRPr="00802C71">
        <w:rPr>
          <w:rFonts w:ascii="Nunito" w:hAnsi="Nunito"/>
          <w:sz w:val="24"/>
          <w:szCs w:val="24"/>
          <w:lang w:val="tr-TR"/>
        </w:rPr>
        <w:t xml:space="preserve">, Kanal D adlı televizyon kanalında yerli filmler ile başlayan kariyerinde farklı departmanlarda görev alan, 2006 yılında D Smart </w:t>
      </w:r>
      <w:proofErr w:type="spellStart"/>
      <w:r w:rsidRPr="00802C71">
        <w:rPr>
          <w:rFonts w:ascii="Nunito" w:hAnsi="Nunito"/>
          <w:sz w:val="24"/>
          <w:szCs w:val="24"/>
          <w:lang w:val="tr-TR"/>
        </w:rPr>
        <w:t>Digital</w:t>
      </w:r>
      <w:proofErr w:type="spellEnd"/>
      <w:r w:rsidRPr="00802C71">
        <w:rPr>
          <w:rFonts w:ascii="Nunito" w:hAnsi="Nunito"/>
          <w:sz w:val="24"/>
          <w:szCs w:val="24"/>
          <w:lang w:val="tr-TR"/>
        </w:rPr>
        <w:t xml:space="preserve"> Platform kuruluşunda görev alarak sorumlu direktör </w:t>
      </w:r>
      <w:proofErr w:type="spellStart"/>
      <w:r w:rsidRPr="00802C71">
        <w:rPr>
          <w:rFonts w:ascii="Nunito" w:hAnsi="Nunito"/>
          <w:sz w:val="24"/>
          <w:szCs w:val="24"/>
          <w:lang w:val="tr-TR"/>
        </w:rPr>
        <w:t>ünvanı</w:t>
      </w:r>
      <w:proofErr w:type="spellEnd"/>
      <w:r w:rsidRPr="00802C71">
        <w:rPr>
          <w:rFonts w:ascii="Nunito" w:hAnsi="Nunito"/>
          <w:sz w:val="24"/>
          <w:szCs w:val="24"/>
          <w:lang w:val="tr-TR"/>
        </w:rPr>
        <w:t xml:space="preserve">  ile uzun yıllar bu platformun yerli içeriklerini yayına hazırlayan 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 xml:space="preserve">Seçil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tr-TR"/>
        </w:rPr>
        <w:t>Tanel</w:t>
      </w:r>
      <w:proofErr w:type="spellEnd"/>
      <w:r w:rsidRPr="00802C71">
        <w:rPr>
          <w:rFonts w:ascii="Nunito" w:hAnsi="Nunito"/>
          <w:sz w:val="24"/>
          <w:szCs w:val="24"/>
          <w:lang w:val="tr-TR"/>
        </w:rPr>
        <w:t xml:space="preserve"> ve sinema yazarı, film eleştirmeni, SİYAD üyesi gazeteci, yazar 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>Tunca Arslan</w:t>
      </w:r>
      <w:r w:rsidRPr="00802C71">
        <w:rPr>
          <w:rFonts w:ascii="Nunito" w:hAnsi="Nunito"/>
          <w:sz w:val="24"/>
          <w:szCs w:val="24"/>
          <w:lang w:val="tr-TR"/>
        </w:rPr>
        <w:t>’ın ön seçici kurulunu oluşturduğu</w:t>
      </w:r>
      <w:r w:rsidR="00A21646" w:rsidRPr="00802C71">
        <w:rPr>
          <w:rFonts w:ascii="Nunito" w:hAnsi="Nunito"/>
          <w:sz w:val="24"/>
          <w:szCs w:val="24"/>
          <w:lang w:val="tr-TR"/>
        </w:rPr>
        <w:t xml:space="preserve"> </w:t>
      </w:r>
      <w:r w:rsidR="00BE4EF4" w:rsidRPr="00802C71">
        <w:rPr>
          <w:rFonts w:ascii="Nunito" w:hAnsi="Nunito"/>
          <w:sz w:val="24"/>
          <w:szCs w:val="24"/>
          <w:lang w:val="tr-TR"/>
        </w:rPr>
        <w:t xml:space="preserve">Ulusal Uzun Metraj Film Yarışması’nda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farklı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kültürlerine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ait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içinde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bolca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çeşitlilik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bulunduran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geniş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yelpaze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BE4EF4" w:rsidRPr="00802C71">
        <w:rPr>
          <w:rFonts w:ascii="Nunito" w:hAnsi="Nunito"/>
          <w:sz w:val="24"/>
          <w:szCs w:val="24"/>
          <w:lang w:val="es-ES"/>
        </w:rPr>
        <w:t>bulunuyor</w:t>
      </w:r>
      <w:proofErr w:type="spellEnd"/>
      <w:r w:rsidR="00BE4EF4" w:rsidRPr="00802C71">
        <w:rPr>
          <w:rFonts w:ascii="Nunito" w:hAnsi="Nunito"/>
          <w:sz w:val="24"/>
          <w:szCs w:val="24"/>
          <w:lang w:val="es-ES"/>
        </w:rPr>
        <w:t>.</w:t>
      </w:r>
      <w:r w:rsidR="00BE4EF4" w:rsidRPr="00802C71">
        <w:rPr>
          <w:rFonts w:ascii="Nunito" w:hAnsi="Nunito"/>
          <w:sz w:val="24"/>
          <w:szCs w:val="24"/>
          <w:lang w:val="tr-TR"/>
        </w:rPr>
        <w:t xml:space="preserve"> </w:t>
      </w:r>
    </w:p>
    <w:p w14:paraId="15C54842" w14:textId="664D4CA5" w:rsidR="00C37A24" w:rsidRPr="00802C71" w:rsidRDefault="00BE4EF4" w:rsidP="002313A3">
      <w:pPr>
        <w:shd w:val="clear" w:color="auto" w:fill="FFFFFF"/>
        <w:spacing w:line="240" w:lineRule="auto"/>
        <w:jc w:val="both"/>
        <w:rPr>
          <w:rFonts w:ascii="Nunito" w:hAnsi="Nunito" w:cs="Arial"/>
          <w:b/>
          <w:bCs/>
          <w:sz w:val="24"/>
          <w:szCs w:val="24"/>
          <w:lang w:val="tr-TR"/>
        </w:rPr>
      </w:pPr>
      <w:r w:rsidRPr="00802C71">
        <w:rPr>
          <w:rFonts w:ascii="Nunito" w:hAnsi="Nunito"/>
          <w:sz w:val="24"/>
          <w:szCs w:val="24"/>
          <w:lang w:val="tr-TR"/>
        </w:rPr>
        <w:t>J</w:t>
      </w:r>
      <w:r w:rsidR="00A21646" w:rsidRPr="00802C71">
        <w:rPr>
          <w:rFonts w:ascii="Nunito" w:hAnsi="Nunito"/>
          <w:sz w:val="24"/>
          <w:szCs w:val="24"/>
          <w:lang w:val="tr-TR"/>
        </w:rPr>
        <w:t xml:space="preserve">üri başkanlığını </w:t>
      </w:r>
      <w:r w:rsidR="00A21646" w:rsidRPr="00802C71">
        <w:rPr>
          <w:rFonts w:ascii="Nunito" w:eastAsia="Times New Roman" w:hAnsi="Nunito" w:cs="Arial"/>
          <w:sz w:val="24"/>
          <w:szCs w:val="24"/>
          <w:lang w:val="tr-TR" w:eastAsia="tr-TR"/>
        </w:rPr>
        <w:t xml:space="preserve">yönetmen, senarist ve yazar </w:t>
      </w:r>
      <w:proofErr w:type="spellStart"/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>Ferzan</w:t>
      </w:r>
      <w:proofErr w:type="spellEnd"/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 </w:t>
      </w:r>
      <w:proofErr w:type="spellStart"/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>Özpetek</w:t>
      </w:r>
      <w:r w:rsidR="00A21646" w:rsidRPr="00802C71">
        <w:rPr>
          <w:rFonts w:ascii="Nunito" w:hAnsi="Nunito" w:cs="Arial"/>
          <w:sz w:val="24"/>
          <w:szCs w:val="24"/>
          <w:lang w:val="tr-TR"/>
        </w:rPr>
        <w:t>’in</w:t>
      </w:r>
      <w:proofErr w:type="spellEnd"/>
      <w:r w:rsidR="00A21646" w:rsidRPr="00802C71">
        <w:rPr>
          <w:rFonts w:ascii="Nunito" w:hAnsi="Nunito" w:cs="Arial"/>
          <w:sz w:val="24"/>
          <w:szCs w:val="24"/>
          <w:lang w:val="tr-TR"/>
        </w:rPr>
        <w:t xml:space="preserve"> üstlendiği, </w:t>
      </w:r>
      <w:r w:rsidR="00A21646" w:rsidRPr="00802C71">
        <w:rPr>
          <w:rFonts w:ascii="Nunito" w:eastAsia="Times New Roman" w:hAnsi="Nunito" w:cs="Arial"/>
          <w:sz w:val="24"/>
          <w:szCs w:val="24"/>
          <w:lang w:val="tr-TR" w:eastAsia="tr-TR"/>
        </w:rPr>
        <w:t xml:space="preserve">tasarımcı ve sanat yönetmeni 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Deniz Göktürk </w:t>
      </w:r>
      <w:proofErr w:type="spellStart"/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>Kobanbay</w:t>
      </w:r>
      <w:proofErr w:type="spellEnd"/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, </w:t>
      </w:r>
      <w:r w:rsidR="00A21646" w:rsidRPr="00802C71">
        <w:rPr>
          <w:rFonts w:ascii="Nunito" w:hAnsi="Nunito" w:cs="Arial"/>
          <w:sz w:val="24"/>
          <w:szCs w:val="24"/>
          <w:lang w:val="tr-TR"/>
        </w:rPr>
        <w:t>oyuncu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 Gökçe Bahadır, </w:t>
      </w:r>
      <w:r w:rsidR="00A21646" w:rsidRPr="00802C71">
        <w:rPr>
          <w:rFonts w:ascii="Nunito" w:hAnsi="Nunito" w:cs="Arial"/>
          <w:sz w:val="24"/>
          <w:szCs w:val="24"/>
          <w:lang w:val="tr-TR"/>
        </w:rPr>
        <w:t xml:space="preserve">oyuncu 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İlker Kaleli, </w:t>
      </w:r>
      <w:r w:rsidR="00A21646" w:rsidRPr="00802C71">
        <w:rPr>
          <w:rFonts w:ascii="Nunito" w:eastAsia="Times New Roman" w:hAnsi="Nunito" w:cs="Arial"/>
          <w:sz w:val="24"/>
          <w:szCs w:val="24"/>
          <w:lang w:val="tr-TR" w:eastAsia="tr-TR"/>
        </w:rPr>
        <w:t xml:space="preserve">Kadir Has Üniversitesi öğretim üyesi, sinema yazarı </w:t>
      </w:r>
      <w:r w:rsidR="00A21646" w:rsidRPr="00802C71">
        <w:rPr>
          <w:rFonts w:ascii="Nunito" w:eastAsia="Times New Roman" w:hAnsi="Nunito" w:cs="Arial"/>
          <w:b/>
          <w:bCs/>
          <w:sz w:val="24"/>
          <w:szCs w:val="24"/>
          <w:lang w:val="tr-TR" w:eastAsia="tr-TR"/>
        </w:rPr>
        <w:t xml:space="preserve">Doç. Dr. 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Melis Behlil, </w:t>
      </w:r>
      <w:r w:rsidR="00A21646" w:rsidRPr="00802C71">
        <w:rPr>
          <w:rFonts w:ascii="Nunito" w:eastAsia="Times New Roman" w:hAnsi="Nunito" w:cs="Arial"/>
          <w:sz w:val="24"/>
          <w:szCs w:val="24"/>
          <w:lang w:val="tr-TR" w:eastAsia="tr-TR"/>
        </w:rPr>
        <w:t xml:space="preserve">senarist/yönetmen 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Melisa Önel </w:t>
      </w:r>
      <w:r w:rsidR="00A21646" w:rsidRPr="00802C71">
        <w:rPr>
          <w:rFonts w:ascii="Nunito" w:hAnsi="Nunito" w:cs="Arial"/>
          <w:sz w:val="24"/>
          <w:szCs w:val="24"/>
          <w:lang w:val="tr-TR"/>
        </w:rPr>
        <w:t>ve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 </w:t>
      </w:r>
      <w:r w:rsidR="00A21646" w:rsidRPr="00802C71">
        <w:rPr>
          <w:rFonts w:ascii="Nunito" w:hAnsi="Nunito" w:cs="Arial"/>
          <w:sz w:val="24"/>
          <w:szCs w:val="24"/>
          <w:shd w:val="clear" w:color="auto" w:fill="FFFFFF"/>
          <w:lang w:val="tr-TR"/>
        </w:rPr>
        <w:t xml:space="preserve">neyzen, besteci, yapımcı ve DJ 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>Mercan Dede</w:t>
      </w:r>
      <w:r w:rsidR="00A21646" w:rsidRPr="00802C71">
        <w:rPr>
          <w:rFonts w:ascii="Nunito" w:hAnsi="Nunito" w:cs="Arial"/>
          <w:sz w:val="24"/>
          <w:szCs w:val="24"/>
          <w:lang w:val="tr-TR"/>
        </w:rPr>
        <w:t>’den oluşan ana jüri karşısına çıkacak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 “</w:t>
      </w:r>
      <w:r w:rsidR="00A21646" w:rsidRPr="00802C71">
        <w:rPr>
          <w:rFonts w:ascii="Nunito" w:hAnsi="Nunito"/>
          <w:sz w:val="24"/>
          <w:szCs w:val="24"/>
          <w:lang w:val="tr-TR"/>
        </w:rPr>
        <w:t>U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lusal </w:t>
      </w:r>
      <w:r w:rsidR="00A21646" w:rsidRPr="00802C71">
        <w:rPr>
          <w:rFonts w:ascii="Nunito" w:hAnsi="Nunito"/>
          <w:sz w:val="24"/>
          <w:szCs w:val="24"/>
          <w:lang w:val="tr-TR"/>
        </w:rPr>
        <w:t>Uzun Metraj Yarışma</w:t>
      </w:r>
      <w:r w:rsidRPr="00802C71">
        <w:rPr>
          <w:rFonts w:ascii="Nunito" w:hAnsi="Nunito"/>
          <w:sz w:val="24"/>
          <w:szCs w:val="24"/>
          <w:lang w:val="tr-TR"/>
        </w:rPr>
        <w:t>sı” filmleri arasında</w:t>
      </w:r>
      <w:r w:rsidR="00C37A24" w:rsidRPr="00802C71">
        <w:rPr>
          <w:rFonts w:ascii="Nunito" w:hAnsi="Nunito"/>
          <w:sz w:val="24"/>
          <w:szCs w:val="24"/>
          <w:lang w:val="tr-TR"/>
        </w:rPr>
        <w:t>;</w:t>
      </w:r>
      <w:r w:rsidR="00A21646" w:rsidRPr="00802C71">
        <w:rPr>
          <w:rFonts w:ascii="Nunito" w:hAnsi="Nunito" w:cs="Arial"/>
          <w:b/>
          <w:bCs/>
          <w:sz w:val="24"/>
          <w:szCs w:val="24"/>
          <w:lang w:val="tr-TR"/>
        </w:rPr>
        <w:t xml:space="preserve">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Nazan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Kesal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Reha Özcan,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Buçe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Buse Kahraman’ın rol aldığı Soner Sert’in yönettiği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Acı Kahve’</w:t>
      </w:r>
      <w:r w:rsidR="00A21646" w:rsidRPr="00802C71">
        <w:rPr>
          <w:rFonts w:ascii="Nunito" w:hAnsi="Nunito"/>
          <w:b/>
          <w:bCs/>
          <w:sz w:val="24"/>
          <w:szCs w:val="24"/>
          <w:lang w:val="tr-TR"/>
        </w:rPr>
        <w:t xml:space="preserve">,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oyuncuları arasında Binnur Kaya, Menderes Samancılar, Ali Seçkiner Alıcı, Rıdvan Sancak’ın yer aldığı Necmi Sancak’ın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‘Ayşe’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Özge Cevher Yüksel, Ozan Öncel, Şamil Kafkas’ın oynadığı ‘Önder Şengül’ün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 xml:space="preserve">‘Balinanın Bilgisi’,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oyunculuklarını Öykü Karayel, Fatih Artman, Selen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Uçer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Rüçhan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Çalışkur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Deniz Işın, Nejat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İşler’in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yaptığı Ümit Ünal’ın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‘Evcilik’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Alican Yücesoy, Ayşe Bingöl, Göksel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Kortay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Gürkan Uygun, Ilgın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Bingöl’lü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oyuncu kadrosuyla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Ayçıl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Yeltan’ın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‘Fidan’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,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Sarp Bozkurt,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Suyumbige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Dadalı, Kubilay Karslıoğlu, Hande Özen, Tümay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Özokur’un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oyuncuları </w:t>
      </w:r>
      <w:r w:rsidR="00C37A24" w:rsidRPr="00802C71">
        <w:rPr>
          <w:rFonts w:ascii="Nunito" w:hAnsi="Nunito"/>
          <w:sz w:val="24"/>
          <w:szCs w:val="24"/>
          <w:lang w:val="tr-TR"/>
        </w:rPr>
        <w:lastRenderedPageBreak/>
        <w:t xml:space="preserve">arasında yer aldığı Kenan Mansur Doğru ve Umut Osman Demirkol’un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‘Galata’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, 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Ecem Uzun, Şehsuvar Aktaş, Bekir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Behrem’ın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rol aldığı Belkıs Bayrak’ın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‘Gülizar’,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Hande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Doğandemir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İştar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Gökseven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Erdem Kaynarca’nın oynadığı Erhan Tuncer’in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‘Hatırladığım Ağaçlar’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oyuncuları arasında Nur Sürer, Aslıhan Gürbüz, Osman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Sonant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Gülçin Kültür, Şerif Erol, Sacide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Taşaner’in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olduğu Nadim Güç’ün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‘Mukadderat’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,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Beste Bereket, Derya Karadaş, Ümit Çırak, Özge Gürsel, Mine Teber, Nihan Okutucu, Erdem Şenocak’ın oynadığı Selim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Evci’nin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‘Savrulan Zaman’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,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Damla Sönmez, Hakan Salınmış,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Günkut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Güven’in oynadığı Ümran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Safter’in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yönettiği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Seni Bıraktığım Yerdeyim’,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Larissa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Sirah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Herden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Burak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Yiğt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,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Kida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Ramadani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Katharina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Thalbach’ın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rol aldığı</w:t>
      </w:r>
      <w:r w:rsidR="00A21646" w:rsidRPr="00802C71">
        <w:rPr>
          <w:rFonts w:ascii="Nunito" w:hAnsi="Nunito"/>
          <w:sz w:val="24"/>
          <w:szCs w:val="24"/>
          <w:lang w:val="tr-TR"/>
        </w:rPr>
        <w:t xml:space="preserve">,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Neco Çelik yönettiği 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‘Sevgili Katilim Berl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>i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>n’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 </w:t>
      </w:r>
      <w:r w:rsidR="00A21646" w:rsidRPr="00802C71">
        <w:rPr>
          <w:rFonts w:ascii="Nunito" w:hAnsi="Nunito"/>
          <w:sz w:val="24"/>
          <w:szCs w:val="24"/>
          <w:lang w:val="tr-TR"/>
        </w:rPr>
        <w:t>yer alıyor.</w:t>
      </w:r>
    </w:p>
    <w:p w14:paraId="5E5FCB21" w14:textId="1FD3B3ED" w:rsidR="00483E93" w:rsidRPr="00802C71" w:rsidRDefault="000C446D" w:rsidP="002313A3">
      <w:pPr>
        <w:spacing w:line="240" w:lineRule="auto"/>
        <w:jc w:val="both"/>
        <w:rPr>
          <w:rFonts w:ascii="Nunito" w:hAnsi="Nunito"/>
          <w:b/>
          <w:bCs/>
          <w:sz w:val="24"/>
          <w:szCs w:val="24"/>
          <w:lang w:val="tr-TR"/>
        </w:rPr>
      </w:pPr>
      <w:r w:rsidRPr="00802C71">
        <w:rPr>
          <w:rFonts w:ascii="Nunito" w:hAnsi="Nunito"/>
          <w:b/>
          <w:bCs/>
          <w:sz w:val="24"/>
          <w:szCs w:val="24"/>
          <w:lang w:val="tr-TR"/>
        </w:rPr>
        <w:t>Altın Portakal</w:t>
      </w:r>
      <w:r w:rsidR="00D13EE7" w:rsidRPr="00802C71">
        <w:rPr>
          <w:rFonts w:ascii="Nunito" w:hAnsi="Nunito"/>
          <w:b/>
          <w:bCs/>
          <w:sz w:val="24"/>
          <w:szCs w:val="24"/>
          <w:lang w:val="tr-TR"/>
        </w:rPr>
        <w:t>’da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 xml:space="preserve"> Kısa Film ve Belgesel Yarışmalarında </w:t>
      </w:r>
      <w:r w:rsidR="00D13EE7" w:rsidRPr="00802C71">
        <w:rPr>
          <w:rFonts w:ascii="Nunito" w:hAnsi="Nunito"/>
          <w:b/>
          <w:bCs/>
          <w:sz w:val="24"/>
          <w:szCs w:val="24"/>
          <w:lang w:val="tr-TR"/>
        </w:rPr>
        <w:t>Toplam 18 Film Yer Alıyor!</w:t>
      </w:r>
    </w:p>
    <w:p w14:paraId="16BCA518" w14:textId="4DF74A2F" w:rsidR="00BE4EF4" w:rsidRPr="00802C71" w:rsidRDefault="00C37A24" w:rsidP="002313A3">
      <w:pPr>
        <w:spacing w:line="240" w:lineRule="auto"/>
        <w:jc w:val="both"/>
        <w:rPr>
          <w:rFonts w:ascii="Nunito" w:hAnsi="Nunito"/>
          <w:sz w:val="24"/>
          <w:szCs w:val="24"/>
          <w:lang w:val="tr-TR"/>
        </w:rPr>
      </w:pPr>
      <w:r w:rsidRPr="00802C71">
        <w:rPr>
          <w:rFonts w:ascii="Nunito" w:hAnsi="Nunito"/>
          <w:sz w:val="24"/>
          <w:szCs w:val="24"/>
          <w:lang w:val="tr-TR"/>
        </w:rPr>
        <w:t xml:space="preserve">Akdeniz Üniversitesi İletişim Fakültesi Radyo, Televizyon ve Sinema bölümünde öğretim üyesi, akademik çalışmalarını sinema ve göç, toplumsal değişme ve sinema, değişen/dönüşen sinema salonları ve seyir deneyimleri alanlarında yürüten, </w:t>
      </w:r>
      <w:proofErr w:type="spellStart"/>
      <w:r w:rsidRPr="00802C71">
        <w:rPr>
          <w:rFonts w:ascii="Nunito" w:hAnsi="Nunito"/>
          <w:sz w:val="24"/>
          <w:szCs w:val="24"/>
          <w:lang w:val="tr-TR"/>
        </w:rPr>
        <w:t>BirGün</w:t>
      </w:r>
      <w:proofErr w:type="spellEnd"/>
      <w:r w:rsidRPr="00802C71">
        <w:rPr>
          <w:rFonts w:ascii="Nunito" w:hAnsi="Nunito"/>
          <w:sz w:val="24"/>
          <w:szCs w:val="24"/>
          <w:lang w:val="tr-TR"/>
        </w:rPr>
        <w:t xml:space="preserve"> Gazetesi Pazar Eki'nde sinema üzerine yazan 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 xml:space="preserve">Prof. Dr. Emine Uçar </w:t>
      </w:r>
      <w:proofErr w:type="spellStart"/>
      <w:r w:rsidRPr="00802C71">
        <w:rPr>
          <w:rFonts w:ascii="Nunito" w:hAnsi="Nunito"/>
          <w:b/>
          <w:bCs/>
          <w:sz w:val="24"/>
          <w:szCs w:val="24"/>
          <w:lang w:val="tr-TR"/>
        </w:rPr>
        <w:t>İlbuğa</w:t>
      </w:r>
      <w:proofErr w:type="spellEnd"/>
      <w:r w:rsidRPr="00802C71">
        <w:rPr>
          <w:rFonts w:ascii="Nunito" w:hAnsi="Nunito"/>
          <w:sz w:val="24"/>
          <w:szCs w:val="24"/>
          <w:lang w:val="tr-TR"/>
        </w:rPr>
        <w:t xml:space="preserve">, Manisa Celal Bayar Üniversitesi Radyo TV Sinema </w:t>
      </w:r>
      <w:r w:rsidR="001702F9">
        <w:rPr>
          <w:rFonts w:ascii="Nunito" w:hAnsi="Nunito"/>
          <w:sz w:val="24"/>
          <w:szCs w:val="24"/>
          <w:lang w:val="tr-TR"/>
        </w:rPr>
        <w:t>b</w:t>
      </w:r>
      <w:r w:rsidRPr="00802C71">
        <w:rPr>
          <w:rFonts w:ascii="Nunito" w:hAnsi="Nunito"/>
          <w:sz w:val="24"/>
          <w:szCs w:val="24"/>
          <w:lang w:val="tr-TR"/>
        </w:rPr>
        <w:t xml:space="preserve">ölüm başkanlığı görevini yürüten, İzmir Ekonomi/ Çocuk Üniversitesinde danışmanlık görevini sürdüren, Hollanda Krallığı Büyük Elçiliği İnsan Hakları Programı desteğiyle yürütülen NAR projesinde Belgesel Atölye koordinatörlüğü görevinde bulunan 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>Meral Özçınar</w:t>
      </w:r>
      <w:r w:rsidRPr="00802C71">
        <w:rPr>
          <w:rFonts w:ascii="Nunito" w:hAnsi="Nunito"/>
          <w:sz w:val="24"/>
          <w:szCs w:val="24"/>
          <w:lang w:val="tr-TR"/>
        </w:rPr>
        <w:t xml:space="preserve"> ve İstanbul Kent Üniversitesi Radyo, Televizyon ve Sinema bölümünde öğretim üyesi, sinema tarihi araştırmacısı, SİAMER üyesi </w:t>
      </w:r>
      <w:r w:rsidRPr="00802C71">
        <w:rPr>
          <w:rFonts w:ascii="Nunito" w:hAnsi="Nunito"/>
          <w:b/>
          <w:bCs/>
          <w:sz w:val="24"/>
          <w:szCs w:val="24"/>
          <w:lang w:val="tr-TR"/>
        </w:rPr>
        <w:t>Özge Özyılmaz</w:t>
      </w:r>
      <w:r w:rsidRPr="00802C71">
        <w:rPr>
          <w:rFonts w:ascii="Nunito" w:hAnsi="Nunito"/>
          <w:sz w:val="24"/>
          <w:szCs w:val="24"/>
          <w:lang w:val="tr-TR"/>
        </w:rPr>
        <w:t xml:space="preserve">’ın oluşturduğu Ulusal Kısa ve Belgesel Film </w:t>
      </w:r>
      <w:r w:rsidR="00BE4EF4" w:rsidRPr="00802C71">
        <w:rPr>
          <w:rFonts w:ascii="Nunito" w:hAnsi="Nunito"/>
          <w:sz w:val="24"/>
          <w:szCs w:val="24"/>
          <w:lang w:val="tr-TR"/>
        </w:rPr>
        <w:t>yarışmalarında</w:t>
      </w:r>
      <w:r w:rsidRPr="00802C71">
        <w:rPr>
          <w:rFonts w:ascii="Nunito" w:hAnsi="Nunito"/>
          <w:sz w:val="24"/>
          <w:szCs w:val="24"/>
          <w:lang w:val="tr-TR"/>
        </w:rPr>
        <w:t xml:space="preserve"> </w:t>
      </w:r>
      <w:r w:rsidR="00BE4EF4" w:rsidRPr="00802C71">
        <w:rPr>
          <w:rFonts w:ascii="Nunito" w:hAnsi="Nunito"/>
          <w:sz w:val="24"/>
          <w:szCs w:val="24"/>
          <w:lang w:val="tr-TR"/>
        </w:rPr>
        <w:t>bu yıl 10 film Kısa Film Yarışması’nda, 8 film ise Belgesel Yarışması’nda yarışacak.</w:t>
      </w:r>
    </w:p>
    <w:p w14:paraId="24E908AC" w14:textId="22E5D693" w:rsidR="00C37A24" w:rsidRPr="00802C71" w:rsidRDefault="00D13EE7" w:rsidP="002313A3">
      <w:pPr>
        <w:spacing w:line="240" w:lineRule="auto"/>
        <w:jc w:val="both"/>
        <w:rPr>
          <w:rFonts w:ascii="Nunito" w:hAnsi="Nunito"/>
          <w:sz w:val="24"/>
          <w:szCs w:val="24"/>
          <w:lang w:val="tr-TR"/>
        </w:rPr>
      </w:pPr>
      <w:r w:rsidRPr="00802C71">
        <w:rPr>
          <w:rFonts w:ascii="Nunito" w:hAnsi="Nunito"/>
          <w:sz w:val="24"/>
          <w:szCs w:val="24"/>
          <w:lang w:val="tr-TR"/>
        </w:rPr>
        <w:t>S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enarist, oyuncu ve yönetmen Derya Durmaz; yönetmen Erdem Tepegöz; oyuncu Pınar Göktaş’ın ana jürisi karşısına çıkacak Ulusal Kısa Film Yarışması’nda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Oğuzhan Akalın’ın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‘Ağlamak Serbest Gülmek Yasak’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Ali Emre Ceylan’ın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‘Dünyada Öyle Şeyler Olmuyor’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Adil Burak Aydın’ın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‘Hayaller, Umutlar ve Dönen Yunuslar’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Begüm Bayrak’ın yönetmenliğini gerçekleştirdiği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‘Kurtlar’,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 Ece Dizdar’ın yönetmeni olduğu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‘Mükemmel’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Cansu Baydar’ın yönetmeni olduğu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‘Neredeyse Kesinlikle Yanlış’,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 Mert Erez’in yönetmenliğini yaptığı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‘Rehber’,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Baturay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Tunçat’ın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‘Rüyada Olduğunu Fark Ediyor İnsan’,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 Hazal Beril Çam’ın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‘Sinek Gibi’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 ve Deniz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Büyükkırlı’nın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yönettiği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‘Tavuk Suyuna Çorba’</w:t>
      </w:r>
      <w:r w:rsidR="000C446D" w:rsidRPr="00802C71">
        <w:rPr>
          <w:rFonts w:ascii="Nunito" w:hAnsi="Nunito"/>
          <w:b/>
          <w:bCs/>
          <w:sz w:val="24"/>
          <w:szCs w:val="24"/>
          <w:lang w:val="tr-TR"/>
        </w:rPr>
        <w:t xml:space="preserve"> </w:t>
      </w:r>
      <w:r w:rsidR="00BE4EF4" w:rsidRPr="00802C71">
        <w:rPr>
          <w:rFonts w:ascii="Nunito" w:hAnsi="Nunito"/>
          <w:sz w:val="24"/>
          <w:szCs w:val="24"/>
          <w:lang w:val="tr-TR"/>
        </w:rPr>
        <w:t xml:space="preserve">filmleri </w:t>
      </w:r>
      <w:r w:rsidR="000C446D" w:rsidRPr="00802C71">
        <w:rPr>
          <w:rFonts w:ascii="Nunito" w:hAnsi="Nunito"/>
          <w:sz w:val="24"/>
          <w:szCs w:val="24"/>
          <w:lang w:val="tr-TR"/>
        </w:rPr>
        <w:t>yer alıyor.</w:t>
      </w:r>
    </w:p>
    <w:p w14:paraId="60B95C7A" w14:textId="55F7E187" w:rsidR="00C37A24" w:rsidRPr="001749C7" w:rsidRDefault="00D13EE7" w:rsidP="002313A3">
      <w:pPr>
        <w:spacing w:line="240" w:lineRule="auto"/>
        <w:jc w:val="both"/>
        <w:rPr>
          <w:rFonts w:ascii="Nunito" w:hAnsi="Nunito"/>
          <w:sz w:val="24"/>
          <w:szCs w:val="24"/>
          <w:lang w:val="tr-TR"/>
        </w:rPr>
      </w:pPr>
      <w:r w:rsidRPr="00802C71">
        <w:rPr>
          <w:rFonts w:ascii="Nunito" w:hAnsi="Nunito"/>
          <w:sz w:val="24"/>
          <w:szCs w:val="24"/>
          <w:lang w:val="tr-TR"/>
        </w:rPr>
        <w:lastRenderedPageBreak/>
        <w:t xml:space="preserve">Gazeteci ve </w:t>
      </w:r>
      <w:r w:rsidR="001702F9">
        <w:rPr>
          <w:rFonts w:ascii="Nunito" w:hAnsi="Nunito"/>
          <w:sz w:val="24"/>
          <w:szCs w:val="24"/>
          <w:lang w:val="tr-TR"/>
        </w:rPr>
        <w:t>b</w:t>
      </w:r>
      <w:r w:rsidRPr="00802C71">
        <w:rPr>
          <w:rFonts w:ascii="Nunito" w:hAnsi="Nunito"/>
          <w:sz w:val="24"/>
          <w:szCs w:val="24"/>
          <w:lang w:val="tr-TR"/>
        </w:rPr>
        <w:t>elgeselci Ahmet Yeşiltepe, y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önetmen Jale </w:t>
      </w:r>
      <w:proofErr w:type="spellStart"/>
      <w:r w:rsidR="000C446D" w:rsidRPr="00802C71">
        <w:rPr>
          <w:rFonts w:ascii="Nunito" w:hAnsi="Nunito"/>
          <w:sz w:val="24"/>
          <w:szCs w:val="24"/>
          <w:lang w:val="tr-TR"/>
        </w:rPr>
        <w:t>İncekol</w:t>
      </w:r>
      <w:proofErr w:type="spellEnd"/>
      <w:r w:rsidR="000C446D" w:rsidRPr="00802C71">
        <w:rPr>
          <w:rFonts w:ascii="Nunito" w:hAnsi="Nunito"/>
          <w:sz w:val="24"/>
          <w:szCs w:val="24"/>
          <w:lang w:val="tr-TR"/>
        </w:rPr>
        <w:t>; yönetmen</w:t>
      </w:r>
      <w:r w:rsidRPr="00802C71">
        <w:rPr>
          <w:rFonts w:ascii="Nunito" w:hAnsi="Nunito"/>
          <w:sz w:val="24"/>
          <w:szCs w:val="24"/>
          <w:lang w:val="tr-TR"/>
        </w:rPr>
        <w:t xml:space="preserve">, 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yapımcı akademisyen Doç. Dr. Nurdan Tümbek </w:t>
      </w:r>
      <w:proofErr w:type="spellStart"/>
      <w:r w:rsidR="000C446D" w:rsidRPr="00802C71">
        <w:rPr>
          <w:rFonts w:ascii="Nunito" w:hAnsi="Nunito"/>
          <w:sz w:val="24"/>
          <w:szCs w:val="24"/>
          <w:lang w:val="tr-TR"/>
        </w:rPr>
        <w:t>Tekeoğlu’n</w:t>
      </w:r>
      <w:r w:rsidR="001702F9">
        <w:rPr>
          <w:rFonts w:ascii="Nunito" w:hAnsi="Nunito"/>
          <w:sz w:val="24"/>
          <w:szCs w:val="24"/>
          <w:lang w:val="tr-TR"/>
        </w:rPr>
        <w:t>un</w:t>
      </w:r>
      <w:proofErr w:type="spellEnd"/>
      <w:r w:rsidR="000C446D" w:rsidRPr="00802C71">
        <w:rPr>
          <w:rFonts w:ascii="Nunito" w:hAnsi="Nunito"/>
          <w:sz w:val="24"/>
          <w:szCs w:val="24"/>
          <w:lang w:val="tr-TR"/>
        </w:rPr>
        <w:t xml:space="preserve"> jüri</w:t>
      </w:r>
      <w:r w:rsidR="00BE4EF4" w:rsidRPr="00802C71">
        <w:rPr>
          <w:rFonts w:ascii="Nunito" w:hAnsi="Nunito"/>
          <w:sz w:val="24"/>
          <w:szCs w:val="24"/>
          <w:lang w:val="tr-TR"/>
        </w:rPr>
        <w:t>sin</w:t>
      </w:r>
      <w:r w:rsidR="000C446D" w:rsidRPr="00802C71">
        <w:rPr>
          <w:rFonts w:ascii="Nunito" w:hAnsi="Nunito"/>
          <w:sz w:val="24"/>
          <w:szCs w:val="24"/>
          <w:lang w:val="tr-TR"/>
        </w:rPr>
        <w:t xml:space="preserve">de yer aldığı Ulusal Belgesel Film Yarışması’nda ise </w:t>
      </w:r>
      <w:r w:rsidR="00BE4EF4" w:rsidRPr="00802C71">
        <w:rPr>
          <w:rFonts w:ascii="Nunito" w:hAnsi="Nunito"/>
          <w:sz w:val="24"/>
          <w:szCs w:val="24"/>
          <w:lang w:val="tr-TR"/>
        </w:rPr>
        <w:t xml:space="preserve">bu yıl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Sevgi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Hirschhaeuser’in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yönettiği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 ‘Altın Eller’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Ali Kemal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Pasiner’in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yönettiği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‘Bedri Rahmi Eyüboğlu Toprağın Sırrına Erenler’</w:t>
      </w:r>
      <w:r w:rsidR="00C37A24" w:rsidRPr="00802C71">
        <w:rPr>
          <w:rFonts w:ascii="Nunito" w:hAnsi="Nunito"/>
          <w:sz w:val="24"/>
          <w:szCs w:val="24"/>
          <w:lang w:val="tr-TR"/>
        </w:rPr>
        <w:t>, Hasan Basri Özdemir’in yönetmenliğini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 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gerçekleştirdiği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‘Bir Orkestranın İzinde’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İlcan Edgar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Özuluca’nın</w:t>
      </w:r>
      <w:proofErr w:type="spellEnd"/>
      <w:r w:rsidR="00C37A24" w:rsidRPr="00802C71">
        <w:rPr>
          <w:rFonts w:ascii="Nunito" w:hAnsi="Nunito"/>
          <w:sz w:val="24"/>
          <w:szCs w:val="24"/>
          <w:lang w:val="tr-TR"/>
        </w:rPr>
        <w:t xml:space="preserve"> yönetmeni olduğu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‘Fatoş’, </w:t>
      </w:r>
      <w:r w:rsidR="00C37A24" w:rsidRPr="00802C71">
        <w:rPr>
          <w:rFonts w:ascii="Nunito" w:hAnsi="Nunito"/>
          <w:sz w:val="24"/>
          <w:szCs w:val="24"/>
          <w:lang w:val="tr-TR"/>
        </w:rPr>
        <w:t>Fatma Karakuş Kaçmaz’ın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 ‘Kadranı Olmayan Saat’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Zehra Yiğit’in yönetmeni olduğu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‘Kilikya'ya Yolculuk: </w:t>
      </w:r>
      <w:proofErr w:type="spellStart"/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>Fejes'in</w:t>
      </w:r>
      <w:proofErr w:type="spellEnd"/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 İzinde’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, Onur </w:t>
      </w:r>
      <w:proofErr w:type="spellStart"/>
      <w:r w:rsidR="00C37A24" w:rsidRPr="00802C71">
        <w:rPr>
          <w:rFonts w:ascii="Nunito" w:hAnsi="Nunito"/>
          <w:sz w:val="24"/>
          <w:szCs w:val="24"/>
          <w:lang w:val="tr-TR"/>
        </w:rPr>
        <w:t>Mehame’nin</w:t>
      </w:r>
      <w:proofErr w:type="spellEnd"/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 ‘Suyun Hakkı’</w:t>
      </w:r>
      <w:r w:rsidR="00C37A24" w:rsidRPr="00802C71">
        <w:rPr>
          <w:rFonts w:ascii="Nunito" w:hAnsi="Nunito"/>
          <w:sz w:val="24"/>
          <w:szCs w:val="24"/>
          <w:lang w:val="tr-TR"/>
        </w:rPr>
        <w:t xml:space="preserve"> ve Gülay Ayyıldız Yiğitcan’ın yönetmenliğini yaptığı </w:t>
      </w:r>
      <w:r w:rsidR="00C37A24" w:rsidRPr="00802C71">
        <w:rPr>
          <w:rFonts w:ascii="Nunito" w:hAnsi="Nunito"/>
          <w:b/>
          <w:bCs/>
          <w:sz w:val="24"/>
          <w:szCs w:val="24"/>
          <w:lang w:val="tr-TR"/>
        </w:rPr>
        <w:t xml:space="preserve">‘Türkan: </w:t>
      </w:r>
      <w:r w:rsidR="00C37A24" w:rsidRPr="001749C7">
        <w:rPr>
          <w:rFonts w:ascii="Nunito" w:hAnsi="Nunito"/>
          <w:b/>
          <w:bCs/>
          <w:sz w:val="24"/>
          <w:szCs w:val="24"/>
          <w:lang w:val="tr-TR"/>
        </w:rPr>
        <w:t>Bir Bilim Kadınının Öyküsü’</w:t>
      </w:r>
      <w:r w:rsidR="00BE4EF4" w:rsidRPr="001749C7">
        <w:rPr>
          <w:rFonts w:ascii="Nunito" w:hAnsi="Nunito"/>
          <w:b/>
          <w:bCs/>
          <w:sz w:val="24"/>
          <w:szCs w:val="24"/>
          <w:lang w:val="tr-TR"/>
        </w:rPr>
        <w:t xml:space="preserve"> </w:t>
      </w:r>
      <w:r w:rsidR="00BE4EF4" w:rsidRPr="001749C7">
        <w:rPr>
          <w:rFonts w:ascii="Nunito" w:hAnsi="Nunito"/>
          <w:sz w:val="24"/>
          <w:szCs w:val="24"/>
          <w:lang w:val="tr-TR"/>
        </w:rPr>
        <w:t>filmleri yer alıyor.</w:t>
      </w:r>
    </w:p>
    <w:p w14:paraId="26276206" w14:textId="426B544B" w:rsidR="00D13EE7" w:rsidRPr="001749C7" w:rsidRDefault="00D13EE7" w:rsidP="001749C7">
      <w:pPr>
        <w:pStyle w:val="AralkYok"/>
        <w:jc w:val="both"/>
        <w:rPr>
          <w:rFonts w:ascii="Nunito" w:eastAsia="Times New Roman" w:hAnsi="Nunito"/>
          <w:lang w:val="tr-TR"/>
        </w:rPr>
      </w:pPr>
      <w:r w:rsidRPr="001749C7">
        <w:rPr>
          <w:rFonts w:ascii="Nunito" w:eastAsia="Times New Roman" w:hAnsi="Nunito"/>
          <w:lang w:val="tr-TR"/>
        </w:rPr>
        <w:t>Bu yıl toplam </w:t>
      </w:r>
      <w:r w:rsidRPr="001749C7">
        <w:rPr>
          <w:rFonts w:ascii="Nunito" w:eastAsia="Times New Roman" w:hAnsi="Nunito"/>
          <w:b/>
          <w:bCs/>
          <w:lang w:val="tr-TR"/>
        </w:rPr>
        <w:t>5 milyon TL</w:t>
      </w:r>
      <w:r w:rsidRPr="001749C7">
        <w:rPr>
          <w:rFonts w:ascii="Nunito" w:eastAsia="Times New Roman" w:hAnsi="Nunito"/>
          <w:lang w:val="tr-TR"/>
        </w:rPr>
        <w:t> tutarında ödülün verileceği </w:t>
      </w:r>
      <w:r w:rsidRPr="001749C7">
        <w:rPr>
          <w:rFonts w:ascii="Nunito" w:eastAsia="Times New Roman" w:hAnsi="Nunito"/>
          <w:b/>
          <w:bCs/>
          <w:lang w:val="tr-TR"/>
        </w:rPr>
        <w:t>Uluslararası</w:t>
      </w:r>
      <w:r w:rsidRPr="001749C7">
        <w:rPr>
          <w:rFonts w:ascii="Nunito" w:eastAsia="Times New Roman" w:hAnsi="Nunito"/>
          <w:lang w:val="tr-TR"/>
        </w:rPr>
        <w:t> </w:t>
      </w:r>
      <w:r w:rsidRPr="001749C7">
        <w:rPr>
          <w:rFonts w:ascii="Nunito" w:eastAsia="Times New Roman" w:hAnsi="Nunito"/>
          <w:b/>
          <w:bCs/>
          <w:lang w:val="tr-TR"/>
        </w:rPr>
        <w:t>Antalya Altın Portakal Film Festivali’</w:t>
      </w:r>
      <w:r w:rsidRPr="001749C7">
        <w:rPr>
          <w:rFonts w:ascii="Nunito" w:eastAsia="Times New Roman" w:hAnsi="Nunito"/>
          <w:lang w:val="tr-TR"/>
        </w:rPr>
        <w:t>nde ödüller</w:t>
      </w:r>
      <w:r w:rsidRPr="001749C7">
        <w:rPr>
          <w:rFonts w:ascii="Nunito" w:eastAsia="Times New Roman" w:hAnsi="Nunito"/>
          <w:b/>
          <w:bCs/>
          <w:lang w:val="tr-TR"/>
        </w:rPr>
        <w:t> 12 Ekim 2024’</w:t>
      </w:r>
      <w:r w:rsidR="001702F9" w:rsidRPr="001749C7">
        <w:rPr>
          <w:rFonts w:ascii="Nunito" w:eastAsia="Times New Roman" w:hAnsi="Nunito"/>
          <w:lang w:val="tr-TR"/>
        </w:rPr>
        <w:t>t</w:t>
      </w:r>
      <w:r w:rsidRPr="001749C7">
        <w:rPr>
          <w:rFonts w:ascii="Nunito" w:eastAsia="Times New Roman" w:hAnsi="Nunito"/>
          <w:lang w:val="tr-TR"/>
        </w:rPr>
        <w:t>e gerçekleştirilecek olan kapanış töreninde açıklanacak.</w:t>
      </w:r>
    </w:p>
    <w:p w14:paraId="248A8B1D" w14:textId="065324FF" w:rsidR="00487CFB" w:rsidRPr="001749C7" w:rsidRDefault="00000000" w:rsidP="002313A3">
      <w:pPr>
        <w:spacing w:line="240" w:lineRule="auto"/>
        <w:jc w:val="center"/>
        <w:rPr>
          <w:rStyle w:val="Kpr"/>
          <w:rFonts w:ascii="Nunito" w:hAnsi="Nunito"/>
          <w:b/>
          <w:bCs/>
          <w:color w:val="0070C0"/>
          <w:sz w:val="24"/>
          <w:szCs w:val="24"/>
          <w:lang w:val="tr-TR"/>
        </w:rPr>
      </w:pPr>
      <w:hyperlink r:id="rId7" w:history="1">
        <w:r w:rsidR="004E7DC5" w:rsidRPr="001749C7">
          <w:rPr>
            <w:rStyle w:val="Kpr"/>
            <w:rFonts w:ascii="Nunito" w:hAnsi="Nunito"/>
            <w:b/>
            <w:bCs/>
            <w:color w:val="0070C0"/>
            <w:sz w:val="24"/>
            <w:szCs w:val="24"/>
            <w:lang w:val="tr-TR"/>
          </w:rPr>
          <w:t>www.antalyaff.com</w:t>
        </w:r>
      </w:hyperlink>
    </w:p>
    <w:p w14:paraId="3E8B2702" w14:textId="7EB9449F" w:rsidR="006F2F24" w:rsidRPr="001749C7" w:rsidRDefault="006F2F24" w:rsidP="002313A3">
      <w:pPr>
        <w:spacing w:after="0" w:line="240" w:lineRule="auto"/>
        <w:rPr>
          <w:rFonts w:ascii="Nunito" w:eastAsia="Times New Roman" w:hAnsi="Nunito" w:cs="Arial"/>
          <w:color w:val="0000FF"/>
          <w:sz w:val="24"/>
          <w:szCs w:val="24"/>
          <w:u w:val="single"/>
          <w:lang w:val="tr-TR" w:eastAsia="tr-TR"/>
        </w:rPr>
      </w:pPr>
      <w:proofErr w:type="spellStart"/>
      <w:r w:rsidRPr="001749C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Detayl</w:t>
      </w:r>
      <w:r w:rsidRPr="001749C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ı</w:t>
      </w:r>
      <w:proofErr w:type="spellEnd"/>
      <w:r w:rsidRPr="001749C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 xml:space="preserve"> </w:t>
      </w:r>
      <w:proofErr w:type="spellStart"/>
      <w:r w:rsidRPr="001749C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Bilgi</w:t>
      </w:r>
      <w:proofErr w:type="spellEnd"/>
      <w:r w:rsidRPr="001749C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 xml:space="preserve"> ve </w:t>
      </w:r>
      <w:proofErr w:type="spellStart"/>
      <w:r w:rsidRPr="001749C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G</w:t>
      </w:r>
      <w:r w:rsidRPr="001749C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örsel</w:t>
      </w:r>
      <w:proofErr w:type="spellEnd"/>
      <w:r w:rsidRPr="001749C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lang w:val="es-ES"/>
          <w14:ligatures w14:val="none"/>
        </w:rPr>
        <w:t> </w:t>
      </w:r>
      <w:proofErr w:type="spellStart"/>
      <w:r w:rsidRPr="001749C7">
        <w:rPr>
          <w:rFonts w:ascii="Nunito" w:eastAsia="Times New Roman" w:hAnsi="Nunito" w:cs="Calibri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İ</w:t>
      </w:r>
      <w:r w:rsidRPr="001749C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çin</w:t>
      </w:r>
      <w:proofErr w:type="spellEnd"/>
      <w:r w:rsidRPr="001749C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u w:val="single"/>
          <w:lang w:val="es-ES"/>
          <w14:ligatures w14:val="none"/>
        </w:rPr>
        <w:t>:</w:t>
      </w:r>
      <w:r w:rsidRPr="001749C7">
        <w:rPr>
          <w:rFonts w:ascii="Nunito" w:eastAsia="Times New Roman" w:hAnsi="Nunito" w:cs="Times New Roman"/>
          <w:b/>
          <w:bCs/>
          <w:color w:val="000000"/>
          <w:kern w:val="0"/>
          <w:sz w:val="24"/>
          <w:szCs w:val="24"/>
          <w:lang w:val="es-ES"/>
          <w14:ligatures w14:val="none"/>
        </w:rPr>
        <w:t> </w:t>
      </w:r>
    </w:p>
    <w:p w14:paraId="4529B569" w14:textId="36F8E606" w:rsidR="001C5955" w:rsidRPr="001749C7" w:rsidRDefault="006F2F24" w:rsidP="002313A3">
      <w:pPr>
        <w:spacing w:after="0" w:line="240" w:lineRule="auto"/>
        <w:jc w:val="both"/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</w:pPr>
      <w:proofErr w:type="spellStart"/>
      <w:r w:rsidRPr="001749C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>Batuhan</w:t>
      </w:r>
      <w:proofErr w:type="spellEnd"/>
      <w:r w:rsidRPr="001749C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1749C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>Zümrüt</w:t>
      </w:r>
      <w:proofErr w:type="spellEnd"/>
      <w:r w:rsidRPr="001749C7">
        <w:rPr>
          <w:rFonts w:ascii="Nunito" w:eastAsia="Times New Roman" w:hAnsi="Nunito" w:cs="Times New Roman"/>
          <w:color w:val="000000"/>
          <w:kern w:val="0"/>
          <w:sz w:val="24"/>
          <w:szCs w:val="24"/>
          <w:lang w:val="es-ES"/>
          <w14:ligatures w14:val="none"/>
        </w:rPr>
        <w:t>- 0532 476 13 29</w:t>
      </w:r>
    </w:p>
    <w:p w14:paraId="22561CD0" w14:textId="587BDB94" w:rsidR="00BF6302" w:rsidRPr="001749C7" w:rsidRDefault="00000000" w:rsidP="002313A3">
      <w:pPr>
        <w:spacing w:after="0" w:line="240" w:lineRule="auto"/>
        <w:jc w:val="both"/>
        <w:rPr>
          <w:rFonts w:ascii="Nunito" w:eastAsia="Times New Roman" w:hAnsi="Nunito" w:cs="Times New Roman"/>
          <w:color w:val="0070C0"/>
          <w:kern w:val="0"/>
          <w:sz w:val="24"/>
          <w:szCs w:val="24"/>
          <w:lang w:val="es-ES"/>
          <w14:ligatures w14:val="none"/>
        </w:rPr>
      </w:pPr>
      <w:hyperlink r:id="rId8" w:history="1">
        <w:r w:rsidR="00B56F81" w:rsidRPr="001749C7">
          <w:rPr>
            <w:rStyle w:val="Kpr"/>
            <w:rFonts w:ascii="Nunito" w:hAnsi="Nunito"/>
            <w:color w:val="0070C0"/>
            <w:sz w:val="24"/>
            <w:szCs w:val="24"/>
          </w:rPr>
          <w:t>batuhanzumrut@antalyaff.com</w:t>
        </w:r>
      </w:hyperlink>
    </w:p>
    <w:sectPr w:rsidR="00BF6302" w:rsidRPr="001749C7" w:rsidSect="00CE3776">
      <w:headerReference w:type="default" r:id="rId9"/>
      <w:footerReference w:type="default" r:id="rId10"/>
      <w:pgSz w:w="12240" w:h="15840"/>
      <w:pgMar w:top="1044" w:right="1440" w:bottom="84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0C36" w14:textId="77777777" w:rsidR="00C013A1" w:rsidRDefault="00C013A1" w:rsidP="00F34FA3">
      <w:pPr>
        <w:spacing w:after="0" w:line="240" w:lineRule="auto"/>
      </w:pPr>
      <w:r>
        <w:separator/>
      </w:r>
    </w:p>
  </w:endnote>
  <w:endnote w:type="continuationSeparator" w:id="0">
    <w:p w14:paraId="7B25C124" w14:textId="77777777" w:rsidR="00C013A1" w:rsidRDefault="00C013A1" w:rsidP="00F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8E0A" w14:textId="23F96694" w:rsidR="00F34FA3" w:rsidRDefault="00C90C06" w:rsidP="00C90C06">
    <w:pPr>
      <w:pStyle w:val="AltBilgi"/>
      <w:jc w:val="right"/>
    </w:pPr>
    <w:r>
      <w:rPr>
        <w:noProof/>
        <w:lang w:val="tr-TR" w:eastAsia="tr-TR"/>
      </w:rPr>
      <w:drawing>
        <wp:inline distT="0" distB="0" distL="0" distR="0" wp14:anchorId="77CA1D5E" wp14:editId="0E8B5355">
          <wp:extent cx="1520457" cy="666662"/>
          <wp:effectExtent l="0" t="0" r="0" b="0"/>
          <wp:docPr id="1726476140" name="Picture 2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47444" name="Picture 2" descr="A logo with orange letters and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610" cy="68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D274" w14:textId="77777777" w:rsidR="00C013A1" w:rsidRDefault="00C013A1" w:rsidP="00F34FA3">
      <w:pPr>
        <w:spacing w:after="0" w:line="240" w:lineRule="auto"/>
      </w:pPr>
      <w:r>
        <w:separator/>
      </w:r>
    </w:p>
  </w:footnote>
  <w:footnote w:type="continuationSeparator" w:id="0">
    <w:p w14:paraId="28D0ED70" w14:textId="77777777" w:rsidR="00C013A1" w:rsidRDefault="00C013A1" w:rsidP="00F3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6B51" w14:textId="34F27D8B" w:rsidR="00F34FA3" w:rsidRDefault="00F34FA3">
    <w:pPr>
      <w:pStyle w:val="stBilgi"/>
    </w:pPr>
    <w:r>
      <w:rPr>
        <w:noProof/>
        <w:lang w:val="tr-TR" w:eastAsia="tr-TR"/>
      </w:rPr>
      <w:drawing>
        <wp:inline distT="0" distB="0" distL="0" distR="0" wp14:anchorId="55C6FCA9" wp14:editId="2860C1F6">
          <wp:extent cx="1266825" cy="1266825"/>
          <wp:effectExtent l="0" t="0" r="0" b="0"/>
          <wp:docPr id="51611482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68D3"/>
    <w:multiLevelType w:val="hybridMultilevel"/>
    <w:tmpl w:val="51B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5086"/>
    <w:multiLevelType w:val="hybridMultilevel"/>
    <w:tmpl w:val="3654935E"/>
    <w:lvl w:ilvl="0" w:tplc="EE98C40A">
      <w:start w:val="1997"/>
      <w:numFmt w:val="bullet"/>
      <w:lvlText w:val="-"/>
      <w:lvlJc w:val="left"/>
      <w:pPr>
        <w:ind w:left="720" w:hanging="360"/>
      </w:pPr>
      <w:rPr>
        <w:rFonts w:ascii="Nunito" w:eastAsiaTheme="minorHAnsi" w:hAnsi="Nuni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17503">
    <w:abstractNumId w:val="0"/>
  </w:num>
  <w:num w:numId="2" w16cid:durableId="114466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04"/>
    <w:rsid w:val="00024B9E"/>
    <w:rsid w:val="00055E05"/>
    <w:rsid w:val="000867CC"/>
    <w:rsid w:val="000923CD"/>
    <w:rsid w:val="000A4C38"/>
    <w:rsid w:val="000A6631"/>
    <w:rsid w:val="000B410C"/>
    <w:rsid w:val="000C446D"/>
    <w:rsid w:val="000D2E5E"/>
    <w:rsid w:val="000D3AD0"/>
    <w:rsid w:val="000D6641"/>
    <w:rsid w:val="000E04D0"/>
    <w:rsid w:val="000E0725"/>
    <w:rsid w:val="000F5AAE"/>
    <w:rsid w:val="001051D9"/>
    <w:rsid w:val="00116007"/>
    <w:rsid w:val="00121631"/>
    <w:rsid w:val="00134EE0"/>
    <w:rsid w:val="00154018"/>
    <w:rsid w:val="001607DD"/>
    <w:rsid w:val="00161753"/>
    <w:rsid w:val="001702F9"/>
    <w:rsid w:val="001749C7"/>
    <w:rsid w:val="001764D4"/>
    <w:rsid w:val="00190F48"/>
    <w:rsid w:val="001C5955"/>
    <w:rsid w:val="001D1DC8"/>
    <w:rsid w:val="001D4167"/>
    <w:rsid w:val="002052D9"/>
    <w:rsid w:val="00214738"/>
    <w:rsid w:val="00225990"/>
    <w:rsid w:val="002313A3"/>
    <w:rsid w:val="00236BFC"/>
    <w:rsid w:val="00251FB8"/>
    <w:rsid w:val="002A17E9"/>
    <w:rsid w:val="002F5F5F"/>
    <w:rsid w:val="00301C53"/>
    <w:rsid w:val="00302FF8"/>
    <w:rsid w:val="00340AAB"/>
    <w:rsid w:val="00342E9A"/>
    <w:rsid w:val="0037321D"/>
    <w:rsid w:val="00382A98"/>
    <w:rsid w:val="00396803"/>
    <w:rsid w:val="003A6973"/>
    <w:rsid w:val="00400E42"/>
    <w:rsid w:val="004026AD"/>
    <w:rsid w:val="00434AB3"/>
    <w:rsid w:val="00452BED"/>
    <w:rsid w:val="00463D5F"/>
    <w:rsid w:val="0047139F"/>
    <w:rsid w:val="00471EBA"/>
    <w:rsid w:val="0047280E"/>
    <w:rsid w:val="00474691"/>
    <w:rsid w:val="00483E93"/>
    <w:rsid w:val="00484593"/>
    <w:rsid w:val="00487CFB"/>
    <w:rsid w:val="00493E76"/>
    <w:rsid w:val="004A1397"/>
    <w:rsid w:val="004D50B2"/>
    <w:rsid w:val="004E2F6E"/>
    <w:rsid w:val="004E4C8F"/>
    <w:rsid w:val="004E7DC5"/>
    <w:rsid w:val="0050420D"/>
    <w:rsid w:val="005058E2"/>
    <w:rsid w:val="00514466"/>
    <w:rsid w:val="00520F99"/>
    <w:rsid w:val="005215F6"/>
    <w:rsid w:val="005522B3"/>
    <w:rsid w:val="00563202"/>
    <w:rsid w:val="005820A2"/>
    <w:rsid w:val="00585434"/>
    <w:rsid w:val="00593287"/>
    <w:rsid w:val="00594061"/>
    <w:rsid w:val="005947BD"/>
    <w:rsid w:val="005958F6"/>
    <w:rsid w:val="005C2653"/>
    <w:rsid w:val="005C41E8"/>
    <w:rsid w:val="005C7372"/>
    <w:rsid w:val="005F0F8C"/>
    <w:rsid w:val="005F7982"/>
    <w:rsid w:val="00614948"/>
    <w:rsid w:val="0063456C"/>
    <w:rsid w:val="00667A2A"/>
    <w:rsid w:val="0067105F"/>
    <w:rsid w:val="006B5B6B"/>
    <w:rsid w:val="006C001E"/>
    <w:rsid w:val="006D4B25"/>
    <w:rsid w:val="006D5F31"/>
    <w:rsid w:val="006D7F49"/>
    <w:rsid w:val="006E18D7"/>
    <w:rsid w:val="006F1E54"/>
    <w:rsid w:val="006F2F24"/>
    <w:rsid w:val="00713758"/>
    <w:rsid w:val="00715BAA"/>
    <w:rsid w:val="007217E5"/>
    <w:rsid w:val="00724105"/>
    <w:rsid w:val="00730B84"/>
    <w:rsid w:val="00743C7D"/>
    <w:rsid w:val="007627BE"/>
    <w:rsid w:val="00772C95"/>
    <w:rsid w:val="007B3BD9"/>
    <w:rsid w:val="007B61B0"/>
    <w:rsid w:val="007D20C0"/>
    <w:rsid w:val="007F5292"/>
    <w:rsid w:val="00800DE5"/>
    <w:rsid w:val="00802C71"/>
    <w:rsid w:val="00803C82"/>
    <w:rsid w:val="00807E2D"/>
    <w:rsid w:val="00824F46"/>
    <w:rsid w:val="00825B3D"/>
    <w:rsid w:val="008404F1"/>
    <w:rsid w:val="00844CDD"/>
    <w:rsid w:val="008616E0"/>
    <w:rsid w:val="00876B24"/>
    <w:rsid w:val="008842E3"/>
    <w:rsid w:val="008A210B"/>
    <w:rsid w:val="008C078A"/>
    <w:rsid w:val="008C3488"/>
    <w:rsid w:val="008E0BB7"/>
    <w:rsid w:val="008E5A60"/>
    <w:rsid w:val="00901823"/>
    <w:rsid w:val="009128AD"/>
    <w:rsid w:val="009451BE"/>
    <w:rsid w:val="009534AD"/>
    <w:rsid w:val="00992065"/>
    <w:rsid w:val="009930B4"/>
    <w:rsid w:val="009A3DBE"/>
    <w:rsid w:val="009C3B4D"/>
    <w:rsid w:val="009E3925"/>
    <w:rsid w:val="009F525C"/>
    <w:rsid w:val="009F6BEE"/>
    <w:rsid w:val="00A11558"/>
    <w:rsid w:val="00A156AE"/>
    <w:rsid w:val="00A210E0"/>
    <w:rsid w:val="00A21646"/>
    <w:rsid w:val="00A47030"/>
    <w:rsid w:val="00AA23C8"/>
    <w:rsid w:val="00AB2E38"/>
    <w:rsid w:val="00AB4CBD"/>
    <w:rsid w:val="00AC0C42"/>
    <w:rsid w:val="00AE5477"/>
    <w:rsid w:val="00AE6C82"/>
    <w:rsid w:val="00AE70CF"/>
    <w:rsid w:val="00B0246F"/>
    <w:rsid w:val="00B22D54"/>
    <w:rsid w:val="00B27D95"/>
    <w:rsid w:val="00B404B6"/>
    <w:rsid w:val="00B56F81"/>
    <w:rsid w:val="00B96E57"/>
    <w:rsid w:val="00BA7A50"/>
    <w:rsid w:val="00BC51C5"/>
    <w:rsid w:val="00BD21D1"/>
    <w:rsid w:val="00BD4422"/>
    <w:rsid w:val="00BE4EF4"/>
    <w:rsid w:val="00BF34F6"/>
    <w:rsid w:val="00BF57FF"/>
    <w:rsid w:val="00BF607E"/>
    <w:rsid w:val="00BF6302"/>
    <w:rsid w:val="00C013A1"/>
    <w:rsid w:val="00C37A24"/>
    <w:rsid w:val="00C41E8D"/>
    <w:rsid w:val="00C6512F"/>
    <w:rsid w:val="00C70657"/>
    <w:rsid w:val="00C744C6"/>
    <w:rsid w:val="00C80708"/>
    <w:rsid w:val="00C90C06"/>
    <w:rsid w:val="00C975F1"/>
    <w:rsid w:val="00C979D7"/>
    <w:rsid w:val="00CB6E5D"/>
    <w:rsid w:val="00CE3776"/>
    <w:rsid w:val="00CF0097"/>
    <w:rsid w:val="00CF1E4E"/>
    <w:rsid w:val="00CF5D8C"/>
    <w:rsid w:val="00D078CE"/>
    <w:rsid w:val="00D13EE7"/>
    <w:rsid w:val="00D17207"/>
    <w:rsid w:val="00D26E2C"/>
    <w:rsid w:val="00D42C1E"/>
    <w:rsid w:val="00D61F19"/>
    <w:rsid w:val="00D62EDB"/>
    <w:rsid w:val="00D64D59"/>
    <w:rsid w:val="00D7048E"/>
    <w:rsid w:val="00D94650"/>
    <w:rsid w:val="00D946EA"/>
    <w:rsid w:val="00D96357"/>
    <w:rsid w:val="00DA3BF0"/>
    <w:rsid w:val="00DB07AA"/>
    <w:rsid w:val="00DD34B0"/>
    <w:rsid w:val="00DD45B7"/>
    <w:rsid w:val="00E269A5"/>
    <w:rsid w:val="00E36998"/>
    <w:rsid w:val="00E507ED"/>
    <w:rsid w:val="00E61FA2"/>
    <w:rsid w:val="00E7326A"/>
    <w:rsid w:val="00E916F5"/>
    <w:rsid w:val="00E94F80"/>
    <w:rsid w:val="00EA298B"/>
    <w:rsid w:val="00EA66D2"/>
    <w:rsid w:val="00EB059D"/>
    <w:rsid w:val="00EB429F"/>
    <w:rsid w:val="00EC05B4"/>
    <w:rsid w:val="00EC7F93"/>
    <w:rsid w:val="00ED1AFD"/>
    <w:rsid w:val="00EF306A"/>
    <w:rsid w:val="00EF4AA7"/>
    <w:rsid w:val="00F06F93"/>
    <w:rsid w:val="00F102F9"/>
    <w:rsid w:val="00F20379"/>
    <w:rsid w:val="00F25761"/>
    <w:rsid w:val="00F34FA3"/>
    <w:rsid w:val="00F35C30"/>
    <w:rsid w:val="00F36999"/>
    <w:rsid w:val="00F372F0"/>
    <w:rsid w:val="00F52A54"/>
    <w:rsid w:val="00F84679"/>
    <w:rsid w:val="00F92023"/>
    <w:rsid w:val="00F93F7A"/>
    <w:rsid w:val="00FB4A04"/>
    <w:rsid w:val="00FB5514"/>
    <w:rsid w:val="00FB58CA"/>
    <w:rsid w:val="00FC1A30"/>
    <w:rsid w:val="00FD3001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7A6"/>
  <w15:chartTrackingRefBased/>
  <w15:docId w15:val="{C53F4CC1-0C70-4C09-B46B-04FE8E8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4A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4A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4A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4A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4A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4A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4A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4A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4A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4A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4A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FA3"/>
  </w:style>
  <w:style w:type="paragraph" w:styleId="AltBilgi">
    <w:name w:val="footer"/>
    <w:basedOn w:val="Normal"/>
    <w:link w:val="Al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FA3"/>
  </w:style>
  <w:style w:type="character" w:styleId="Gl">
    <w:name w:val="Strong"/>
    <w:basedOn w:val="VarsaylanParagrafYazTipi"/>
    <w:uiPriority w:val="22"/>
    <w:qFormat/>
    <w:rsid w:val="006F2F24"/>
    <w:rPr>
      <w:b/>
      <w:bCs/>
    </w:rPr>
  </w:style>
  <w:style w:type="character" w:customStyle="1" w:styleId="apple-converted-space">
    <w:name w:val="apple-converted-space"/>
    <w:basedOn w:val="VarsaylanParagrafYazTipi"/>
    <w:rsid w:val="006F2F24"/>
  </w:style>
  <w:style w:type="character" w:styleId="Kpr">
    <w:name w:val="Hyperlink"/>
    <w:basedOn w:val="VarsaylanParagrafYazTipi"/>
    <w:uiPriority w:val="99"/>
    <w:unhideWhenUsed/>
    <w:rsid w:val="006F2F24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F306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E7DC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375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41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alya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29</cp:revision>
  <dcterms:created xsi:type="dcterms:W3CDTF">2024-09-06T13:58:00Z</dcterms:created>
  <dcterms:modified xsi:type="dcterms:W3CDTF">2024-09-07T05:36:00Z</dcterms:modified>
</cp:coreProperties>
</file>