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5ABD" w14:textId="77777777" w:rsidR="008E0FBC" w:rsidRDefault="00000000">
      <w:pPr>
        <w:pStyle w:val="Gvde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28586319" wp14:editId="61DE7F36">
            <wp:extent cx="2380602" cy="1683659"/>
            <wp:effectExtent l="0" t="0" r="0" b="0"/>
            <wp:docPr id="1073741826" name="officeArt object" descr="35.Ankara-FF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35.Ankara-FF_LOGO.png" descr="35.Ankara-FF_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02" cy="1683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4241E4" w14:textId="66A0EDF9" w:rsidR="008E0FBC" w:rsidRPr="00814D55" w:rsidRDefault="00000000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r w:rsidRPr="00814D55">
        <w:rPr>
          <w:rFonts w:ascii="Verdana" w:hAnsi="Verdana"/>
          <w:b/>
          <w:bCs/>
          <w:sz w:val="40"/>
          <w:szCs w:val="40"/>
          <w:shd w:val="clear" w:color="auto" w:fill="FFFFFF"/>
        </w:rPr>
        <w:t>Ankara</w:t>
      </w:r>
      <w:r w:rsidRPr="00814D55">
        <w:rPr>
          <w:rFonts w:ascii="Verdana" w:hAnsi="Verdana"/>
          <w:b/>
          <w:bCs/>
          <w:sz w:val="40"/>
          <w:szCs w:val="40"/>
          <w:shd w:val="clear" w:color="auto" w:fill="FFFFFF"/>
          <w:lang w:val="de-DE"/>
        </w:rPr>
        <w:t xml:space="preserve"> Film </w:t>
      </w:r>
      <w:proofErr w:type="spellStart"/>
      <w:r w:rsidRPr="00814D55">
        <w:rPr>
          <w:rFonts w:ascii="Verdana" w:hAnsi="Verdana"/>
          <w:b/>
          <w:bCs/>
          <w:sz w:val="40"/>
          <w:szCs w:val="40"/>
          <w:shd w:val="clear" w:color="auto" w:fill="FFFFFF"/>
          <w:lang w:val="de-DE"/>
        </w:rPr>
        <w:t>Festivali</w:t>
      </w:r>
      <w:proofErr w:type="spellEnd"/>
      <w:r w:rsidRPr="00814D55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proofErr w:type="spellStart"/>
      <w:r w:rsidRPr="00814D55">
        <w:rPr>
          <w:rFonts w:ascii="Verdana" w:hAnsi="Verdana"/>
          <w:b/>
          <w:bCs/>
          <w:sz w:val="40"/>
          <w:szCs w:val="40"/>
          <w:shd w:val="clear" w:color="auto" w:fill="FFFFFF"/>
        </w:rPr>
        <w:t>nden</w:t>
      </w:r>
      <w:proofErr w:type="spellEnd"/>
      <w:r w:rsidRPr="00814D55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814D55">
        <w:rPr>
          <w:rFonts w:ascii="Verdana" w:hAnsi="Verdana"/>
          <w:b/>
          <w:bCs/>
          <w:sz w:val="40"/>
          <w:szCs w:val="40"/>
          <w:shd w:val="clear" w:color="auto" w:fill="FFFFFF"/>
        </w:rPr>
        <w:t>Franç</w:t>
      </w:r>
      <w:r w:rsidRPr="00814D55">
        <w:rPr>
          <w:rFonts w:ascii="Verdana" w:hAnsi="Verdana"/>
          <w:b/>
          <w:bCs/>
          <w:sz w:val="40"/>
          <w:szCs w:val="40"/>
          <w:shd w:val="clear" w:color="auto" w:fill="FFFFFF"/>
          <w:lang w:val="fr-FR"/>
        </w:rPr>
        <w:t>ois</w:t>
      </w:r>
      <w:proofErr w:type="spellEnd"/>
      <w:r w:rsidRPr="00814D55">
        <w:rPr>
          <w:rFonts w:ascii="Verdana" w:hAnsi="Verdana"/>
          <w:b/>
          <w:bCs/>
          <w:sz w:val="40"/>
          <w:szCs w:val="40"/>
          <w:shd w:val="clear" w:color="auto" w:fill="FFFFFF"/>
          <w:lang w:val="fr-FR"/>
        </w:rPr>
        <w:t xml:space="preserve"> Truffaut</w:t>
      </w:r>
      <w:r w:rsidRPr="00814D55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r w:rsidR="00814D55" w:rsidRPr="00814D55">
        <w:rPr>
          <w:rFonts w:ascii="Verdana" w:hAnsi="Verdana"/>
          <w:b/>
          <w:bCs/>
          <w:sz w:val="40"/>
          <w:szCs w:val="40"/>
          <w:shd w:val="clear" w:color="auto" w:fill="FFFFFF"/>
        </w:rPr>
        <w:t>Seçkisi</w:t>
      </w:r>
    </w:p>
    <w:p w14:paraId="18E6B1C8" w14:textId="77777777" w:rsidR="008E0FBC" w:rsidRDefault="008E0FBC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653EF2FC" w14:textId="77777777" w:rsidR="008E0FBC" w:rsidRDefault="00000000">
      <w:pPr>
        <w:pStyle w:val="Gvde"/>
        <w:rPr>
          <w:rFonts w:ascii="Verdana" w:eastAsia="Verdana" w:hAnsi="Verdana" w:cs="Verdana"/>
          <w:sz w:val="30"/>
          <w:szCs w:val="30"/>
          <w:shd w:val="clear" w:color="auto" w:fill="FFFFFF"/>
        </w:rPr>
      </w:pPr>
      <w:r>
        <w:rPr>
          <w:rFonts w:ascii="Verdana" w:hAnsi="Verdana"/>
          <w:b/>
          <w:bCs/>
          <w:sz w:val="30"/>
          <w:szCs w:val="30"/>
          <w:shd w:val="clear" w:color="auto" w:fill="FFFFFF"/>
        </w:rPr>
        <w:t>35. Ankara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de-DE"/>
        </w:rPr>
        <w:t xml:space="preserve"> Film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  <w:lang w:val="de-DE"/>
        </w:rPr>
        <w:t>Festivali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nin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Dünya Sineması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bölümü seçkilerinden biri de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Institut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franç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fr-FR"/>
        </w:rPr>
        <w:t>ais T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ürkiye</w:t>
      </w:r>
      <w:r>
        <w:rPr>
          <w:rFonts w:ascii="Verdana" w:hAnsi="Verdana"/>
          <w:sz w:val="30"/>
          <w:szCs w:val="30"/>
          <w:shd w:val="clear" w:color="auto" w:fill="FFFFFF"/>
        </w:rPr>
        <w:t>’nin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katkılarıyla hazırlanan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“Hep Yeni: François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fr-FR"/>
        </w:rPr>
        <w:t>Truffaut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” 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olacak. </w:t>
      </w:r>
      <w:r>
        <w:rPr>
          <w:rFonts w:ascii="Verdana" w:hAnsi="Verdana"/>
          <w:sz w:val="30"/>
          <w:szCs w:val="30"/>
          <w:shd w:val="clear" w:color="auto" w:fill="FFFFFF"/>
          <w:lang w:val="nl-NL"/>
        </w:rPr>
        <w:t>Frans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ız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Yeni Dalga hareketinin yaratıcılarından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Franç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fr-FR"/>
        </w:rPr>
        <w:t>ois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fr-FR"/>
        </w:rPr>
        <w:t xml:space="preserve"> Truffaut</w:t>
      </w:r>
      <w:r>
        <w:rPr>
          <w:rFonts w:ascii="Verdana" w:hAnsi="Verdana"/>
          <w:sz w:val="30"/>
          <w:szCs w:val="30"/>
          <w:shd w:val="clear" w:color="auto" w:fill="FFFFFF"/>
        </w:rPr>
        <w:t>’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nun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40. </w:t>
      </w:r>
      <w:proofErr w:type="gram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ölüm</w:t>
      </w:r>
      <w:proofErr w:type="gram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yıl dönümü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ne özel hazırlanan seçkide, </w:t>
      </w:r>
      <w:r>
        <w:rPr>
          <w:rFonts w:ascii="Verdana" w:hAnsi="Verdana"/>
          <w:b/>
          <w:bCs/>
          <w:sz w:val="30"/>
          <w:szCs w:val="30"/>
          <w:rtl/>
          <w:lang w:val="ar-SA"/>
        </w:rPr>
        <w:t>“</w:t>
      </w:r>
      <w:r>
        <w:rPr>
          <w:rFonts w:ascii="Verdana" w:hAnsi="Verdana"/>
          <w:b/>
          <w:bCs/>
          <w:sz w:val="30"/>
          <w:szCs w:val="30"/>
          <w:lang w:val="de-DE"/>
        </w:rPr>
        <w:t>400 Darbe</w:t>
      </w:r>
      <w:r>
        <w:rPr>
          <w:rFonts w:ascii="Verdana" w:hAnsi="Verdana"/>
          <w:b/>
          <w:bCs/>
          <w:sz w:val="30"/>
          <w:szCs w:val="30"/>
        </w:rPr>
        <w:t>”</w:t>
      </w:r>
      <w:r>
        <w:rPr>
          <w:rFonts w:ascii="Verdana" w:hAnsi="Verdana"/>
          <w:sz w:val="30"/>
          <w:szCs w:val="30"/>
          <w:lang w:val="en-US"/>
        </w:rPr>
        <w:t xml:space="preserve"> (The</w:t>
      </w:r>
      <w:r>
        <w:rPr>
          <w:rFonts w:ascii="Verdana" w:hAnsi="Verdana"/>
          <w:sz w:val="30"/>
          <w:szCs w:val="30"/>
        </w:rPr>
        <w:t xml:space="preserve"> 400 </w:t>
      </w:r>
      <w:proofErr w:type="spellStart"/>
      <w:r>
        <w:rPr>
          <w:rFonts w:ascii="Verdana" w:hAnsi="Verdana"/>
          <w:sz w:val="30"/>
          <w:szCs w:val="30"/>
        </w:rPr>
        <w:t>Blows</w:t>
      </w:r>
      <w:proofErr w:type="spellEnd"/>
      <w:r>
        <w:rPr>
          <w:rFonts w:ascii="Verdana" w:hAnsi="Verdana"/>
          <w:sz w:val="30"/>
          <w:szCs w:val="30"/>
        </w:rPr>
        <w:t xml:space="preserve">), </w:t>
      </w:r>
      <w:r>
        <w:rPr>
          <w:rFonts w:ascii="Verdana" w:hAnsi="Verdana"/>
          <w:b/>
          <w:bCs/>
          <w:sz w:val="30"/>
          <w:szCs w:val="30"/>
        </w:rPr>
        <w:t>“</w:t>
      </w:r>
      <w:proofErr w:type="spellStart"/>
      <w:r>
        <w:rPr>
          <w:rFonts w:ascii="Verdana" w:hAnsi="Verdana"/>
          <w:b/>
          <w:bCs/>
          <w:sz w:val="30"/>
          <w:szCs w:val="30"/>
        </w:rPr>
        <w:t>Adele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H.'</w:t>
      </w:r>
      <w:proofErr w:type="spellStart"/>
      <w:r>
        <w:rPr>
          <w:rFonts w:ascii="Verdana" w:hAnsi="Verdana"/>
          <w:b/>
          <w:bCs/>
          <w:sz w:val="30"/>
          <w:szCs w:val="30"/>
        </w:rPr>
        <w:t>nin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Öyküsü” </w:t>
      </w:r>
      <w:r>
        <w:rPr>
          <w:rFonts w:ascii="Verdana" w:hAnsi="Verdana"/>
          <w:sz w:val="30"/>
          <w:szCs w:val="30"/>
        </w:rPr>
        <w:t>(</w:t>
      </w:r>
      <w:r>
        <w:rPr>
          <w:rFonts w:ascii="Verdana" w:hAnsi="Verdana"/>
          <w:sz w:val="30"/>
          <w:szCs w:val="30"/>
          <w:lang w:val="en-US"/>
        </w:rPr>
        <w:t>The Story of Ad</w:t>
      </w:r>
      <w:r>
        <w:rPr>
          <w:rFonts w:ascii="Verdana" w:hAnsi="Verdana"/>
          <w:sz w:val="30"/>
          <w:szCs w:val="30"/>
          <w:lang w:val="it-IT"/>
        </w:rPr>
        <w:t>è</w:t>
      </w:r>
      <w:r>
        <w:rPr>
          <w:rFonts w:ascii="Verdana" w:hAnsi="Verdana"/>
          <w:sz w:val="30"/>
          <w:szCs w:val="30"/>
        </w:rPr>
        <w:t xml:space="preserve">le H.) ve </w:t>
      </w:r>
      <w:r>
        <w:rPr>
          <w:rFonts w:ascii="Verdana" w:hAnsi="Verdana"/>
          <w:b/>
          <w:bCs/>
          <w:sz w:val="30"/>
          <w:szCs w:val="30"/>
        </w:rPr>
        <w:t xml:space="preserve">“Neşeli Pazar” </w:t>
      </w:r>
      <w:r>
        <w:rPr>
          <w:rFonts w:ascii="Verdana" w:hAnsi="Verdana"/>
          <w:sz w:val="30"/>
          <w:szCs w:val="30"/>
        </w:rPr>
        <w:t>(</w:t>
      </w:r>
      <w:r>
        <w:rPr>
          <w:rFonts w:ascii="Verdana" w:hAnsi="Verdana"/>
          <w:sz w:val="30"/>
          <w:szCs w:val="30"/>
          <w:lang w:val="en-US"/>
        </w:rPr>
        <w:t>Confidentially Yours</w:t>
      </w:r>
      <w:r>
        <w:rPr>
          <w:rFonts w:ascii="Verdana" w:hAnsi="Verdana"/>
          <w:sz w:val="30"/>
          <w:szCs w:val="30"/>
        </w:rPr>
        <w:t>) adlı klasikler restore edilmiş kopyalarıyla Ankaralı izleyiciyle buluşacak.</w:t>
      </w:r>
    </w:p>
    <w:p w14:paraId="3AFCA9A1" w14:textId="77777777" w:rsidR="008E0FBC" w:rsidRPr="00814D55" w:rsidRDefault="008E0FBC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0A04578A" w14:textId="77777777" w:rsidR="008E0FBC" w:rsidRPr="00814D55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814D55">
        <w:rPr>
          <w:rFonts w:ascii="Verdana" w:hAnsi="Verdana"/>
          <w:b/>
          <w:bCs/>
        </w:rPr>
        <w:t>Dünya Kitle İletişimi Araştırma Vakfı</w:t>
      </w:r>
      <w:r w:rsidRPr="00814D55">
        <w:rPr>
          <w:rFonts w:ascii="Verdana" w:hAnsi="Verdana"/>
        </w:rPr>
        <w:t> tarafından </w:t>
      </w:r>
      <w:r w:rsidRPr="00814D55">
        <w:rPr>
          <w:rFonts w:ascii="Verdana" w:hAnsi="Verdana"/>
          <w:b/>
          <w:bCs/>
        </w:rPr>
        <w:t>7-15 Kasım</w:t>
      </w:r>
      <w:r w:rsidRPr="00814D55">
        <w:rPr>
          <w:rFonts w:ascii="Verdana" w:hAnsi="Verdana"/>
        </w:rPr>
        <w:t xml:space="preserve"> tarihleri arasında </w:t>
      </w:r>
      <w:r w:rsidRPr="00814D55">
        <w:rPr>
          <w:rFonts w:ascii="Verdana" w:hAnsi="Verdana"/>
          <w:b/>
          <w:bCs/>
        </w:rPr>
        <w:t>Büyülü Fener Kızılay Sineması</w:t>
      </w:r>
      <w:r w:rsidRPr="00814D55">
        <w:rPr>
          <w:rFonts w:ascii="Verdana" w:hAnsi="Verdana"/>
        </w:rPr>
        <w:t>’nda düzenlenecek </w:t>
      </w:r>
      <w:r w:rsidRPr="00814D55">
        <w:rPr>
          <w:rFonts w:ascii="Verdana" w:hAnsi="Verdana"/>
          <w:b/>
          <w:bCs/>
        </w:rPr>
        <w:t>35. Ankara Film Festivali</w:t>
      </w:r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nin</w:t>
      </w:r>
      <w:proofErr w:type="spellEnd"/>
      <w:r w:rsidRPr="00814D55">
        <w:rPr>
          <w:rFonts w:ascii="Verdana" w:hAnsi="Verdana"/>
          <w:b/>
          <w:bCs/>
        </w:rPr>
        <w:t xml:space="preserve"> Dünya Sineması </w:t>
      </w:r>
      <w:r w:rsidRPr="00814D55">
        <w:rPr>
          <w:rFonts w:ascii="Verdana" w:hAnsi="Verdana"/>
          <w:shd w:val="clear" w:color="auto" w:fill="FFFFFF"/>
        </w:rPr>
        <w:t xml:space="preserve">bölümü sürprizlerinden biri </w:t>
      </w:r>
      <w:proofErr w:type="gramStart"/>
      <w:r w:rsidRPr="00814D55">
        <w:rPr>
          <w:rFonts w:ascii="Verdana" w:hAnsi="Verdana"/>
          <w:shd w:val="clear" w:color="auto" w:fill="FFFFFF"/>
        </w:rPr>
        <w:t>de,</w:t>
      </w:r>
      <w:proofErr w:type="gramEnd"/>
      <w:r w:rsidRPr="00814D55">
        <w:rPr>
          <w:rFonts w:ascii="Verdana" w:hAnsi="Verdana"/>
          <w:shd w:val="clear" w:color="auto" w:fill="FFFFFF"/>
        </w:rPr>
        <w:t xml:space="preserve"> sinema tarihini derinden etkilemiş Fransız </w:t>
      </w:r>
      <w:proofErr w:type="spellStart"/>
      <w:r w:rsidRPr="00814D55">
        <w:rPr>
          <w:rFonts w:ascii="Verdana" w:hAnsi="Verdana"/>
          <w:shd w:val="clear" w:color="auto" w:fill="FFFFFF"/>
        </w:rPr>
        <w:t>auteur</w:t>
      </w:r>
      <w:proofErr w:type="spellEnd"/>
      <w:r w:rsidRPr="00814D55">
        <w:rPr>
          <w:rFonts w:ascii="Verdana" w:hAnsi="Verdana"/>
          <w:shd w:val="clear" w:color="auto" w:fill="FFFFFF"/>
        </w:rPr>
        <w:t xml:space="preserve"> </w:t>
      </w:r>
      <w:proofErr w:type="spellStart"/>
      <w:r w:rsidRPr="00814D55">
        <w:rPr>
          <w:rFonts w:ascii="Verdana" w:hAnsi="Verdana"/>
          <w:b/>
          <w:bCs/>
          <w:shd w:val="clear" w:color="auto" w:fill="FFFFFF"/>
        </w:rPr>
        <w:t>Franç</w:t>
      </w:r>
      <w:r w:rsidRPr="00814D55">
        <w:rPr>
          <w:rFonts w:ascii="Verdana" w:hAnsi="Verdana"/>
          <w:b/>
          <w:bCs/>
          <w:shd w:val="clear" w:color="auto" w:fill="FFFFFF"/>
          <w:lang w:val="fr-FR"/>
        </w:rPr>
        <w:t>ois</w:t>
      </w:r>
      <w:proofErr w:type="spellEnd"/>
      <w:r w:rsidRPr="00814D55">
        <w:rPr>
          <w:rFonts w:ascii="Verdana" w:hAnsi="Verdana"/>
          <w:b/>
          <w:bCs/>
          <w:shd w:val="clear" w:color="auto" w:fill="FFFFFF"/>
          <w:lang w:val="fr-FR"/>
        </w:rPr>
        <w:t xml:space="preserve"> Truffaut</w:t>
      </w:r>
      <w:r w:rsidRPr="00814D55">
        <w:rPr>
          <w:rFonts w:ascii="Verdana" w:hAnsi="Verdana"/>
          <w:shd w:val="clear" w:color="auto" w:fill="FFFFFF"/>
        </w:rPr>
        <w:t>’</w:t>
      </w:r>
      <w:proofErr w:type="spellStart"/>
      <w:r w:rsidRPr="00814D55">
        <w:rPr>
          <w:rFonts w:ascii="Verdana" w:hAnsi="Verdana"/>
          <w:shd w:val="clear" w:color="auto" w:fill="FFFFFF"/>
        </w:rPr>
        <w:t>nun</w:t>
      </w:r>
      <w:proofErr w:type="spellEnd"/>
      <w:r w:rsidRPr="00814D55">
        <w:rPr>
          <w:rFonts w:ascii="Verdana" w:hAnsi="Verdana"/>
          <w:shd w:val="clear" w:color="auto" w:fill="FFFFFF"/>
        </w:rPr>
        <w:t xml:space="preserve"> </w:t>
      </w:r>
      <w:r w:rsidRPr="00814D55">
        <w:rPr>
          <w:rFonts w:ascii="Verdana" w:hAnsi="Verdana"/>
          <w:b/>
          <w:bCs/>
          <w:shd w:val="clear" w:color="auto" w:fill="FFFFFF"/>
        </w:rPr>
        <w:t>ölümünün 40. yılına özel</w:t>
      </w:r>
      <w:r w:rsidRPr="00814D55">
        <w:rPr>
          <w:rFonts w:ascii="Verdana" w:hAnsi="Verdana"/>
          <w:shd w:val="clear" w:color="auto" w:fill="FFFFFF"/>
        </w:rPr>
        <w:t xml:space="preserve"> hazırlanan </w:t>
      </w:r>
      <w:r w:rsidRPr="00814D55">
        <w:rPr>
          <w:rFonts w:ascii="Verdana" w:hAnsi="Verdana"/>
          <w:b/>
          <w:bCs/>
          <w:shd w:val="clear" w:color="auto" w:fill="FFFFFF"/>
        </w:rPr>
        <w:t xml:space="preserve">“Hep Yeni: </w:t>
      </w:r>
      <w:proofErr w:type="spellStart"/>
      <w:r w:rsidRPr="00814D55">
        <w:rPr>
          <w:rFonts w:ascii="Verdana" w:hAnsi="Verdana"/>
          <w:b/>
          <w:bCs/>
          <w:shd w:val="clear" w:color="auto" w:fill="FFFFFF"/>
        </w:rPr>
        <w:t>Franç</w:t>
      </w:r>
      <w:r w:rsidRPr="00814D55">
        <w:rPr>
          <w:rFonts w:ascii="Verdana" w:hAnsi="Verdana"/>
          <w:b/>
          <w:bCs/>
          <w:shd w:val="clear" w:color="auto" w:fill="FFFFFF"/>
          <w:lang w:val="fr-FR"/>
        </w:rPr>
        <w:t>ois</w:t>
      </w:r>
      <w:proofErr w:type="spellEnd"/>
      <w:r w:rsidRPr="00814D55">
        <w:rPr>
          <w:rFonts w:ascii="Verdana" w:hAnsi="Verdana"/>
          <w:b/>
          <w:bCs/>
          <w:shd w:val="clear" w:color="auto" w:fill="FFFFFF"/>
          <w:lang w:val="fr-FR"/>
        </w:rPr>
        <w:t xml:space="preserve"> Truffaut</w:t>
      </w:r>
      <w:r w:rsidRPr="00814D55">
        <w:rPr>
          <w:rFonts w:ascii="Verdana" w:hAnsi="Verdana"/>
          <w:b/>
          <w:bCs/>
          <w:shd w:val="clear" w:color="auto" w:fill="FFFFFF"/>
        </w:rPr>
        <w:t>”</w:t>
      </w:r>
      <w:r w:rsidRPr="00814D55">
        <w:rPr>
          <w:rFonts w:ascii="Verdana" w:hAnsi="Verdana"/>
          <w:shd w:val="clear" w:color="auto" w:fill="FFFFFF"/>
        </w:rPr>
        <w:t xml:space="preserve"> adlı seçki olacak.</w:t>
      </w:r>
    </w:p>
    <w:p w14:paraId="639EF8A3" w14:textId="77777777" w:rsidR="008E0FBC" w:rsidRPr="00814D55" w:rsidRDefault="008E0FBC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64B56532" w14:textId="77777777" w:rsidR="008E0FBC" w:rsidRPr="00814D55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proofErr w:type="spellStart"/>
      <w:r w:rsidRPr="00814D55">
        <w:rPr>
          <w:rFonts w:ascii="Verdana" w:hAnsi="Verdana"/>
          <w:b/>
          <w:bCs/>
          <w:shd w:val="clear" w:color="auto" w:fill="FFFFFF"/>
        </w:rPr>
        <w:t>Institut</w:t>
      </w:r>
      <w:proofErr w:type="spellEnd"/>
      <w:r w:rsidRPr="00814D55">
        <w:rPr>
          <w:rFonts w:ascii="Verdana" w:hAnsi="Verdana"/>
          <w:b/>
          <w:bCs/>
          <w:shd w:val="clear" w:color="auto" w:fill="FFFFFF"/>
        </w:rPr>
        <w:t xml:space="preserve"> </w:t>
      </w:r>
      <w:proofErr w:type="spellStart"/>
      <w:r w:rsidRPr="00814D55">
        <w:rPr>
          <w:rFonts w:ascii="Verdana" w:hAnsi="Verdana"/>
          <w:b/>
          <w:bCs/>
          <w:shd w:val="clear" w:color="auto" w:fill="FFFFFF"/>
        </w:rPr>
        <w:t>franç</w:t>
      </w:r>
      <w:proofErr w:type="spellEnd"/>
      <w:r w:rsidRPr="00814D55">
        <w:rPr>
          <w:rFonts w:ascii="Verdana" w:hAnsi="Verdana"/>
          <w:b/>
          <w:bCs/>
          <w:shd w:val="clear" w:color="auto" w:fill="FFFFFF"/>
          <w:lang w:val="fr-FR"/>
        </w:rPr>
        <w:t>ais T</w:t>
      </w:r>
      <w:proofErr w:type="spellStart"/>
      <w:r w:rsidRPr="00814D55">
        <w:rPr>
          <w:rFonts w:ascii="Verdana" w:hAnsi="Verdana"/>
          <w:b/>
          <w:bCs/>
          <w:shd w:val="clear" w:color="auto" w:fill="FFFFFF"/>
        </w:rPr>
        <w:t>ürkiye</w:t>
      </w:r>
      <w:r w:rsidRPr="00814D55">
        <w:rPr>
          <w:rFonts w:ascii="Verdana" w:hAnsi="Verdana"/>
          <w:shd w:val="clear" w:color="auto" w:fill="FFFFFF"/>
        </w:rPr>
        <w:t>’nin</w:t>
      </w:r>
      <w:proofErr w:type="spellEnd"/>
      <w:r w:rsidRPr="00814D55">
        <w:rPr>
          <w:rFonts w:ascii="Verdana" w:hAnsi="Verdana"/>
          <w:shd w:val="clear" w:color="auto" w:fill="FFFFFF"/>
        </w:rPr>
        <w:t xml:space="preserve"> katkılarıyla hazırlanan seçki, </w:t>
      </w:r>
      <w:r w:rsidRPr="00814D55">
        <w:rPr>
          <w:rFonts w:ascii="Verdana" w:hAnsi="Verdana"/>
          <w:shd w:val="clear" w:color="auto" w:fill="FFFFFF"/>
          <w:lang w:val="nl-NL"/>
        </w:rPr>
        <w:t>Frans</w:t>
      </w:r>
      <w:proofErr w:type="spellStart"/>
      <w:r w:rsidRPr="00814D55">
        <w:rPr>
          <w:rFonts w:ascii="Verdana" w:hAnsi="Verdana"/>
          <w:shd w:val="clear" w:color="auto" w:fill="FFFFFF"/>
        </w:rPr>
        <w:t>ız</w:t>
      </w:r>
      <w:proofErr w:type="spellEnd"/>
      <w:r w:rsidRPr="00814D55">
        <w:rPr>
          <w:rFonts w:ascii="Verdana" w:hAnsi="Verdana"/>
          <w:shd w:val="clear" w:color="auto" w:fill="FFFFFF"/>
        </w:rPr>
        <w:t xml:space="preserve"> Yeni Dalga hareketinin yaratıcılarından olan ve yenilikçi anlatım tekniklerinin yanı sıra kişisel hikâye anlatımıyla da sinemada devrim yaratmış </w:t>
      </w:r>
      <w:r w:rsidRPr="00814D55">
        <w:rPr>
          <w:rFonts w:ascii="Verdana" w:hAnsi="Verdana"/>
          <w:shd w:val="clear" w:color="auto" w:fill="FFFFFF"/>
          <w:lang w:val="fr-FR"/>
        </w:rPr>
        <w:t>Truffaut</w:t>
      </w:r>
      <w:r w:rsidRPr="00814D55">
        <w:rPr>
          <w:rFonts w:ascii="Verdana" w:hAnsi="Verdana"/>
          <w:shd w:val="clear" w:color="auto" w:fill="FFFFFF"/>
        </w:rPr>
        <w:t>’</w:t>
      </w:r>
      <w:proofErr w:type="spellStart"/>
      <w:r w:rsidRPr="00814D55">
        <w:rPr>
          <w:rFonts w:ascii="Verdana" w:hAnsi="Verdana"/>
          <w:shd w:val="clear" w:color="auto" w:fill="FFFFFF"/>
        </w:rPr>
        <w:t>nun</w:t>
      </w:r>
      <w:proofErr w:type="spellEnd"/>
      <w:r w:rsidRPr="00814D55">
        <w:rPr>
          <w:rFonts w:ascii="Verdana" w:hAnsi="Verdana"/>
          <w:shd w:val="clear" w:color="auto" w:fill="FFFFFF"/>
        </w:rPr>
        <w:t xml:space="preserve"> üç önemli klasiğini, restore edilmiş kopyalarıyla izleyiciyle buluşturacak. </w:t>
      </w:r>
    </w:p>
    <w:p w14:paraId="1DF82328" w14:textId="77777777" w:rsidR="008E0FBC" w:rsidRPr="00814D55" w:rsidRDefault="008E0FBC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53696FE6" w14:textId="77777777" w:rsidR="008E0FBC" w:rsidRPr="00814D55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 w:rsidRPr="00814D55">
        <w:rPr>
          <w:rFonts w:ascii="Verdana" w:hAnsi="Verdana"/>
          <w:b/>
          <w:bCs/>
          <w:shd w:val="clear" w:color="auto" w:fill="FFFFFF"/>
        </w:rPr>
        <w:t>İlk başyapıtı</w:t>
      </w:r>
    </w:p>
    <w:p w14:paraId="0EF6B781" w14:textId="77777777" w:rsidR="008E0FBC" w:rsidRPr="00814D55" w:rsidRDefault="00000000">
      <w:pPr>
        <w:pStyle w:val="Gvde"/>
        <w:rPr>
          <w:rFonts w:ascii="Verdana" w:eastAsia="Verdana" w:hAnsi="Verdana" w:cs="Verdana"/>
        </w:rPr>
      </w:pPr>
      <w:r w:rsidRPr="00814D55">
        <w:rPr>
          <w:rFonts w:ascii="Verdana" w:hAnsi="Verdana"/>
          <w:shd w:val="clear" w:color="auto" w:fill="FFFFFF"/>
          <w:lang w:val="fr-FR"/>
        </w:rPr>
        <w:t>Truffaut</w:t>
      </w:r>
      <w:r w:rsidRPr="00814D55">
        <w:rPr>
          <w:rFonts w:ascii="Verdana" w:hAnsi="Verdana"/>
          <w:shd w:val="clear" w:color="auto" w:fill="FFFFFF"/>
        </w:rPr>
        <w:t>’</w:t>
      </w:r>
      <w:proofErr w:type="spellStart"/>
      <w:r w:rsidRPr="00814D55">
        <w:rPr>
          <w:rFonts w:ascii="Verdana" w:hAnsi="Verdana"/>
          <w:shd w:val="clear" w:color="auto" w:fill="FFFFFF"/>
        </w:rPr>
        <w:t>nun</w:t>
      </w:r>
      <w:proofErr w:type="spellEnd"/>
      <w:r w:rsidRPr="00814D55">
        <w:rPr>
          <w:rFonts w:ascii="Verdana" w:hAnsi="Verdana"/>
          <w:shd w:val="clear" w:color="auto" w:fill="FFFFFF"/>
        </w:rPr>
        <w:t xml:space="preserve"> </w:t>
      </w:r>
      <w:r w:rsidRPr="00814D55">
        <w:rPr>
          <w:rFonts w:ascii="Verdana" w:hAnsi="Verdana"/>
        </w:rPr>
        <w:t xml:space="preserve">ilk uzun metrajı ve aynı zamanda en kişisel filmi olan </w:t>
      </w:r>
      <w:r w:rsidRPr="00814D55">
        <w:rPr>
          <w:rFonts w:ascii="Verdana" w:hAnsi="Verdana"/>
          <w:b/>
          <w:bCs/>
          <w:rtl/>
          <w:lang w:val="ar-SA"/>
        </w:rPr>
        <w:t>“</w:t>
      </w:r>
      <w:r w:rsidRPr="00814D55">
        <w:rPr>
          <w:rFonts w:ascii="Verdana" w:hAnsi="Verdana"/>
          <w:b/>
          <w:bCs/>
          <w:lang w:val="de-DE"/>
        </w:rPr>
        <w:t>400 Darbe</w:t>
      </w:r>
      <w:r w:rsidRPr="00814D55">
        <w:rPr>
          <w:rFonts w:ascii="Verdana" w:hAnsi="Verdana"/>
          <w:b/>
          <w:bCs/>
        </w:rPr>
        <w:t>”</w:t>
      </w:r>
      <w:r w:rsidRPr="00814D55">
        <w:rPr>
          <w:rFonts w:ascii="Verdana" w:hAnsi="Verdana"/>
        </w:rPr>
        <w:t xml:space="preserve"> (</w:t>
      </w:r>
      <w:proofErr w:type="spellStart"/>
      <w:r w:rsidRPr="00814D55">
        <w:rPr>
          <w:rFonts w:ascii="Verdana" w:hAnsi="Verdana"/>
          <w:shd w:val="clear" w:color="auto" w:fill="FFFFFF"/>
        </w:rPr>
        <w:t>The</w:t>
      </w:r>
      <w:proofErr w:type="spellEnd"/>
      <w:r w:rsidRPr="00814D55">
        <w:rPr>
          <w:rFonts w:ascii="Verdana" w:hAnsi="Verdana"/>
          <w:shd w:val="clear" w:color="auto" w:fill="FFFFFF"/>
        </w:rPr>
        <w:t xml:space="preserve"> 400 </w:t>
      </w:r>
      <w:proofErr w:type="spellStart"/>
      <w:r w:rsidRPr="00814D55">
        <w:rPr>
          <w:rFonts w:ascii="Verdana" w:hAnsi="Verdana"/>
          <w:shd w:val="clear" w:color="auto" w:fill="FFFFFF"/>
        </w:rPr>
        <w:t>Blows</w:t>
      </w:r>
      <w:proofErr w:type="spellEnd"/>
      <w:r w:rsidRPr="00814D55">
        <w:rPr>
          <w:rFonts w:ascii="Verdana" w:hAnsi="Verdana"/>
          <w:shd w:val="clear" w:color="auto" w:fill="FFFFFF"/>
        </w:rPr>
        <w:t>, 1959)</w:t>
      </w:r>
      <w:r w:rsidRPr="00814D55">
        <w:rPr>
          <w:rFonts w:ascii="Verdana" w:hAnsi="Verdana"/>
        </w:rPr>
        <w:t xml:space="preserve">, </w:t>
      </w:r>
      <w:r w:rsidRPr="00814D55">
        <w:rPr>
          <w:rFonts w:ascii="Verdana" w:hAnsi="Verdana"/>
          <w:lang w:val="nl-NL"/>
        </w:rPr>
        <w:t>Frans</w:t>
      </w:r>
      <w:proofErr w:type="spellStart"/>
      <w:r w:rsidRPr="00814D55">
        <w:rPr>
          <w:rFonts w:ascii="Verdana" w:hAnsi="Verdana"/>
        </w:rPr>
        <w:t>ız</w:t>
      </w:r>
      <w:proofErr w:type="spellEnd"/>
      <w:r w:rsidRPr="00814D55">
        <w:rPr>
          <w:rFonts w:ascii="Verdana" w:hAnsi="Verdana"/>
        </w:rPr>
        <w:t xml:space="preserve"> Yeni </w:t>
      </w:r>
      <w:proofErr w:type="spellStart"/>
      <w:r w:rsidRPr="00814D55">
        <w:rPr>
          <w:rFonts w:ascii="Verdana" w:hAnsi="Verdana"/>
        </w:rPr>
        <w:t>Dalgası’nın</w:t>
      </w:r>
      <w:proofErr w:type="spellEnd"/>
      <w:r w:rsidRPr="00814D55">
        <w:rPr>
          <w:rFonts w:ascii="Verdana" w:hAnsi="Verdana"/>
        </w:rPr>
        <w:t xml:space="preserve"> temel taşlarından biri sayılıyor. </w:t>
      </w:r>
      <w:r w:rsidRPr="00814D55">
        <w:rPr>
          <w:rFonts w:ascii="Verdana" w:hAnsi="Verdana"/>
          <w:lang w:val="da-DK"/>
        </w:rPr>
        <w:t>Cannes</w:t>
      </w:r>
      <w:r w:rsidRPr="00814D55">
        <w:rPr>
          <w:rFonts w:ascii="Verdana" w:hAnsi="Verdana"/>
          <w:rtl/>
        </w:rPr>
        <w:t>’</w:t>
      </w:r>
      <w:r w:rsidRPr="00814D55">
        <w:rPr>
          <w:rFonts w:ascii="Verdana" w:hAnsi="Verdana"/>
        </w:rPr>
        <w:t>da En İyi Y</w:t>
      </w:r>
      <w:r w:rsidRPr="00814D55">
        <w:rPr>
          <w:rFonts w:ascii="Verdana" w:hAnsi="Verdana"/>
          <w:lang w:val="sv-SE"/>
        </w:rPr>
        <w:t>ö</w:t>
      </w:r>
      <w:proofErr w:type="spellStart"/>
      <w:r w:rsidRPr="00814D55">
        <w:rPr>
          <w:rFonts w:ascii="Verdana" w:hAnsi="Verdana"/>
        </w:rPr>
        <w:t>netmen</w:t>
      </w:r>
      <w:proofErr w:type="spellEnd"/>
      <w:r w:rsidRPr="00814D55">
        <w:rPr>
          <w:rFonts w:ascii="Verdana" w:hAnsi="Verdana"/>
        </w:rPr>
        <w:t xml:space="preserve"> Ödülü’nü kazanan ve</w:t>
      </w:r>
      <w:r w:rsidRPr="00814D55">
        <w:rPr>
          <w:rFonts w:ascii="Verdana" w:hAnsi="Verdana"/>
          <w:lang w:val="da-DK"/>
        </w:rPr>
        <w:t xml:space="preserve"> Oscar</w:t>
      </w:r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larda</w:t>
      </w:r>
      <w:proofErr w:type="spellEnd"/>
      <w:r w:rsidRPr="00814D55">
        <w:rPr>
          <w:rFonts w:ascii="Verdana" w:hAnsi="Verdana"/>
        </w:rPr>
        <w:t xml:space="preserve"> En İyi Senaryo dalında aday olan film, </w:t>
      </w:r>
      <w:r w:rsidRPr="00814D55">
        <w:rPr>
          <w:rFonts w:ascii="Verdana" w:hAnsi="Verdana"/>
          <w:lang w:val="fr-FR"/>
        </w:rPr>
        <w:t>Truffaut</w:t>
      </w:r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nun</w:t>
      </w:r>
      <w:proofErr w:type="spellEnd"/>
      <w:r w:rsidRPr="00814D55">
        <w:rPr>
          <w:rFonts w:ascii="Verdana" w:hAnsi="Verdana"/>
        </w:rPr>
        <w:t xml:space="preserve"> sinemadaki alter egosu Antoine </w:t>
      </w:r>
      <w:proofErr w:type="spellStart"/>
      <w:r w:rsidRPr="00814D55">
        <w:rPr>
          <w:rFonts w:ascii="Verdana" w:hAnsi="Verdana"/>
        </w:rPr>
        <w:t>Doinel</w:t>
      </w:r>
      <w:proofErr w:type="spellEnd"/>
      <w:r w:rsidRPr="00814D55">
        <w:rPr>
          <w:rFonts w:ascii="Verdana" w:hAnsi="Verdana"/>
          <w:rtl/>
        </w:rPr>
        <w:t>’</w:t>
      </w:r>
      <w:r w:rsidRPr="00814D55">
        <w:rPr>
          <w:rFonts w:ascii="Verdana" w:hAnsi="Verdana"/>
        </w:rPr>
        <w:t xml:space="preserve">in gözünden çocukluktaki yalnızlığı ve otoriteyle çatışmayı merkezine alıyor. Başrolündeki </w:t>
      </w:r>
      <w:r w:rsidRPr="00814D55">
        <w:rPr>
          <w:rFonts w:ascii="Verdana" w:hAnsi="Verdana"/>
          <w:lang w:val="fr-FR"/>
        </w:rPr>
        <w:t>Jean-Pierre Lé</w:t>
      </w:r>
      <w:proofErr w:type="spellStart"/>
      <w:r w:rsidRPr="00814D55">
        <w:rPr>
          <w:rFonts w:ascii="Verdana" w:hAnsi="Verdana"/>
        </w:rPr>
        <w:t>aud</w:t>
      </w:r>
      <w:proofErr w:type="spellEnd"/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nun</w:t>
      </w:r>
      <w:proofErr w:type="spellEnd"/>
      <w:r w:rsidRPr="00814D55">
        <w:rPr>
          <w:rFonts w:ascii="Verdana" w:hAnsi="Verdana"/>
        </w:rPr>
        <w:t xml:space="preserve"> şaşırtıcı doğallıktaki oyunculuğundan da büyük destek alan film, kişisel ve duygusal anlatım tarzının yanı sıra Yeni </w:t>
      </w:r>
      <w:proofErr w:type="spellStart"/>
      <w:r w:rsidRPr="00814D55">
        <w:rPr>
          <w:rFonts w:ascii="Verdana" w:hAnsi="Verdana"/>
        </w:rPr>
        <w:t>Dalga’nın</w:t>
      </w:r>
      <w:proofErr w:type="spellEnd"/>
      <w:r w:rsidRPr="00814D55">
        <w:rPr>
          <w:rFonts w:ascii="Verdana" w:hAnsi="Verdana"/>
        </w:rPr>
        <w:t xml:space="preserve"> </w:t>
      </w:r>
      <w:r w:rsidRPr="00814D55">
        <w:rPr>
          <w:rFonts w:ascii="Verdana" w:hAnsi="Verdana"/>
          <w:lang w:val="sv-SE"/>
        </w:rPr>
        <w:t>ö</w:t>
      </w:r>
      <w:proofErr w:type="spellStart"/>
      <w:r w:rsidRPr="00814D55">
        <w:rPr>
          <w:rFonts w:ascii="Verdana" w:hAnsi="Verdana"/>
        </w:rPr>
        <w:t>zgür</w:t>
      </w:r>
      <w:proofErr w:type="spellEnd"/>
      <w:r w:rsidRPr="00814D55">
        <w:rPr>
          <w:rFonts w:ascii="Verdana" w:hAnsi="Verdana"/>
        </w:rPr>
        <w:t xml:space="preserve"> ve yenilikçi yapım tekniklerini bir araya getirmesiyle de önem taşıyor.</w:t>
      </w:r>
    </w:p>
    <w:p w14:paraId="29EA8763" w14:textId="77777777" w:rsidR="008E0FBC" w:rsidRPr="00814D55" w:rsidRDefault="008E0FBC">
      <w:pPr>
        <w:pStyle w:val="Gvde"/>
        <w:rPr>
          <w:rFonts w:ascii="Verdana" w:eastAsia="Verdana" w:hAnsi="Verdana" w:cs="Verdana"/>
        </w:rPr>
      </w:pPr>
    </w:p>
    <w:p w14:paraId="2558AB4C" w14:textId="77777777" w:rsidR="008E0FBC" w:rsidRPr="00814D55" w:rsidRDefault="00000000">
      <w:pPr>
        <w:pStyle w:val="Gvde"/>
        <w:rPr>
          <w:rFonts w:ascii="Verdana" w:eastAsia="Verdana" w:hAnsi="Verdana" w:cs="Verdana"/>
          <w:b/>
          <w:bCs/>
        </w:rPr>
      </w:pPr>
      <w:r w:rsidRPr="00814D55">
        <w:rPr>
          <w:rFonts w:ascii="Verdana" w:hAnsi="Verdana"/>
          <w:b/>
          <w:bCs/>
        </w:rPr>
        <w:t>Ad</w:t>
      </w:r>
      <w:r w:rsidRPr="00814D55">
        <w:rPr>
          <w:rFonts w:ascii="Verdana" w:hAnsi="Verdana"/>
          <w:b/>
          <w:bCs/>
          <w:lang w:val="it-IT"/>
        </w:rPr>
        <w:t>è</w:t>
      </w:r>
      <w:r w:rsidRPr="00814D55">
        <w:rPr>
          <w:rFonts w:ascii="Verdana" w:hAnsi="Verdana"/>
          <w:b/>
          <w:bCs/>
        </w:rPr>
        <w:t>le Hugo</w:t>
      </w:r>
      <w:r w:rsidRPr="00814D55">
        <w:rPr>
          <w:rFonts w:ascii="Verdana" w:hAnsi="Verdana"/>
          <w:b/>
          <w:bCs/>
          <w:rtl/>
        </w:rPr>
        <w:t>’</w:t>
      </w:r>
      <w:proofErr w:type="spellStart"/>
      <w:r w:rsidRPr="00814D55">
        <w:rPr>
          <w:rFonts w:ascii="Verdana" w:hAnsi="Verdana"/>
          <w:b/>
          <w:bCs/>
        </w:rPr>
        <w:t>nun</w:t>
      </w:r>
      <w:proofErr w:type="spellEnd"/>
      <w:r w:rsidRPr="00814D55">
        <w:rPr>
          <w:rFonts w:ascii="Verdana" w:hAnsi="Verdana"/>
          <w:b/>
          <w:bCs/>
        </w:rPr>
        <w:t xml:space="preserve"> günlüklerinden</w:t>
      </w:r>
    </w:p>
    <w:p w14:paraId="55B03D47" w14:textId="77777777" w:rsidR="008E0FBC" w:rsidRPr="00814D55" w:rsidRDefault="00000000">
      <w:pPr>
        <w:pStyle w:val="Gvde"/>
        <w:rPr>
          <w:rFonts w:ascii="Verdana" w:eastAsia="Verdana" w:hAnsi="Verdana" w:cs="Verdana"/>
        </w:rPr>
      </w:pPr>
      <w:r w:rsidRPr="00814D55">
        <w:rPr>
          <w:rFonts w:ascii="Verdana" w:hAnsi="Verdana"/>
        </w:rPr>
        <w:lastRenderedPageBreak/>
        <w:t xml:space="preserve">1975 yapımı filmi </w:t>
      </w:r>
      <w:r w:rsidRPr="00814D55">
        <w:rPr>
          <w:rFonts w:ascii="Verdana" w:hAnsi="Verdana"/>
          <w:b/>
          <w:bCs/>
        </w:rPr>
        <w:t>“Ad</w:t>
      </w:r>
      <w:r w:rsidRPr="00814D55">
        <w:rPr>
          <w:rFonts w:ascii="Verdana" w:hAnsi="Verdana"/>
          <w:b/>
          <w:bCs/>
          <w:lang w:val="it-IT"/>
        </w:rPr>
        <w:t>è</w:t>
      </w:r>
      <w:r w:rsidRPr="00814D55">
        <w:rPr>
          <w:rFonts w:ascii="Verdana" w:hAnsi="Verdana"/>
          <w:b/>
          <w:bCs/>
        </w:rPr>
        <w:t>le H.'</w:t>
      </w:r>
      <w:proofErr w:type="spellStart"/>
      <w:r w:rsidRPr="00814D55">
        <w:rPr>
          <w:rFonts w:ascii="Verdana" w:hAnsi="Verdana"/>
          <w:b/>
          <w:bCs/>
        </w:rPr>
        <w:t>nin</w:t>
      </w:r>
      <w:proofErr w:type="spellEnd"/>
      <w:r w:rsidRPr="00814D55">
        <w:rPr>
          <w:rFonts w:ascii="Verdana" w:hAnsi="Verdana"/>
          <w:b/>
          <w:bCs/>
        </w:rPr>
        <w:t xml:space="preserve"> Öyküsü” </w:t>
      </w:r>
      <w:r w:rsidRPr="00814D55">
        <w:rPr>
          <w:rFonts w:ascii="Verdana" w:hAnsi="Verdana"/>
        </w:rPr>
        <w:t>(</w:t>
      </w:r>
      <w:r w:rsidRPr="00814D55">
        <w:rPr>
          <w:rFonts w:ascii="Verdana" w:hAnsi="Verdana"/>
          <w:lang w:val="en-US"/>
        </w:rPr>
        <w:t>The Story of Ad</w:t>
      </w:r>
      <w:r w:rsidRPr="00814D55">
        <w:rPr>
          <w:rFonts w:ascii="Verdana" w:hAnsi="Verdana"/>
          <w:lang w:val="it-IT"/>
        </w:rPr>
        <w:t>è</w:t>
      </w:r>
      <w:r w:rsidRPr="00814D55">
        <w:rPr>
          <w:rFonts w:ascii="Verdana" w:hAnsi="Verdana"/>
        </w:rPr>
        <w:t xml:space="preserve">le H.) ise, gerçek bir yaşam </w:t>
      </w:r>
      <w:r w:rsidRPr="00814D55">
        <w:rPr>
          <w:rFonts w:ascii="Verdana" w:hAnsi="Verdana"/>
          <w:lang w:val="sv-SE"/>
        </w:rPr>
        <w:t>ö</w:t>
      </w:r>
      <w:proofErr w:type="spellStart"/>
      <w:r w:rsidRPr="00814D55">
        <w:rPr>
          <w:rFonts w:ascii="Verdana" w:hAnsi="Verdana"/>
        </w:rPr>
        <w:t>yküsüne</w:t>
      </w:r>
      <w:proofErr w:type="spellEnd"/>
      <w:r w:rsidRPr="00814D55">
        <w:rPr>
          <w:rFonts w:ascii="Verdana" w:hAnsi="Verdana"/>
        </w:rPr>
        <w:t xml:space="preserve"> dayanan dokunaklı bir d</w:t>
      </w:r>
      <w:r w:rsidRPr="00814D55">
        <w:rPr>
          <w:rFonts w:ascii="Verdana" w:hAnsi="Verdana"/>
          <w:lang w:val="sv-SE"/>
        </w:rPr>
        <w:t>ö</w:t>
      </w:r>
      <w:r w:rsidRPr="00814D55">
        <w:rPr>
          <w:rFonts w:ascii="Verdana" w:hAnsi="Verdana"/>
          <w:lang w:val="da-DK"/>
        </w:rPr>
        <w:t>nem filmi. Victor Hugo</w:t>
      </w:r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nun</w:t>
      </w:r>
      <w:proofErr w:type="spellEnd"/>
      <w:r w:rsidRPr="00814D55">
        <w:rPr>
          <w:rFonts w:ascii="Verdana" w:hAnsi="Verdana"/>
        </w:rPr>
        <w:t xml:space="preserve"> kızı Ad</w:t>
      </w:r>
      <w:r w:rsidRPr="00814D55">
        <w:rPr>
          <w:rFonts w:ascii="Verdana" w:hAnsi="Verdana"/>
          <w:lang w:val="it-IT"/>
        </w:rPr>
        <w:t>è</w:t>
      </w:r>
      <w:r w:rsidRPr="00814D55">
        <w:rPr>
          <w:rFonts w:ascii="Verdana" w:hAnsi="Verdana"/>
        </w:rPr>
        <w:t>le Hugo</w:t>
      </w:r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nun</w:t>
      </w:r>
      <w:proofErr w:type="spellEnd"/>
      <w:r w:rsidRPr="00814D55">
        <w:rPr>
          <w:rFonts w:ascii="Verdana" w:hAnsi="Verdana"/>
        </w:rPr>
        <w:t xml:space="preserve"> saplantılı aşkını konu alan film, romantik tutkunun insan psikolojisinde yarattığı sarsıcı </w:t>
      </w:r>
      <w:proofErr w:type="spellStart"/>
      <w:r w:rsidRPr="00814D55">
        <w:rPr>
          <w:rFonts w:ascii="Verdana" w:hAnsi="Verdana"/>
        </w:rPr>
        <w:t>etkiy</w:t>
      </w:r>
      <w:proofErr w:type="spellEnd"/>
      <w:r w:rsidRPr="00814D55">
        <w:rPr>
          <w:rFonts w:ascii="Verdana" w:hAnsi="Verdana"/>
          <w:lang w:val="it-IT"/>
        </w:rPr>
        <w:t>i i</w:t>
      </w:r>
      <w:proofErr w:type="spellStart"/>
      <w:r w:rsidRPr="00814D55">
        <w:rPr>
          <w:rFonts w:ascii="Verdana" w:hAnsi="Verdana"/>
        </w:rPr>
        <w:t>şliyor</w:t>
      </w:r>
      <w:proofErr w:type="spellEnd"/>
      <w:r w:rsidRPr="00814D55">
        <w:rPr>
          <w:rFonts w:ascii="Verdana" w:hAnsi="Verdana"/>
        </w:rPr>
        <w:t>. Ad</w:t>
      </w:r>
      <w:r w:rsidRPr="00814D55">
        <w:rPr>
          <w:rFonts w:ascii="Verdana" w:hAnsi="Verdana"/>
          <w:lang w:val="it-IT"/>
        </w:rPr>
        <w:t>è</w:t>
      </w:r>
      <w:r w:rsidRPr="00814D55">
        <w:rPr>
          <w:rFonts w:ascii="Verdana" w:hAnsi="Verdana"/>
        </w:rPr>
        <w:t>le Hugo</w:t>
      </w:r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nun</w:t>
      </w:r>
      <w:proofErr w:type="spellEnd"/>
      <w:r w:rsidRPr="00814D55">
        <w:rPr>
          <w:rFonts w:ascii="Verdana" w:hAnsi="Verdana"/>
        </w:rPr>
        <w:t xml:space="preserve"> günlüklerinden uyarlanan ve aşkın hem yüceltici hem de yıkıcı doğasını sinemaya taşıyan film, </w:t>
      </w:r>
      <w:r w:rsidRPr="00814D55">
        <w:rPr>
          <w:rFonts w:ascii="Verdana" w:hAnsi="Verdana"/>
          <w:lang w:val="es-ES_tradnl"/>
        </w:rPr>
        <w:t xml:space="preserve">Isabelle </w:t>
      </w:r>
      <w:proofErr w:type="spellStart"/>
      <w:r w:rsidRPr="00814D55">
        <w:rPr>
          <w:rFonts w:ascii="Verdana" w:hAnsi="Verdana"/>
          <w:lang w:val="es-ES_tradnl"/>
        </w:rPr>
        <w:t>Adjani</w:t>
      </w:r>
      <w:proofErr w:type="spellEnd"/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nin</w:t>
      </w:r>
      <w:proofErr w:type="spellEnd"/>
      <w:r w:rsidRPr="00814D55">
        <w:rPr>
          <w:rFonts w:ascii="Verdana" w:hAnsi="Verdana"/>
        </w:rPr>
        <w:t xml:space="preserve"> Oscar</w:t>
      </w:r>
      <w:r w:rsidRPr="00814D55">
        <w:rPr>
          <w:rFonts w:ascii="Verdana" w:hAnsi="Verdana"/>
          <w:rtl/>
        </w:rPr>
        <w:t>’</w:t>
      </w:r>
      <w:r w:rsidRPr="00814D55">
        <w:rPr>
          <w:rFonts w:ascii="Verdana" w:hAnsi="Verdana"/>
        </w:rPr>
        <w:t xml:space="preserve">a aday gösterilmiş </w:t>
      </w:r>
      <w:r w:rsidRPr="00814D55">
        <w:rPr>
          <w:rFonts w:ascii="Verdana" w:hAnsi="Verdana"/>
          <w:lang w:val="it-IT"/>
        </w:rPr>
        <w:t>ola</w:t>
      </w:r>
      <w:proofErr w:type="spellStart"/>
      <w:r w:rsidRPr="00814D55">
        <w:rPr>
          <w:rFonts w:ascii="Verdana" w:hAnsi="Verdana"/>
        </w:rPr>
        <w:t>ğanüstü</w:t>
      </w:r>
      <w:proofErr w:type="spellEnd"/>
      <w:r w:rsidRPr="00814D55">
        <w:rPr>
          <w:rFonts w:ascii="Verdana" w:hAnsi="Verdana"/>
        </w:rPr>
        <w:t xml:space="preserve"> performansıyla hafızalara kazınan bir aşk draması.</w:t>
      </w:r>
    </w:p>
    <w:p w14:paraId="652BAF3F" w14:textId="77777777" w:rsidR="008E0FBC" w:rsidRPr="00814D55" w:rsidRDefault="008E0FBC">
      <w:pPr>
        <w:pStyle w:val="Gvde"/>
        <w:rPr>
          <w:rFonts w:ascii="Verdana" w:eastAsia="Verdana" w:hAnsi="Verdana" w:cs="Verdana"/>
        </w:rPr>
      </w:pPr>
    </w:p>
    <w:p w14:paraId="57EEF7A6" w14:textId="77777777" w:rsidR="008E0FBC" w:rsidRPr="00814D55" w:rsidRDefault="00000000">
      <w:pPr>
        <w:pStyle w:val="Gvde"/>
        <w:rPr>
          <w:rFonts w:ascii="Verdana" w:eastAsia="Verdana" w:hAnsi="Verdana" w:cs="Verdana"/>
          <w:b/>
          <w:bCs/>
        </w:rPr>
      </w:pPr>
      <w:r w:rsidRPr="00814D55">
        <w:rPr>
          <w:rFonts w:ascii="Verdana" w:hAnsi="Verdana"/>
          <w:b/>
          <w:bCs/>
        </w:rPr>
        <w:t>Sinemaya veda filmi</w:t>
      </w:r>
    </w:p>
    <w:p w14:paraId="059F8D80" w14:textId="77777777" w:rsidR="008E0FBC" w:rsidRPr="00814D55" w:rsidRDefault="00000000">
      <w:pPr>
        <w:pStyle w:val="Gvde"/>
        <w:rPr>
          <w:rFonts w:ascii="Verdana" w:eastAsia="Verdana" w:hAnsi="Verdana" w:cs="Verdana"/>
        </w:rPr>
      </w:pPr>
      <w:proofErr w:type="spellStart"/>
      <w:r w:rsidRPr="00814D55">
        <w:rPr>
          <w:rFonts w:ascii="Verdana" w:hAnsi="Verdana"/>
        </w:rPr>
        <w:t>Franç</w:t>
      </w:r>
      <w:r w:rsidRPr="00814D55">
        <w:rPr>
          <w:rFonts w:ascii="Verdana" w:hAnsi="Verdana"/>
          <w:lang w:val="fr-FR"/>
        </w:rPr>
        <w:t>ois</w:t>
      </w:r>
      <w:proofErr w:type="spellEnd"/>
      <w:r w:rsidRPr="00814D55">
        <w:rPr>
          <w:rFonts w:ascii="Verdana" w:hAnsi="Verdana"/>
          <w:lang w:val="fr-FR"/>
        </w:rPr>
        <w:t xml:space="preserve"> Truffaut</w:t>
      </w:r>
      <w:r w:rsidRPr="00814D55">
        <w:rPr>
          <w:rFonts w:ascii="Verdana" w:hAnsi="Verdana"/>
          <w:rtl/>
        </w:rPr>
        <w:t>’</w:t>
      </w:r>
      <w:r w:rsidRPr="00814D55">
        <w:rPr>
          <w:rFonts w:ascii="Verdana" w:hAnsi="Verdana"/>
          <w:lang w:val="de-DE"/>
        </w:rPr>
        <w:t>nun</w:t>
      </w:r>
      <w:r w:rsidRPr="00814D55">
        <w:rPr>
          <w:rFonts w:ascii="Verdana" w:hAnsi="Verdana"/>
        </w:rPr>
        <w:t xml:space="preserve"> ölümünden bir yıl önce çektiği ve kariyerine stilize bir kapanış sunduğu son filmi </w:t>
      </w:r>
      <w:r w:rsidRPr="00814D55">
        <w:rPr>
          <w:rFonts w:ascii="Verdana" w:hAnsi="Verdana"/>
          <w:b/>
          <w:bCs/>
        </w:rPr>
        <w:t xml:space="preserve">“Neşeli Pazar” </w:t>
      </w:r>
      <w:r w:rsidRPr="00814D55">
        <w:rPr>
          <w:rFonts w:ascii="Verdana" w:hAnsi="Verdana"/>
        </w:rPr>
        <w:t>(</w:t>
      </w:r>
      <w:r w:rsidRPr="00814D55">
        <w:rPr>
          <w:rFonts w:ascii="Verdana" w:hAnsi="Verdana"/>
          <w:lang w:val="en-US"/>
        </w:rPr>
        <w:t>Confidentially Yours</w:t>
      </w:r>
      <w:r w:rsidRPr="00814D55">
        <w:rPr>
          <w:rFonts w:ascii="Verdana" w:hAnsi="Verdana"/>
        </w:rPr>
        <w:t xml:space="preserve">, 1983) ise, </w:t>
      </w:r>
      <w:r w:rsidRPr="00814D55">
        <w:rPr>
          <w:rFonts w:ascii="Verdana" w:hAnsi="Verdana"/>
          <w:lang w:val="nl-NL"/>
        </w:rPr>
        <w:t>Frans</w:t>
      </w:r>
      <w:proofErr w:type="spellStart"/>
      <w:r w:rsidRPr="00814D55">
        <w:rPr>
          <w:rFonts w:ascii="Verdana" w:hAnsi="Verdana"/>
        </w:rPr>
        <w:t>ız</w:t>
      </w:r>
      <w:proofErr w:type="spellEnd"/>
      <w:r w:rsidRPr="00814D55">
        <w:rPr>
          <w:rFonts w:ascii="Verdana" w:hAnsi="Verdana"/>
        </w:rPr>
        <w:t xml:space="preserve"> sinemasının usta oyuncuları </w:t>
      </w:r>
      <w:r w:rsidRPr="00814D55">
        <w:rPr>
          <w:rFonts w:ascii="Verdana" w:hAnsi="Verdana"/>
          <w:b/>
          <w:bCs/>
          <w:lang w:val="fr-FR"/>
        </w:rPr>
        <w:t>Jean-Louis Trintignant</w:t>
      </w:r>
      <w:r w:rsidRPr="00814D55">
        <w:rPr>
          <w:rFonts w:ascii="Verdana" w:hAnsi="Verdana"/>
        </w:rPr>
        <w:t xml:space="preserve"> ile </w:t>
      </w:r>
      <w:r w:rsidRPr="00814D55">
        <w:rPr>
          <w:rFonts w:ascii="Verdana" w:hAnsi="Verdana"/>
          <w:b/>
          <w:bCs/>
          <w:lang w:val="it-IT"/>
        </w:rPr>
        <w:t>Fanny Ardant</w:t>
      </w:r>
      <w:r w:rsidRPr="00814D55">
        <w:rPr>
          <w:rFonts w:ascii="Verdana" w:hAnsi="Verdana"/>
        </w:rPr>
        <w:t xml:space="preserve">’ı buluşturan, kara film tarzında bir gerilim-komedi. Amerikalı yazar </w:t>
      </w:r>
      <w:r w:rsidRPr="00814D55">
        <w:rPr>
          <w:rFonts w:ascii="Verdana" w:hAnsi="Verdana"/>
          <w:b/>
          <w:bCs/>
          <w:lang w:val="de-DE"/>
        </w:rPr>
        <w:t>Charles Williams</w:t>
      </w:r>
      <w:r w:rsidRPr="00814D55">
        <w:rPr>
          <w:rFonts w:ascii="Verdana" w:hAnsi="Verdana"/>
        </w:rPr>
        <w:t>’</w:t>
      </w:r>
      <w:proofErr w:type="spellStart"/>
      <w:r w:rsidRPr="00814D55">
        <w:rPr>
          <w:rFonts w:ascii="Verdana" w:hAnsi="Verdana"/>
        </w:rPr>
        <w:t>ın</w:t>
      </w:r>
      <w:proofErr w:type="spellEnd"/>
      <w:r w:rsidRPr="00814D55">
        <w:rPr>
          <w:rFonts w:ascii="Verdana" w:hAnsi="Verdana"/>
        </w:rPr>
        <w:t xml:space="preserve"> 1962 tarihli </w:t>
      </w:r>
      <w:r w:rsidRPr="00814D55">
        <w:rPr>
          <w:rFonts w:ascii="Verdana" w:hAnsi="Verdana"/>
          <w:rtl/>
          <w:lang w:val="ar-SA"/>
        </w:rPr>
        <w:t>“</w:t>
      </w:r>
      <w:r w:rsidRPr="00814D55">
        <w:rPr>
          <w:rFonts w:ascii="Verdana" w:hAnsi="Verdana"/>
          <w:lang w:val="en-US"/>
        </w:rPr>
        <w:t>The Long Saturday Night</w:t>
      </w:r>
      <w:r w:rsidRPr="00814D55">
        <w:rPr>
          <w:rFonts w:ascii="Verdana" w:hAnsi="Verdana"/>
        </w:rPr>
        <w:t xml:space="preserve">” adlı </w:t>
      </w:r>
      <w:r w:rsidRPr="00814D55">
        <w:rPr>
          <w:rFonts w:ascii="Verdana" w:hAnsi="Verdana"/>
          <w:lang w:val="it-IT"/>
        </w:rPr>
        <w:t>roman</w:t>
      </w:r>
      <w:proofErr w:type="spellStart"/>
      <w:r w:rsidRPr="00814D55">
        <w:rPr>
          <w:rFonts w:ascii="Verdana" w:hAnsi="Verdana"/>
        </w:rPr>
        <w:t>ından</w:t>
      </w:r>
      <w:proofErr w:type="spellEnd"/>
      <w:r w:rsidRPr="00814D55">
        <w:rPr>
          <w:rFonts w:ascii="Verdana" w:hAnsi="Verdana"/>
        </w:rPr>
        <w:t xml:space="preserve"> uyarlanan film, bir cinayet suçlamasıyla karşı karşıya kalan emlakçı Julien </w:t>
      </w:r>
      <w:proofErr w:type="spellStart"/>
      <w:r w:rsidRPr="00814D55">
        <w:rPr>
          <w:rFonts w:ascii="Verdana" w:hAnsi="Verdana"/>
        </w:rPr>
        <w:t>Vercel</w:t>
      </w:r>
      <w:proofErr w:type="spellEnd"/>
      <w:r w:rsidRPr="00814D55">
        <w:rPr>
          <w:rFonts w:ascii="Verdana" w:hAnsi="Verdana"/>
        </w:rPr>
        <w:t xml:space="preserve"> ve sekreteri Barbara</w:t>
      </w:r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nın</w:t>
      </w:r>
      <w:proofErr w:type="spellEnd"/>
      <w:r w:rsidRPr="00814D55">
        <w:rPr>
          <w:rFonts w:ascii="Verdana" w:hAnsi="Verdana"/>
        </w:rPr>
        <w:t xml:space="preserve"> birlikte aklanma mücadelesini konu alıyor. </w:t>
      </w:r>
      <w:r w:rsidRPr="00814D55">
        <w:rPr>
          <w:rFonts w:ascii="Verdana" w:hAnsi="Verdana"/>
          <w:lang w:val="fr-FR"/>
        </w:rPr>
        <w:t>Truffaut</w:t>
      </w:r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nun</w:t>
      </w:r>
      <w:proofErr w:type="spellEnd"/>
      <w:r w:rsidRPr="00814D55">
        <w:rPr>
          <w:rFonts w:ascii="Verdana" w:hAnsi="Verdana"/>
        </w:rPr>
        <w:t xml:space="preserve"> </w:t>
      </w:r>
      <w:r w:rsidRPr="00814D55">
        <w:rPr>
          <w:rFonts w:ascii="Verdana" w:hAnsi="Verdana"/>
          <w:b/>
          <w:bCs/>
          <w:lang w:val="en-US"/>
        </w:rPr>
        <w:t>Alfred Hitchcock</w:t>
      </w:r>
      <w:r w:rsidRPr="00814D55">
        <w:rPr>
          <w:rFonts w:ascii="Verdana" w:hAnsi="Verdana"/>
          <w:rtl/>
        </w:rPr>
        <w:t>’</w:t>
      </w:r>
      <w:r w:rsidRPr="00814D55">
        <w:rPr>
          <w:rFonts w:ascii="Verdana" w:hAnsi="Verdana"/>
        </w:rPr>
        <w:t xml:space="preserve">a saygı duruşunda bulunduğu film, 1940’lar ve 1950’lerin Amerikan kara filmlerinin havasını yeniden canlandıran </w:t>
      </w:r>
      <w:r w:rsidRPr="00814D55">
        <w:rPr>
          <w:rFonts w:ascii="Verdana" w:hAnsi="Verdana"/>
          <w:b/>
          <w:bCs/>
        </w:rPr>
        <w:t>N</w:t>
      </w:r>
      <w:r w:rsidRPr="00814D55">
        <w:rPr>
          <w:rFonts w:ascii="Verdana" w:hAnsi="Verdana"/>
          <w:b/>
          <w:bCs/>
          <w:lang w:val="fr-FR"/>
        </w:rPr>
        <w:t>é</w:t>
      </w:r>
      <w:r w:rsidRPr="00814D55">
        <w:rPr>
          <w:rFonts w:ascii="Verdana" w:hAnsi="Verdana"/>
          <w:b/>
          <w:bCs/>
        </w:rPr>
        <w:t xml:space="preserve">stor </w:t>
      </w:r>
      <w:proofErr w:type="spellStart"/>
      <w:r w:rsidRPr="00814D55">
        <w:rPr>
          <w:rFonts w:ascii="Verdana" w:hAnsi="Verdana"/>
          <w:b/>
          <w:bCs/>
        </w:rPr>
        <w:t>Almendros</w:t>
      </w:r>
      <w:proofErr w:type="spellEnd"/>
      <w:r w:rsidRPr="00814D55">
        <w:rPr>
          <w:rFonts w:ascii="Verdana" w:hAnsi="Verdana"/>
          <w:b/>
          <w:bCs/>
        </w:rPr>
        <w:t xml:space="preserve"> </w:t>
      </w:r>
      <w:r w:rsidRPr="00814D55">
        <w:rPr>
          <w:rFonts w:ascii="Verdana" w:hAnsi="Verdana"/>
        </w:rPr>
        <w:t>imzalı etkileyici siyah beyaz g</w:t>
      </w:r>
      <w:r w:rsidRPr="00814D55">
        <w:rPr>
          <w:rFonts w:ascii="Verdana" w:hAnsi="Verdana"/>
          <w:lang w:val="sv-SE"/>
        </w:rPr>
        <w:t>ö</w:t>
      </w:r>
      <w:proofErr w:type="spellStart"/>
      <w:r w:rsidRPr="00814D55">
        <w:rPr>
          <w:rFonts w:ascii="Verdana" w:hAnsi="Verdana"/>
        </w:rPr>
        <w:t>rüntüleriyle</w:t>
      </w:r>
      <w:proofErr w:type="spellEnd"/>
      <w:r w:rsidRPr="00814D55">
        <w:rPr>
          <w:rFonts w:ascii="Verdana" w:hAnsi="Verdana"/>
        </w:rPr>
        <w:t xml:space="preserve"> de unutulmaz.</w:t>
      </w:r>
    </w:p>
    <w:p w14:paraId="55041415" w14:textId="77777777" w:rsidR="008E0FBC" w:rsidRPr="00814D55" w:rsidRDefault="008E0FBC">
      <w:pPr>
        <w:pStyle w:val="Gvde"/>
        <w:rPr>
          <w:rFonts w:ascii="Verdana" w:eastAsia="Verdana" w:hAnsi="Verdana" w:cs="Verdana"/>
        </w:rPr>
      </w:pPr>
    </w:p>
    <w:p w14:paraId="18834665" w14:textId="77777777" w:rsidR="008E0FBC" w:rsidRPr="00814D55" w:rsidRDefault="00000000">
      <w:pPr>
        <w:pStyle w:val="Gvde"/>
        <w:rPr>
          <w:rFonts w:ascii="Verdana" w:eastAsia="Verdana" w:hAnsi="Verdana" w:cs="Verdana"/>
        </w:rPr>
      </w:pPr>
      <w:r w:rsidRPr="00814D55">
        <w:rPr>
          <w:rFonts w:ascii="Verdana" w:hAnsi="Verdana"/>
          <w:b/>
          <w:bCs/>
        </w:rPr>
        <w:t>7-15 Kasım</w:t>
      </w:r>
      <w:r w:rsidRPr="00814D55">
        <w:rPr>
          <w:rFonts w:ascii="Verdana" w:hAnsi="Verdana"/>
        </w:rPr>
        <w:t> tarihleri arasında düzenlenecek </w:t>
      </w:r>
      <w:r w:rsidRPr="00814D55">
        <w:rPr>
          <w:rFonts w:ascii="Verdana" w:hAnsi="Verdana"/>
          <w:b/>
          <w:bCs/>
        </w:rPr>
        <w:t>35. Ankara Film Festivali</w:t>
      </w:r>
      <w:r w:rsidRPr="00814D55">
        <w:rPr>
          <w:rFonts w:ascii="Verdana" w:hAnsi="Verdana"/>
          <w:rtl/>
        </w:rPr>
        <w:t>’</w:t>
      </w:r>
      <w:proofErr w:type="spellStart"/>
      <w:r w:rsidRPr="00814D55">
        <w:rPr>
          <w:rFonts w:ascii="Verdana" w:hAnsi="Verdana"/>
        </w:rPr>
        <w:t>nin</w:t>
      </w:r>
      <w:proofErr w:type="spellEnd"/>
      <w:r w:rsidRPr="00814D55">
        <w:rPr>
          <w:rFonts w:ascii="Verdana" w:hAnsi="Verdana"/>
        </w:rPr>
        <w:t xml:space="preserve"> biletleri ise </w:t>
      </w:r>
      <w:r w:rsidRPr="00814D55">
        <w:rPr>
          <w:rFonts w:ascii="Verdana" w:hAnsi="Verdana"/>
          <w:b/>
          <w:bCs/>
        </w:rPr>
        <w:t xml:space="preserve">28 Ekim Pazartesi </w:t>
      </w:r>
      <w:r w:rsidRPr="00814D55">
        <w:rPr>
          <w:rFonts w:ascii="Verdana" w:hAnsi="Verdana"/>
        </w:rPr>
        <w:t xml:space="preserve">günü satışa sunulacak. </w:t>
      </w:r>
    </w:p>
    <w:p w14:paraId="7F303F38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</w:p>
    <w:p w14:paraId="78F63FD3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814D55">
        <w:rPr>
          <w:rFonts w:ascii="Verdana" w:eastAsia="Verdana" w:hAnsi="Verdana" w:cs="Verdana"/>
          <w:b/>
          <w:bCs/>
          <w:noProof/>
          <w:shd w:val="clear" w:color="auto" w:fill="FFFFFF"/>
        </w:rPr>
        <w:drawing>
          <wp:inline distT="0" distB="0" distL="0" distR="0" wp14:anchorId="2FC31F3F" wp14:editId="6B928B8D">
            <wp:extent cx="2764156" cy="3874985"/>
            <wp:effectExtent l="0" t="0" r="0" b="0"/>
            <wp:docPr id="1073741827" name="officeArt object" descr="Ankara-FF-2024_Afiş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nkara-FF-2024_Afiş.jpg" descr="Ankara-FF-2024_Afiş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4156" cy="3874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FB84DB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814D55">
        <w:rPr>
          <w:rFonts w:ascii="Verdana" w:hAnsi="Verdana"/>
          <w:b/>
          <w:bCs/>
          <w:shd w:val="clear" w:color="auto" w:fill="FFFFFF"/>
        </w:rPr>
        <w:t>35. Ankara</w:t>
      </w:r>
      <w:r w:rsidRPr="00814D55">
        <w:rPr>
          <w:rFonts w:ascii="Verdana" w:hAnsi="Verdana"/>
          <w:b/>
          <w:bCs/>
          <w:shd w:val="clear" w:color="auto" w:fill="FFFFFF"/>
          <w:lang w:val="de-DE"/>
        </w:rPr>
        <w:t xml:space="preserve"> Film </w:t>
      </w:r>
      <w:proofErr w:type="spellStart"/>
      <w:r w:rsidRPr="00814D55">
        <w:rPr>
          <w:rFonts w:ascii="Verdana" w:hAnsi="Verdana"/>
          <w:b/>
          <w:bCs/>
          <w:shd w:val="clear" w:color="auto" w:fill="FFFFFF"/>
          <w:lang w:val="de-DE"/>
        </w:rPr>
        <w:t>Festivali</w:t>
      </w:r>
      <w:proofErr w:type="spellEnd"/>
    </w:p>
    <w:p w14:paraId="61247B21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  <w:i/>
          <w:iCs/>
          <w:shd w:val="clear" w:color="auto" w:fill="FFFFFF"/>
        </w:rPr>
      </w:pPr>
      <w:r w:rsidRPr="00814D55">
        <w:rPr>
          <w:rFonts w:ascii="Verdana" w:hAnsi="Verdana"/>
          <w:i/>
          <w:iCs/>
          <w:shd w:val="clear" w:color="auto" w:fill="FFFFFF"/>
        </w:rPr>
        <w:t>7-15 Kasım</w:t>
      </w:r>
      <w:r w:rsidRPr="00814D55">
        <w:rPr>
          <w:rFonts w:ascii="Verdana" w:hAnsi="Verdana"/>
          <w:i/>
          <w:iCs/>
          <w:shd w:val="clear" w:color="auto" w:fill="FFFFFF"/>
          <w:lang w:val="en-US"/>
        </w:rPr>
        <w:t xml:space="preserve"> 2024</w:t>
      </w:r>
      <w:r w:rsidRPr="00814D55">
        <w:rPr>
          <w:rFonts w:ascii="Verdana" w:hAnsi="Verdana"/>
          <w:i/>
          <w:iCs/>
          <w:shd w:val="clear" w:color="auto" w:fill="FFFFFF"/>
        </w:rPr>
        <w:t>, Ankara</w:t>
      </w:r>
    </w:p>
    <w:p w14:paraId="4F949C52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r w:rsidRPr="00814D55">
        <w:rPr>
          <w:rFonts w:ascii="Verdana" w:hAnsi="Verdana"/>
        </w:rPr>
        <w:t>Büyülü Fener Kızılay Sineması</w:t>
      </w:r>
    </w:p>
    <w:p w14:paraId="133DCEE2" w14:textId="77777777" w:rsidR="008E0FBC" w:rsidRPr="00814D55" w:rsidRDefault="008E0FBC">
      <w:pPr>
        <w:pStyle w:val="Gvde"/>
        <w:jc w:val="both"/>
        <w:rPr>
          <w:rFonts w:ascii="Verdana" w:eastAsia="Verdana" w:hAnsi="Verdana" w:cs="Verdana"/>
        </w:rPr>
      </w:pPr>
    </w:p>
    <w:p w14:paraId="45366674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hyperlink r:id="rId8" w:history="1">
        <w:r w:rsidRPr="00814D55">
          <w:rPr>
            <w:rStyle w:val="Hyperlink0"/>
            <w:rFonts w:ascii="Verdana" w:hAnsi="Verdana"/>
            <w:lang w:val="de-DE"/>
          </w:rPr>
          <w:t>WEB</w:t>
        </w:r>
      </w:hyperlink>
      <w:r w:rsidRPr="00814D55">
        <w:rPr>
          <w:rStyle w:val="Yok"/>
          <w:rFonts w:ascii="Verdana" w:hAnsi="Verdana"/>
          <w:color w:val="0C0C0C"/>
          <w:u w:color="0C0C0C"/>
        </w:rPr>
        <w:t xml:space="preserve"> </w:t>
      </w:r>
      <w:r w:rsidRPr="00814D55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814D55">
        <w:rPr>
          <w:rStyle w:val="Yok"/>
          <w:rFonts w:ascii="Verdana" w:hAnsi="Verdana"/>
          <w:b/>
          <w:bCs/>
        </w:rPr>
        <w:t xml:space="preserve"> </w:t>
      </w:r>
      <w:hyperlink r:id="rId9" w:history="1">
        <w:r w:rsidRPr="00814D55">
          <w:rPr>
            <w:rStyle w:val="Hyperlink0"/>
            <w:rFonts w:ascii="Verdana" w:hAnsi="Verdana"/>
            <w:lang w:val="de-DE"/>
          </w:rPr>
          <w:t>FACEBOOK</w:t>
        </w:r>
      </w:hyperlink>
      <w:r w:rsidRPr="00814D55">
        <w:rPr>
          <w:rStyle w:val="Yok"/>
          <w:rFonts w:ascii="Verdana" w:hAnsi="Verdana"/>
          <w:b/>
          <w:bCs/>
        </w:rPr>
        <w:t xml:space="preserve"> </w:t>
      </w:r>
      <w:r w:rsidRPr="00814D55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814D55">
        <w:rPr>
          <w:rStyle w:val="Yok"/>
          <w:rFonts w:ascii="Verdana" w:hAnsi="Verdana"/>
          <w:b/>
          <w:bCs/>
        </w:rPr>
        <w:t xml:space="preserve"> </w:t>
      </w:r>
      <w:hyperlink r:id="rId10" w:history="1">
        <w:r w:rsidRPr="00814D55">
          <w:rPr>
            <w:rStyle w:val="Hyperlink0"/>
            <w:rFonts w:ascii="Verdana" w:hAnsi="Verdana"/>
          </w:rPr>
          <w:t>INSTAGRAM</w:t>
        </w:r>
      </w:hyperlink>
      <w:r w:rsidRPr="00814D55">
        <w:rPr>
          <w:rFonts w:ascii="Verdana" w:hAnsi="Verdana"/>
        </w:rPr>
        <w:t xml:space="preserve"> </w:t>
      </w:r>
      <w:r w:rsidRPr="00814D55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814D55">
        <w:rPr>
          <w:rStyle w:val="Yok"/>
          <w:rFonts w:ascii="Verdana" w:hAnsi="Verdana"/>
          <w:b/>
          <w:bCs/>
        </w:rPr>
        <w:t xml:space="preserve"> </w:t>
      </w:r>
      <w:hyperlink r:id="rId11" w:history="1">
        <w:r w:rsidRPr="00814D55">
          <w:rPr>
            <w:rStyle w:val="Hyperlink0"/>
            <w:rFonts w:ascii="Verdana" w:hAnsi="Verdana"/>
            <w:lang w:val="en-US"/>
          </w:rPr>
          <w:t>X (TWITTER)</w:t>
        </w:r>
      </w:hyperlink>
      <w:r w:rsidRPr="00814D55">
        <w:rPr>
          <w:rFonts w:ascii="Verdana" w:hAnsi="Verdana"/>
        </w:rPr>
        <w:t xml:space="preserve"> </w:t>
      </w:r>
      <w:r w:rsidRPr="00814D55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814D55">
        <w:rPr>
          <w:rStyle w:val="Yok"/>
          <w:rFonts w:ascii="Verdana" w:hAnsi="Verdana"/>
          <w:b/>
          <w:bCs/>
        </w:rPr>
        <w:t xml:space="preserve"> </w:t>
      </w:r>
      <w:hyperlink r:id="rId12" w:history="1">
        <w:r w:rsidRPr="00814D55">
          <w:rPr>
            <w:rStyle w:val="Hyperlink0"/>
            <w:rFonts w:ascii="Verdana" w:hAnsi="Verdana"/>
            <w:lang w:val="en-US"/>
          </w:rPr>
          <w:t>YOUTUBE</w:t>
        </w:r>
      </w:hyperlink>
    </w:p>
    <w:p w14:paraId="53054C60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</w:rPr>
      </w:pPr>
    </w:p>
    <w:p w14:paraId="0D4FEFB8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</w:rPr>
      </w:pPr>
    </w:p>
    <w:p w14:paraId="4EAC2E73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</w:rPr>
      </w:pPr>
    </w:p>
    <w:p w14:paraId="3E7ECBFE" w14:textId="77777777" w:rsidR="008E0FBC" w:rsidRPr="00814D55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4D55">
        <w:rPr>
          <w:rStyle w:val="Yok"/>
          <w:rFonts w:ascii="Verdana" w:hAnsi="Verdana" w:cs="Arial Unicode MS"/>
          <w:b/>
          <w:bCs/>
          <w:color w:val="000000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DÜNYA SİNEMASI</w:t>
      </w:r>
    </w:p>
    <w:p w14:paraId="21649D6D" w14:textId="77777777" w:rsidR="008E0FBC" w:rsidRPr="00814D55" w:rsidRDefault="008E0FBC">
      <w:pPr>
        <w:pStyle w:val="Gvde"/>
        <w:jc w:val="center"/>
        <w:rPr>
          <w:rStyle w:val="Yok"/>
          <w:rFonts w:ascii="Verdana" w:eastAsia="Verdana" w:hAnsi="Verdana" w:cs="Verdana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F82362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u w:val="single"/>
          <w:shd w:val="clear" w:color="auto" w:fill="FFFFFF"/>
        </w:rPr>
      </w:pPr>
      <w:r w:rsidRPr="00814D55">
        <w:rPr>
          <w:rStyle w:val="Yok"/>
          <w:rFonts w:ascii="Verdana" w:hAnsi="Verdana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HEP YEN</w:t>
      </w:r>
      <w:r w:rsidRPr="00814D55">
        <w:rPr>
          <w:rStyle w:val="Yok"/>
          <w:rFonts w:ascii="Verdana" w:hAnsi="Verdana"/>
          <w:b/>
          <w:bCs/>
          <w:u w:val="single"/>
          <w:shd w:val="clear" w:color="auto" w:fill="FFFFFF"/>
        </w:rPr>
        <w:t>İ: FRANÇOİS TRUFFAUT</w:t>
      </w:r>
    </w:p>
    <w:p w14:paraId="697236B3" w14:textId="77777777" w:rsidR="008E0FBC" w:rsidRPr="00814D55" w:rsidRDefault="008E0FBC">
      <w:pPr>
        <w:pStyle w:val="Gvde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</w:p>
    <w:p w14:paraId="5DA95189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814D55">
        <w:rPr>
          <w:rStyle w:val="Yok"/>
          <w:rFonts w:ascii="Verdana" w:hAnsi="Verdana"/>
          <w:b/>
          <w:bCs/>
          <w:shd w:val="clear" w:color="auto" w:fill="FFFFFF"/>
        </w:rPr>
        <w:t xml:space="preserve">400 Darbe </w:t>
      </w:r>
    </w:p>
    <w:p w14:paraId="43A9CCCF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814D55">
        <w:rPr>
          <w:rStyle w:val="Yok"/>
          <w:rFonts w:ascii="Verdana" w:hAnsi="Verdana"/>
          <w:b/>
          <w:bCs/>
          <w:shd w:val="clear" w:color="auto" w:fill="FFFFFF"/>
          <w:lang w:val="fr-FR"/>
        </w:rPr>
        <w:t>Les Quatre Cents Coups</w:t>
      </w:r>
    </w:p>
    <w:p w14:paraId="64230B72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hd w:val="clear" w:color="auto" w:fill="FFFFFF"/>
        </w:rPr>
      </w:pPr>
      <w:proofErr w:type="spellStart"/>
      <w:r w:rsidRPr="00814D55">
        <w:rPr>
          <w:rStyle w:val="Yok"/>
          <w:rFonts w:ascii="Verdana" w:hAnsi="Verdana"/>
          <w:b/>
          <w:bCs/>
          <w:i/>
          <w:iCs/>
          <w:shd w:val="clear" w:color="auto" w:fill="FFFFFF"/>
        </w:rPr>
        <w:t>The</w:t>
      </w:r>
      <w:proofErr w:type="spellEnd"/>
      <w:r w:rsidRPr="00814D55">
        <w:rPr>
          <w:rStyle w:val="Yok"/>
          <w:rFonts w:ascii="Verdana" w:hAnsi="Verdana"/>
          <w:b/>
          <w:bCs/>
          <w:i/>
          <w:iCs/>
          <w:shd w:val="clear" w:color="auto" w:fill="FFFFFF"/>
        </w:rPr>
        <w:t xml:space="preserve"> 400 </w:t>
      </w:r>
      <w:proofErr w:type="spellStart"/>
      <w:r w:rsidRPr="00814D55">
        <w:rPr>
          <w:rStyle w:val="Yok"/>
          <w:rFonts w:ascii="Verdana" w:hAnsi="Verdana"/>
          <w:b/>
          <w:bCs/>
          <w:i/>
          <w:iCs/>
          <w:shd w:val="clear" w:color="auto" w:fill="FFFFFF"/>
        </w:rPr>
        <w:t>Blows</w:t>
      </w:r>
      <w:proofErr w:type="spellEnd"/>
    </w:p>
    <w:p w14:paraId="2F7B03FC" w14:textId="77777777" w:rsidR="008E0FBC" w:rsidRPr="00814D55" w:rsidRDefault="008E0FBC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</w:p>
    <w:p w14:paraId="1D549FC8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814D55">
        <w:rPr>
          <w:rStyle w:val="Yok"/>
          <w:rFonts w:ascii="Verdana" w:hAnsi="Verdana"/>
          <w:shd w:val="clear" w:color="auto" w:fill="FFFFFF"/>
        </w:rPr>
        <w:t>Fransa, 1959, 99’</w:t>
      </w:r>
    </w:p>
    <w:p w14:paraId="52828F33" w14:textId="77777777" w:rsidR="008E0FBC" w:rsidRPr="00814D55" w:rsidRDefault="008E0FBC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</w:p>
    <w:p w14:paraId="75BC85AB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814D55">
        <w:rPr>
          <w:rStyle w:val="Yok"/>
          <w:rFonts w:ascii="Verdana" w:hAnsi="Verdana"/>
          <w:b/>
          <w:bCs/>
          <w:shd w:val="clear" w:color="auto" w:fill="FFFFFF"/>
        </w:rPr>
        <w:t xml:space="preserve">Yönetmen: </w:t>
      </w:r>
      <w:proofErr w:type="spellStart"/>
      <w:r w:rsidRPr="00814D55">
        <w:rPr>
          <w:rStyle w:val="Yok"/>
          <w:rFonts w:ascii="Verdana" w:hAnsi="Verdana"/>
          <w:shd w:val="clear" w:color="auto" w:fill="FFFFFF"/>
        </w:rPr>
        <w:t>Franç</w:t>
      </w:r>
      <w:r w:rsidRPr="00814D55">
        <w:rPr>
          <w:rStyle w:val="Yok"/>
          <w:rFonts w:ascii="Verdana" w:hAnsi="Verdana"/>
          <w:shd w:val="clear" w:color="auto" w:fill="FFFFFF"/>
          <w:lang w:val="fr-FR"/>
        </w:rPr>
        <w:t>ois</w:t>
      </w:r>
      <w:proofErr w:type="spellEnd"/>
      <w:r w:rsidRPr="00814D55">
        <w:rPr>
          <w:rStyle w:val="Yok"/>
          <w:rFonts w:ascii="Verdana" w:hAnsi="Verdana"/>
          <w:shd w:val="clear" w:color="auto" w:fill="FFFFFF"/>
          <w:lang w:val="fr-FR"/>
        </w:rPr>
        <w:t xml:space="preserve"> Truffaut</w:t>
      </w:r>
    </w:p>
    <w:p w14:paraId="5C60F1C6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r w:rsidRPr="00814D55">
        <w:rPr>
          <w:rStyle w:val="Yok"/>
          <w:rFonts w:ascii="Verdana" w:hAnsi="Verdana"/>
          <w:b/>
          <w:bCs/>
          <w:shd w:val="clear" w:color="auto" w:fill="FFFFFF"/>
        </w:rPr>
        <w:t xml:space="preserve">Oyuncular: </w:t>
      </w:r>
      <w:r w:rsidRPr="00814D55">
        <w:rPr>
          <w:rFonts w:ascii="Verdana" w:hAnsi="Verdana"/>
          <w:lang w:val="fr-FR"/>
        </w:rPr>
        <w:t>Jean-Pierre Lé</w:t>
      </w:r>
      <w:proofErr w:type="spellStart"/>
      <w:r w:rsidRPr="00814D55">
        <w:rPr>
          <w:rFonts w:ascii="Verdana" w:hAnsi="Verdana"/>
        </w:rPr>
        <w:t>aud</w:t>
      </w:r>
      <w:proofErr w:type="spellEnd"/>
      <w:r w:rsidRPr="00814D55">
        <w:rPr>
          <w:rFonts w:ascii="Verdana" w:hAnsi="Verdana"/>
        </w:rPr>
        <w:t xml:space="preserve">, </w:t>
      </w:r>
      <w:r w:rsidRPr="00814D55">
        <w:rPr>
          <w:rFonts w:ascii="Verdana" w:hAnsi="Verdana"/>
          <w:lang w:val="fr-FR"/>
        </w:rPr>
        <w:t>Claire Maurier</w:t>
      </w:r>
      <w:r w:rsidRPr="00814D55">
        <w:rPr>
          <w:rFonts w:ascii="Verdana" w:hAnsi="Verdana"/>
        </w:rPr>
        <w:t xml:space="preserve">, </w:t>
      </w:r>
      <w:r w:rsidRPr="00814D55">
        <w:rPr>
          <w:rFonts w:ascii="Verdana" w:hAnsi="Verdana"/>
          <w:lang w:val="de-DE"/>
        </w:rPr>
        <w:t>Albert R</w:t>
      </w:r>
      <w:r w:rsidRPr="00814D55">
        <w:rPr>
          <w:rFonts w:ascii="Verdana" w:hAnsi="Verdana"/>
          <w:lang w:val="fr-FR"/>
        </w:rPr>
        <w:t>é</w:t>
      </w:r>
      <w:proofErr w:type="spellStart"/>
      <w:r w:rsidRPr="00814D55">
        <w:rPr>
          <w:rFonts w:ascii="Verdana" w:hAnsi="Verdana"/>
        </w:rPr>
        <w:t>my</w:t>
      </w:r>
      <w:proofErr w:type="spellEnd"/>
    </w:p>
    <w:p w14:paraId="0E280E20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r w:rsidRPr="00814D55">
        <w:rPr>
          <w:rStyle w:val="Yok"/>
          <w:rFonts w:ascii="Verdana" w:hAnsi="Verdana"/>
          <w:b/>
          <w:bCs/>
        </w:rPr>
        <w:t>Ödüller:</w:t>
      </w:r>
      <w:r w:rsidRPr="00814D55">
        <w:rPr>
          <w:rFonts w:ascii="Verdana" w:hAnsi="Verdana"/>
        </w:rPr>
        <w:t xml:space="preserve"> </w:t>
      </w:r>
      <w:r w:rsidRPr="00814D55">
        <w:rPr>
          <w:rStyle w:val="Yok"/>
          <w:rFonts w:ascii="Verdana" w:hAnsi="Verdana"/>
          <w:b/>
          <w:bCs/>
          <w:lang w:val="da-DK"/>
        </w:rPr>
        <w:t xml:space="preserve">Cannes </w:t>
      </w:r>
      <w:r w:rsidRPr="00814D55">
        <w:rPr>
          <w:rStyle w:val="Yok"/>
          <w:rFonts w:ascii="Verdana" w:hAnsi="Verdana"/>
          <w:b/>
          <w:bCs/>
        </w:rPr>
        <w:t>Film Festivali</w:t>
      </w:r>
      <w:r w:rsidRPr="00814D55">
        <w:rPr>
          <w:rFonts w:ascii="Verdana" w:hAnsi="Verdana"/>
        </w:rPr>
        <w:t xml:space="preserve"> </w:t>
      </w:r>
      <w:r w:rsidRPr="00814D55">
        <w:rPr>
          <w:rFonts w:ascii="Verdana" w:hAnsi="Verdana"/>
          <w:lang w:val="fr-FR"/>
        </w:rPr>
        <w:t xml:space="preserve">En </w:t>
      </w:r>
      <w:r w:rsidRPr="00814D55">
        <w:rPr>
          <w:rFonts w:ascii="Verdana" w:hAnsi="Verdana"/>
        </w:rPr>
        <w:t>İyi Y</w:t>
      </w:r>
      <w:r w:rsidRPr="00814D55">
        <w:rPr>
          <w:rFonts w:ascii="Verdana" w:hAnsi="Verdana"/>
          <w:lang w:val="sv-SE"/>
        </w:rPr>
        <w:t>ö</w:t>
      </w:r>
      <w:proofErr w:type="spellStart"/>
      <w:r w:rsidRPr="00814D55">
        <w:rPr>
          <w:rFonts w:ascii="Verdana" w:hAnsi="Verdana"/>
        </w:rPr>
        <w:t>netmen</w:t>
      </w:r>
      <w:proofErr w:type="spellEnd"/>
      <w:r w:rsidRPr="00814D55">
        <w:rPr>
          <w:rFonts w:ascii="Verdana" w:hAnsi="Verdana"/>
        </w:rPr>
        <w:t xml:space="preserve">, OCIC Ödülü </w:t>
      </w:r>
      <w:r w:rsidRPr="00814D55">
        <w:rPr>
          <w:rStyle w:val="Yok"/>
          <w:rFonts w:ascii="Verdana" w:hAnsi="Verdana"/>
          <w:b/>
          <w:bCs/>
          <w:lang w:val="en-US"/>
        </w:rPr>
        <w:t>New York Film Ele</w:t>
      </w:r>
      <w:proofErr w:type="spellStart"/>
      <w:r w:rsidRPr="00814D55">
        <w:rPr>
          <w:rStyle w:val="Yok"/>
          <w:rFonts w:ascii="Verdana" w:hAnsi="Verdana"/>
          <w:b/>
          <w:bCs/>
        </w:rPr>
        <w:t>ştirmenleri</w:t>
      </w:r>
      <w:proofErr w:type="spellEnd"/>
      <w:r w:rsidRPr="00814D55">
        <w:rPr>
          <w:rStyle w:val="Yok"/>
          <w:rFonts w:ascii="Verdana" w:hAnsi="Verdana"/>
          <w:b/>
          <w:bCs/>
        </w:rPr>
        <w:t xml:space="preserve"> Birliği Ödülleri </w:t>
      </w:r>
      <w:r w:rsidRPr="00814D55">
        <w:rPr>
          <w:rFonts w:ascii="Verdana" w:hAnsi="Verdana"/>
        </w:rPr>
        <w:t xml:space="preserve">Yabancı Dilde </w:t>
      </w:r>
      <w:r w:rsidRPr="00814D55">
        <w:rPr>
          <w:rFonts w:ascii="Verdana" w:hAnsi="Verdana"/>
          <w:lang w:val="fr-FR"/>
        </w:rPr>
        <w:t xml:space="preserve">En </w:t>
      </w:r>
      <w:r w:rsidRPr="00814D55">
        <w:rPr>
          <w:rFonts w:ascii="Verdana" w:hAnsi="Verdana"/>
        </w:rPr>
        <w:t xml:space="preserve">İyi Film </w:t>
      </w:r>
      <w:r w:rsidRPr="00814D55">
        <w:rPr>
          <w:rStyle w:val="Yok"/>
          <w:rFonts w:ascii="Verdana" w:hAnsi="Verdana"/>
          <w:b/>
          <w:bCs/>
        </w:rPr>
        <w:t xml:space="preserve">Valladolid Film Festivali </w:t>
      </w:r>
      <w:r w:rsidRPr="00814D55">
        <w:rPr>
          <w:rFonts w:ascii="Verdana" w:hAnsi="Verdana"/>
          <w:lang w:val="fr-FR"/>
        </w:rPr>
        <w:t xml:space="preserve">En </w:t>
      </w:r>
      <w:r w:rsidRPr="00814D55">
        <w:rPr>
          <w:rFonts w:ascii="Verdana" w:hAnsi="Verdana"/>
        </w:rPr>
        <w:t xml:space="preserve">İyi Film </w:t>
      </w:r>
      <w:proofErr w:type="spellStart"/>
      <w:r w:rsidRPr="00814D55">
        <w:rPr>
          <w:rStyle w:val="Yok"/>
          <w:rFonts w:ascii="Verdana" w:hAnsi="Verdana"/>
          <w:b/>
          <w:bCs/>
        </w:rPr>
        <w:t>Sant</w:t>
      </w:r>
      <w:proofErr w:type="spellEnd"/>
      <w:r w:rsidRPr="00814D55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814D55">
        <w:rPr>
          <w:rStyle w:val="Yok"/>
          <w:rFonts w:ascii="Verdana" w:hAnsi="Verdana"/>
          <w:b/>
          <w:bCs/>
        </w:rPr>
        <w:t>Jordi</w:t>
      </w:r>
      <w:proofErr w:type="spellEnd"/>
      <w:r w:rsidRPr="00814D55">
        <w:rPr>
          <w:rStyle w:val="Yok"/>
          <w:rFonts w:ascii="Verdana" w:hAnsi="Verdana"/>
          <w:b/>
          <w:bCs/>
        </w:rPr>
        <w:t xml:space="preserve"> Ödülleri </w:t>
      </w:r>
      <w:r w:rsidRPr="00814D55">
        <w:rPr>
          <w:rFonts w:ascii="Verdana" w:hAnsi="Verdana"/>
          <w:lang w:val="fr-FR"/>
        </w:rPr>
        <w:t xml:space="preserve">En </w:t>
      </w:r>
      <w:r w:rsidRPr="00814D55">
        <w:rPr>
          <w:rFonts w:ascii="Verdana" w:hAnsi="Verdana"/>
        </w:rPr>
        <w:t xml:space="preserve">İyi Yabancı Yönetmen </w:t>
      </w:r>
      <w:r w:rsidRPr="00814D55">
        <w:rPr>
          <w:rStyle w:val="Yok"/>
          <w:rFonts w:ascii="Verdana" w:hAnsi="Verdana"/>
          <w:b/>
          <w:bCs/>
          <w:lang w:val="nl-NL"/>
        </w:rPr>
        <w:t>Frans</w:t>
      </w:r>
      <w:r w:rsidRPr="00814D55">
        <w:rPr>
          <w:rStyle w:val="Yok"/>
          <w:rFonts w:ascii="Verdana" w:hAnsi="Verdana"/>
          <w:b/>
          <w:bCs/>
        </w:rPr>
        <w:t>ı</w:t>
      </w:r>
      <w:r w:rsidRPr="00814D55">
        <w:rPr>
          <w:rStyle w:val="Yok"/>
          <w:rFonts w:ascii="Verdana" w:hAnsi="Verdana"/>
          <w:b/>
          <w:bCs/>
          <w:lang w:val="it-IT"/>
        </w:rPr>
        <w:t>z Sinema Ele</w:t>
      </w:r>
      <w:proofErr w:type="spellStart"/>
      <w:r w:rsidRPr="00814D55">
        <w:rPr>
          <w:rStyle w:val="Yok"/>
          <w:rFonts w:ascii="Verdana" w:hAnsi="Verdana"/>
          <w:b/>
          <w:bCs/>
        </w:rPr>
        <w:t>ştirmenleri</w:t>
      </w:r>
      <w:proofErr w:type="spellEnd"/>
      <w:r w:rsidRPr="00814D55">
        <w:rPr>
          <w:rStyle w:val="Yok"/>
          <w:rFonts w:ascii="Verdana" w:hAnsi="Verdana"/>
          <w:b/>
          <w:bCs/>
        </w:rPr>
        <w:t xml:space="preserve"> Birliği Ödülleri </w:t>
      </w:r>
      <w:r w:rsidRPr="00814D55">
        <w:rPr>
          <w:rFonts w:ascii="Verdana" w:hAnsi="Verdana"/>
          <w:lang w:val="fr-FR"/>
        </w:rPr>
        <w:t xml:space="preserve">En </w:t>
      </w:r>
      <w:r w:rsidRPr="00814D55">
        <w:rPr>
          <w:rFonts w:ascii="Verdana" w:hAnsi="Verdana"/>
        </w:rPr>
        <w:t>İyi Film</w:t>
      </w:r>
    </w:p>
    <w:p w14:paraId="31B2A942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</w:rPr>
      </w:pPr>
    </w:p>
    <w:p w14:paraId="2E141554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proofErr w:type="spellStart"/>
      <w:r w:rsidRPr="00814D55">
        <w:rPr>
          <w:rFonts w:ascii="Verdana" w:hAnsi="Verdana"/>
          <w:b/>
          <w:bCs/>
        </w:rPr>
        <w:t>Adele</w:t>
      </w:r>
      <w:proofErr w:type="spellEnd"/>
      <w:r w:rsidRPr="00814D55">
        <w:rPr>
          <w:rFonts w:ascii="Verdana" w:hAnsi="Verdana"/>
          <w:b/>
          <w:bCs/>
        </w:rPr>
        <w:t xml:space="preserve"> H.'</w:t>
      </w:r>
      <w:proofErr w:type="spellStart"/>
      <w:r w:rsidRPr="00814D55">
        <w:rPr>
          <w:rFonts w:ascii="Verdana" w:hAnsi="Verdana"/>
          <w:b/>
          <w:bCs/>
        </w:rPr>
        <w:t>nin</w:t>
      </w:r>
      <w:proofErr w:type="spellEnd"/>
      <w:r w:rsidRPr="00814D55">
        <w:rPr>
          <w:rFonts w:ascii="Verdana" w:hAnsi="Verdana"/>
          <w:b/>
          <w:bCs/>
        </w:rPr>
        <w:t xml:space="preserve"> Öyküsü</w:t>
      </w:r>
    </w:p>
    <w:p w14:paraId="538314E0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r w:rsidRPr="00814D55">
        <w:rPr>
          <w:rFonts w:ascii="Verdana" w:hAnsi="Verdana"/>
          <w:b/>
          <w:bCs/>
          <w:lang w:val="fr-FR"/>
        </w:rPr>
        <w:t>L'Histoire d'Ad</w:t>
      </w:r>
      <w:r w:rsidRPr="00814D55">
        <w:rPr>
          <w:rFonts w:ascii="Verdana" w:hAnsi="Verdana"/>
          <w:b/>
          <w:bCs/>
          <w:lang w:val="it-IT"/>
        </w:rPr>
        <w:t>è</w:t>
      </w:r>
      <w:r w:rsidRPr="00814D55">
        <w:rPr>
          <w:rFonts w:ascii="Verdana" w:hAnsi="Verdana"/>
          <w:b/>
          <w:bCs/>
        </w:rPr>
        <w:t>le H.</w:t>
      </w:r>
    </w:p>
    <w:p w14:paraId="66C4BBA6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  <w:b/>
          <w:bCs/>
          <w:i/>
          <w:iCs/>
        </w:rPr>
      </w:pPr>
      <w:r w:rsidRPr="00814D55">
        <w:rPr>
          <w:rFonts w:ascii="Verdana" w:hAnsi="Verdana"/>
          <w:b/>
          <w:bCs/>
          <w:i/>
          <w:iCs/>
          <w:lang w:val="en-US"/>
        </w:rPr>
        <w:t>The Story of Ad</w:t>
      </w:r>
      <w:r w:rsidRPr="00814D55">
        <w:rPr>
          <w:rFonts w:ascii="Verdana" w:hAnsi="Verdana"/>
          <w:b/>
          <w:bCs/>
          <w:i/>
          <w:iCs/>
          <w:lang w:val="it-IT"/>
        </w:rPr>
        <w:t>è</w:t>
      </w:r>
      <w:r w:rsidRPr="00814D55">
        <w:rPr>
          <w:rFonts w:ascii="Verdana" w:hAnsi="Verdana"/>
          <w:b/>
          <w:bCs/>
          <w:i/>
          <w:iCs/>
        </w:rPr>
        <w:t>le H.</w:t>
      </w:r>
    </w:p>
    <w:p w14:paraId="245FCD30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</w:rPr>
      </w:pPr>
    </w:p>
    <w:p w14:paraId="0A4F63E9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814D55">
        <w:rPr>
          <w:rStyle w:val="Yok"/>
          <w:rFonts w:ascii="Verdana" w:hAnsi="Verdana"/>
          <w:shd w:val="clear" w:color="auto" w:fill="FFFFFF"/>
        </w:rPr>
        <w:t>Fransa, 1975, 98’</w:t>
      </w:r>
    </w:p>
    <w:p w14:paraId="22B8A156" w14:textId="77777777" w:rsidR="008E0FBC" w:rsidRPr="00814D55" w:rsidRDefault="008E0FBC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</w:p>
    <w:p w14:paraId="201222DB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814D55">
        <w:rPr>
          <w:rStyle w:val="Yok"/>
          <w:rFonts w:ascii="Verdana" w:hAnsi="Verdana"/>
          <w:b/>
          <w:bCs/>
          <w:shd w:val="clear" w:color="auto" w:fill="FFFFFF"/>
        </w:rPr>
        <w:t xml:space="preserve">Yönetmen: </w:t>
      </w:r>
      <w:proofErr w:type="spellStart"/>
      <w:r w:rsidRPr="00814D55">
        <w:rPr>
          <w:rStyle w:val="Yok"/>
          <w:rFonts w:ascii="Verdana" w:hAnsi="Verdana"/>
          <w:shd w:val="clear" w:color="auto" w:fill="FFFFFF"/>
        </w:rPr>
        <w:t>Franç</w:t>
      </w:r>
      <w:r w:rsidRPr="00814D55">
        <w:rPr>
          <w:rStyle w:val="Yok"/>
          <w:rFonts w:ascii="Verdana" w:hAnsi="Verdana"/>
          <w:shd w:val="clear" w:color="auto" w:fill="FFFFFF"/>
          <w:lang w:val="fr-FR"/>
        </w:rPr>
        <w:t>ois</w:t>
      </w:r>
      <w:proofErr w:type="spellEnd"/>
      <w:r w:rsidRPr="00814D55">
        <w:rPr>
          <w:rStyle w:val="Yok"/>
          <w:rFonts w:ascii="Verdana" w:hAnsi="Verdana"/>
          <w:shd w:val="clear" w:color="auto" w:fill="FFFFFF"/>
          <w:lang w:val="fr-FR"/>
        </w:rPr>
        <w:t xml:space="preserve"> Truffaut</w:t>
      </w:r>
    </w:p>
    <w:p w14:paraId="72CFF164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r w:rsidRPr="00814D55">
        <w:rPr>
          <w:rStyle w:val="Yok"/>
          <w:rFonts w:ascii="Verdana" w:hAnsi="Verdana"/>
          <w:b/>
          <w:bCs/>
        </w:rPr>
        <w:t xml:space="preserve">Senaryo: </w:t>
      </w:r>
      <w:proofErr w:type="spellStart"/>
      <w:r w:rsidRPr="00814D55">
        <w:rPr>
          <w:rFonts w:ascii="Verdana" w:hAnsi="Verdana"/>
        </w:rPr>
        <w:t>Franç</w:t>
      </w:r>
      <w:r w:rsidRPr="00814D55">
        <w:rPr>
          <w:rFonts w:ascii="Verdana" w:hAnsi="Verdana"/>
          <w:lang w:val="fr-FR"/>
        </w:rPr>
        <w:t>ois</w:t>
      </w:r>
      <w:proofErr w:type="spellEnd"/>
      <w:r w:rsidRPr="00814D55">
        <w:rPr>
          <w:rFonts w:ascii="Verdana" w:hAnsi="Verdana"/>
          <w:lang w:val="fr-FR"/>
        </w:rPr>
        <w:t xml:space="preserve"> Truffaut, Jean </w:t>
      </w:r>
      <w:proofErr w:type="spellStart"/>
      <w:r w:rsidRPr="00814D55">
        <w:rPr>
          <w:rFonts w:ascii="Verdana" w:hAnsi="Verdana"/>
          <w:lang w:val="fr-FR"/>
        </w:rPr>
        <w:t>Gruault</w:t>
      </w:r>
      <w:proofErr w:type="spellEnd"/>
      <w:r w:rsidRPr="00814D55">
        <w:rPr>
          <w:rFonts w:ascii="Verdana" w:hAnsi="Verdana"/>
          <w:lang w:val="fr-FR"/>
        </w:rPr>
        <w:t xml:space="preserve">  </w:t>
      </w:r>
    </w:p>
    <w:p w14:paraId="2E6C6E42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r w:rsidRPr="00814D55">
        <w:rPr>
          <w:rStyle w:val="Yok"/>
          <w:rFonts w:ascii="Verdana" w:hAnsi="Verdana"/>
          <w:b/>
          <w:bCs/>
        </w:rPr>
        <w:t xml:space="preserve">Oyuncular: </w:t>
      </w:r>
      <w:r w:rsidRPr="00814D55">
        <w:rPr>
          <w:rFonts w:ascii="Verdana" w:hAnsi="Verdana"/>
          <w:lang w:val="it-IT"/>
        </w:rPr>
        <w:t>Isabelle Adjani, Bruce Robinson, Sylvia Marriott</w:t>
      </w:r>
    </w:p>
    <w:p w14:paraId="10CEA73B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</w:rPr>
      </w:pPr>
    </w:p>
    <w:p w14:paraId="62F24053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proofErr w:type="spellStart"/>
      <w:proofErr w:type="gramStart"/>
      <w:r w:rsidRPr="00814D55">
        <w:rPr>
          <w:rStyle w:val="Yok"/>
          <w:rFonts w:ascii="Verdana" w:hAnsi="Verdana"/>
          <w:b/>
          <w:bCs/>
        </w:rPr>
        <w:t>Ödüller:Cartagena</w:t>
      </w:r>
      <w:proofErr w:type="spellEnd"/>
      <w:proofErr w:type="gramEnd"/>
      <w:r w:rsidRPr="00814D55">
        <w:rPr>
          <w:rStyle w:val="Yok"/>
          <w:rFonts w:ascii="Verdana" w:hAnsi="Verdana"/>
          <w:b/>
          <w:bCs/>
        </w:rPr>
        <w:t xml:space="preserve"> </w:t>
      </w:r>
      <w:r w:rsidRPr="00814D55">
        <w:rPr>
          <w:rStyle w:val="Yok"/>
          <w:rFonts w:ascii="Verdana" w:hAnsi="Verdana"/>
          <w:b/>
          <w:bCs/>
          <w:lang w:val="it-IT"/>
        </w:rPr>
        <w:t xml:space="preserve">Film Festivali </w:t>
      </w:r>
      <w:r w:rsidRPr="00814D55">
        <w:rPr>
          <w:rFonts w:ascii="Verdana" w:hAnsi="Verdana"/>
          <w:lang w:val="fr-FR"/>
        </w:rPr>
        <w:t xml:space="preserve">En </w:t>
      </w:r>
      <w:r w:rsidRPr="00814D55">
        <w:rPr>
          <w:rFonts w:ascii="Verdana" w:hAnsi="Verdana"/>
        </w:rPr>
        <w:t xml:space="preserve">İyi Kadın Oyuncu, Özel Eleştirmenler Ödülü </w:t>
      </w:r>
      <w:r w:rsidRPr="00814D55">
        <w:rPr>
          <w:rStyle w:val="Yok"/>
          <w:rFonts w:ascii="Verdana" w:hAnsi="Verdana"/>
          <w:b/>
          <w:bCs/>
          <w:lang w:val="it-IT"/>
        </w:rPr>
        <w:t xml:space="preserve">David di Donatello </w:t>
      </w:r>
      <w:r w:rsidRPr="00814D55">
        <w:rPr>
          <w:rStyle w:val="Yok"/>
          <w:rFonts w:ascii="Verdana" w:hAnsi="Verdana"/>
          <w:b/>
          <w:bCs/>
        </w:rPr>
        <w:t xml:space="preserve">Ödülleri </w:t>
      </w:r>
      <w:r w:rsidRPr="00814D55">
        <w:rPr>
          <w:rFonts w:ascii="Verdana" w:hAnsi="Verdana"/>
          <w:lang w:val="fr-FR"/>
        </w:rPr>
        <w:t xml:space="preserve">En </w:t>
      </w:r>
      <w:r w:rsidRPr="00814D55">
        <w:rPr>
          <w:rFonts w:ascii="Verdana" w:hAnsi="Verdana"/>
        </w:rPr>
        <w:t xml:space="preserve">İyi Yabancı </w:t>
      </w:r>
      <w:r w:rsidRPr="00814D55">
        <w:rPr>
          <w:rFonts w:ascii="Verdana" w:hAnsi="Verdana"/>
          <w:lang w:val="da-DK"/>
        </w:rPr>
        <w:t>Film</w:t>
      </w:r>
      <w:r w:rsidRPr="00814D55">
        <w:rPr>
          <w:rFonts w:ascii="Verdana" w:hAnsi="Verdana"/>
        </w:rPr>
        <w:t xml:space="preserve"> </w:t>
      </w:r>
      <w:r w:rsidRPr="00814D55">
        <w:rPr>
          <w:rStyle w:val="Yok"/>
          <w:rFonts w:ascii="Verdana" w:hAnsi="Verdana"/>
          <w:b/>
          <w:bCs/>
          <w:lang w:val="en-US"/>
        </w:rPr>
        <w:t>New York Film Ele</w:t>
      </w:r>
      <w:proofErr w:type="spellStart"/>
      <w:r w:rsidRPr="00814D55">
        <w:rPr>
          <w:rStyle w:val="Yok"/>
          <w:rFonts w:ascii="Verdana" w:hAnsi="Verdana"/>
          <w:b/>
          <w:bCs/>
        </w:rPr>
        <w:t>ştirmenleri</w:t>
      </w:r>
      <w:proofErr w:type="spellEnd"/>
      <w:r w:rsidRPr="00814D55">
        <w:rPr>
          <w:rStyle w:val="Yok"/>
          <w:rFonts w:ascii="Verdana" w:hAnsi="Verdana"/>
          <w:b/>
          <w:bCs/>
        </w:rPr>
        <w:t xml:space="preserve"> Birliği Ödülleri </w:t>
      </w:r>
      <w:r w:rsidRPr="00814D55">
        <w:rPr>
          <w:rFonts w:ascii="Verdana" w:hAnsi="Verdana"/>
          <w:lang w:val="fr-FR"/>
        </w:rPr>
        <w:t xml:space="preserve">En </w:t>
      </w:r>
      <w:r w:rsidRPr="00814D55">
        <w:rPr>
          <w:rFonts w:ascii="Verdana" w:hAnsi="Verdana"/>
        </w:rPr>
        <w:t>İyi Kadın Oyuncu, En İyi Senaryo</w:t>
      </w:r>
    </w:p>
    <w:p w14:paraId="029A8B58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</w:rPr>
      </w:pPr>
    </w:p>
    <w:p w14:paraId="7DE0649D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14D55">
        <w:rPr>
          <w:rFonts w:ascii="Verdana" w:hAnsi="Verdana"/>
        </w:rPr>
        <w:t xml:space="preserve"> </w:t>
      </w:r>
      <w:r w:rsidRPr="00814D55">
        <w:rPr>
          <w:rStyle w:val="Yok"/>
          <w:rFonts w:ascii="Verdana" w:hAnsi="Verdana"/>
          <w:b/>
          <w:bCs/>
        </w:rPr>
        <w:t>Neşeli Pazar</w:t>
      </w:r>
    </w:p>
    <w:p w14:paraId="2480DD57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14D55">
        <w:rPr>
          <w:rStyle w:val="Yok"/>
          <w:rFonts w:ascii="Verdana" w:hAnsi="Verdana"/>
          <w:b/>
          <w:bCs/>
          <w:lang w:val="fr-FR"/>
        </w:rPr>
        <w:t xml:space="preserve">Vivement </w:t>
      </w:r>
      <w:proofErr w:type="gramStart"/>
      <w:r w:rsidRPr="00814D55">
        <w:rPr>
          <w:rStyle w:val="Yok"/>
          <w:rFonts w:ascii="Verdana" w:hAnsi="Verdana"/>
          <w:b/>
          <w:bCs/>
          <w:lang w:val="fr-FR"/>
        </w:rPr>
        <w:t>Dimanche!</w:t>
      </w:r>
      <w:proofErr w:type="gramEnd"/>
    </w:p>
    <w:p w14:paraId="7EB81836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i/>
          <w:iCs/>
        </w:rPr>
      </w:pPr>
      <w:r w:rsidRPr="00814D55">
        <w:rPr>
          <w:rStyle w:val="Yok"/>
          <w:rFonts w:ascii="Verdana" w:hAnsi="Verdana"/>
          <w:b/>
          <w:bCs/>
          <w:i/>
          <w:iCs/>
          <w:lang w:val="en-US"/>
        </w:rPr>
        <w:t>Confidentially Yours</w:t>
      </w:r>
    </w:p>
    <w:p w14:paraId="7785C600" w14:textId="77777777" w:rsidR="008E0FBC" w:rsidRPr="00814D55" w:rsidRDefault="008E0FBC">
      <w:pPr>
        <w:pStyle w:val="Gvde"/>
        <w:jc w:val="center"/>
        <w:rPr>
          <w:rStyle w:val="Yok"/>
          <w:rFonts w:ascii="Verdana" w:eastAsia="Verdana" w:hAnsi="Verdana" w:cs="Verdana"/>
          <w:b/>
          <w:bCs/>
          <w:i/>
          <w:iCs/>
        </w:rPr>
      </w:pPr>
    </w:p>
    <w:p w14:paraId="6209EDE7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814D55">
        <w:rPr>
          <w:rStyle w:val="Yok"/>
          <w:rFonts w:ascii="Verdana" w:hAnsi="Verdana"/>
          <w:shd w:val="clear" w:color="auto" w:fill="FFFFFF"/>
        </w:rPr>
        <w:t>Fransa, 1983, 110’</w:t>
      </w:r>
    </w:p>
    <w:p w14:paraId="31F89328" w14:textId="77777777" w:rsidR="008E0FBC" w:rsidRPr="00814D55" w:rsidRDefault="008E0FBC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</w:p>
    <w:p w14:paraId="28323003" w14:textId="77777777" w:rsidR="008E0FBC" w:rsidRPr="00814D55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814D55">
        <w:rPr>
          <w:rStyle w:val="Yok"/>
          <w:rFonts w:ascii="Verdana" w:hAnsi="Verdana"/>
          <w:b/>
          <w:bCs/>
          <w:shd w:val="clear" w:color="auto" w:fill="FFFFFF"/>
        </w:rPr>
        <w:t xml:space="preserve">Yönetmen: </w:t>
      </w:r>
      <w:proofErr w:type="spellStart"/>
      <w:r w:rsidRPr="00814D55">
        <w:rPr>
          <w:rStyle w:val="Yok"/>
          <w:rFonts w:ascii="Verdana" w:hAnsi="Verdana"/>
          <w:shd w:val="clear" w:color="auto" w:fill="FFFFFF"/>
        </w:rPr>
        <w:t>Franç</w:t>
      </w:r>
      <w:r w:rsidRPr="00814D55">
        <w:rPr>
          <w:rStyle w:val="Yok"/>
          <w:rFonts w:ascii="Verdana" w:hAnsi="Verdana"/>
          <w:shd w:val="clear" w:color="auto" w:fill="FFFFFF"/>
          <w:lang w:val="fr-FR"/>
        </w:rPr>
        <w:t>ois</w:t>
      </w:r>
      <w:proofErr w:type="spellEnd"/>
      <w:r w:rsidRPr="00814D55">
        <w:rPr>
          <w:rStyle w:val="Yok"/>
          <w:rFonts w:ascii="Verdana" w:hAnsi="Verdana"/>
          <w:shd w:val="clear" w:color="auto" w:fill="FFFFFF"/>
          <w:lang w:val="fr-FR"/>
        </w:rPr>
        <w:t xml:space="preserve"> Truffaut</w:t>
      </w:r>
    </w:p>
    <w:p w14:paraId="2868ABB2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r w:rsidRPr="00814D55">
        <w:rPr>
          <w:rStyle w:val="Yok"/>
          <w:rFonts w:ascii="Verdana" w:hAnsi="Verdana"/>
          <w:b/>
          <w:bCs/>
        </w:rPr>
        <w:t xml:space="preserve">Senaryo: </w:t>
      </w:r>
      <w:proofErr w:type="spellStart"/>
      <w:r w:rsidRPr="00814D55">
        <w:rPr>
          <w:rFonts w:ascii="Verdana" w:hAnsi="Verdana"/>
        </w:rPr>
        <w:t>Franç</w:t>
      </w:r>
      <w:r w:rsidRPr="00814D55">
        <w:rPr>
          <w:rFonts w:ascii="Verdana" w:hAnsi="Verdana"/>
          <w:lang w:val="fr-FR"/>
        </w:rPr>
        <w:t>ois</w:t>
      </w:r>
      <w:proofErr w:type="spellEnd"/>
      <w:r w:rsidRPr="00814D55">
        <w:rPr>
          <w:rFonts w:ascii="Verdana" w:hAnsi="Verdana"/>
          <w:lang w:val="fr-FR"/>
        </w:rPr>
        <w:t xml:space="preserve"> Truffaut, Jean Aurel (Charles Williams</w:t>
      </w:r>
      <w:r w:rsidRPr="00814D55">
        <w:rPr>
          <w:rFonts w:ascii="Verdana" w:hAnsi="Verdana"/>
        </w:rPr>
        <w:t>’ı</w:t>
      </w:r>
      <w:r w:rsidRPr="00814D55">
        <w:rPr>
          <w:rFonts w:ascii="Verdana" w:hAnsi="Verdana"/>
          <w:lang w:val="it-IT"/>
        </w:rPr>
        <w:t>n roman</w:t>
      </w:r>
      <w:proofErr w:type="spellStart"/>
      <w:r w:rsidRPr="00814D55">
        <w:rPr>
          <w:rFonts w:ascii="Verdana" w:hAnsi="Verdana"/>
        </w:rPr>
        <w:t>ından</w:t>
      </w:r>
      <w:proofErr w:type="spellEnd"/>
      <w:r w:rsidRPr="00814D55">
        <w:rPr>
          <w:rFonts w:ascii="Verdana" w:hAnsi="Verdana"/>
        </w:rPr>
        <w:t>)</w:t>
      </w:r>
    </w:p>
    <w:p w14:paraId="528FA5E0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r w:rsidRPr="00814D55">
        <w:rPr>
          <w:rStyle w:val="Yok"/>
          <w:rFonts w:ascii="Verdana" w:hAnsi="Verdana"/>
          <w:b/>
          <w:bCs/>
        </w:rPr>
        <w:t xml:space="preserve">Oyuncular: </w:t>
      </w:r>
      <w:r w:rsidRPr="00814D55">
        <w:rPr>
          <w:rFonts w:ascii="Verdana" w:hAnsi="Verdana"/>
          <w:lang w:val="fr-FR"/>
        </w:rPr>
        <w:t xml:space="preserve">Fanny Ardant, Jean-Louis Trintignant, Jean-Pierre </w:t>
      </w:r>
      <w:proofErr w:type="spellStart"/>
      <w:r w:rsidRPr="00814D55">
        <w:rPr>
          <w:rFonts w:ascii="Verdana" w:hAnsi="Verdana"/>
          <w:lang w:val="fr-FR"/>
        </w:rPr>
        <w:t>Kalfon</w:t>
      </w:r>
      <w:proofErr w:type="spellEnd"/>
    </w:p>
    <w:p w14:paraId="6BDB76E3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</w:rPr>
      </w:pPr>
    </w:p>
    <w:p w14:paraId="5D6CCD9C" w14:textId="77777777" w:rsidR="008E0FBC" w:rsidRPr="00814D55" w:rsidRDefault="008E0FBC">
      <w:pPr>
        <w:pStyle w:val="Gvde"/>
        <w:jc w:val="center"/>
        <w:rPr>
          <w:rFonts w:ascii="Verdana" w:eastAsia="Verdana" w:hAnsi="Verdana" w:cs="Verdana"/>
        </w:rPr>
      </w:pPr>
    </w:p>
    <w:p w14:paraId="3218D049" w14:textId="77777777" w:rsidR="008E0FBC" w:rsidRPr="00814D55" w:rsidRDefault="00000000">
      <w:pPr>
        <w:pStyle w:val="Gvde"/>
        <w:jc w:val="center"/>
        <w:rPr>
          <w:rFonts w:ascii="Verdana" w:eastAsia="Verdana" w:hAnsi="Verdana" w:cs="Verdana"/>
        </w:rPr>
      </w:pPr>
      <w:r w:rsidRPr="00814D55">
        <w:rPr>
          <w:rFonts w:ascii="Verdana" w:eastAsia="Verdana" w:hAnsi="Verdana" w:cs="Verdana"/>
          <w:noProof/>
        </w:rPr>
        <w:lastRenderedPageBreak/>
        <w:drawing>
          <wp:inline distT="0" distB="0" distL="0" distR="0" wp14:anchorId="70008DFD" wp14:editId="60542728">
            <wp:extent cx="1549421" cy="1549421"/>
            <wp:effectExtent l="0" t="0" r="0" b="0"/>
            <wp:docPr id="1073741828" name="officeArt object" descr="IFT logo 2022+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FT logo 2022+-3.jpg" descr="IFT logo 2022+-3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9421" cy="15494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E0FBC" w:rsidRPr="00814D55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9F96" w14:textId="77777777" w:rsidR="00001F16" w:rsidRDefault="00001F16">
      <w:r>
        <w:separator/>
      </w:r>
    </w:p>
  </w:endnote>
  <w:endnote w:type="continuationSeparator" w:id="0">
    <w:p w14:paraId="05E5D616" w14:textId="77777777" w:rsidR="00001F16" w:rsidRDefault="0000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202A" w14:textId="77777777" w:rsidR="008E0FBC" w:rsidRDefault="008E0FBC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F30BA" w14:textId="77777777" w:rsidR="00001F16" w:rsidRDefault="00001F16">
      <w:r>
        <w:separator/>
      </w:r>
    </w:p>
  </w:footnote>
  <w:footnote w:type="continuationSeparator" w:id="0">
    <w:p w14:paraId="220C3EFA" w14:textId="77777777" w:rsidR="00001F16" w:rsidRDefault="0000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CB8A" w14:textId="77777777" w:rsidR="008E0FBC" w:rsidRDefault="00000000">
    <w:pPr>
      <w:pStyle w:val="Gvde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9AB1D3B" wp14:editId="048D1D21">
              <wp:simplePos x="0" y="0"/>
              <wp:positionH relativeFrom="page">
                <wp:posOffset>-14282</wp:posOffset>
              </wp:positionH>
              <wp:positionV relativeFrom="page">
                <wp:posOffset>-14283</wp:posOffset>
              </wp:positionV>
              <wp:extent cx="7585077" cy="7569507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7" cy="756950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7.3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BC"/>
    <w:rsid w:val="00001F16"/>
    <w:rsid w:val="00814D55"/>
    <w:rsid w:val="008E0FBC"/>
    <w:rsid w:val="00C3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145D"/>
  <w15:docId w15:val="{177834B6-22F8-4FEC-9725-AA235485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mfestankara.org.tr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ankarauf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witter.com/ankarauff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ankarauff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ankarauff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2024-11-05T20:38:00Z</dcterms:created>
  <dcterms:modified xsi:type="dcterms:W3CDTF">2024-11-05T20:39:00Z</dcterms:modified>
</cp:coreProperties>
</file>