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58D" w14:textId="77777777" w:rsidR="00E62B47" w:rsidRPr="00E62B47" w:rsidRDefault="00E62B47" w:rsidP="00E62B47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kern w:val="0"/>
          <w:sz w:val="40"/>
          <w:szCs w:val="40"/>
          <w:lang w:eastAsia="tr-TR"/>
          <w14:ligatures w14:val="none"/>
        </w:rPr>
      </w:pPr>
      <w:proofErr w:type="spellStart"/>
      <w:r w:rsidRPr="00E62B47">
        <w:rPr>
          <w:rFonts w:ascii="noto_serifbold" w:eastAsia="Times New Roman" w:hAnsi="noto_serifbold" w:cs="Times New Roman"/>
          <w:b/>
          <w:bCs/>
          <w:kern w:val="36"/>
          <w:sz w:val="40"/>
          <w:szCs w:val="40"/>
          <w:lang w:eastAsia="tr-TR"/>
          <w14:ligatures w14:val="none"/>
        </w:rPr>
        <w:t>Positively</w:t>
      </w:r>
      <w:proofErr w:type="spellEnd"/>
      <w:r w:rsidRPr="00E62B47">
        <w:rPr>
          <w:rFonts w:ascii="noto_serifbold" w:eastAsia="Times New Roman" w:hAnsi="noto_serifbold" w:cs="Times New Roman"/>
          <w:b/>
          <w:bCs/>
          <w:kern w:val="36"/>
          <w:sz w:val="40"/>
          <w:szCs w:val="40"/>
          <w:lang w:eastAsia="tr-TR"/>
          <w14:ligatures w14:val="none"/>
        </w:rPr>
        <w:t xml:space="preserve"> </w:t>
      </w:r>
      <w:proofErr w:type="spellStart"/>
      <w:r w:rsidRPr="00E62B47">
        <w:rPr>
          <w:rFonts w:ascii="noto_serifbold" w:eastAsia="Times New Roman" w:hAnsi="noto_serifbold" w:cs="Times New Roman"/>
          <w:b/>
          <w:bCs/>
          <w:kern w:val="36"/>
          <w:sz w:val="40"/>
          <w:szCs w:val="40"/>
          <w:lang w:eastAsia="tr-TR"/>
          <w14:ligatures w14:val="none"/>
        </w:rPr>
        <w:t>Different</w:t>
      </w:r>
      <w:proofErr w:type="spellEnd"/>
      <w:r w:rsidRPr="00E62B47">
        <w:rPr>
          <w:rFonts w:ascii="noto_serifbold" w:eastAsia="Times New Roman" w:hAnsi="noto_serifbold" w:cs="Times New Roman"/>
          <w:b/>
          <w:bCs/>
          <w:kern w:val="36"/>
          <w:sz w:val="40"/>
          <w:szCs w:val="40"/>
          <w:lang w:eastAsia="tr-TR"/>
          <w14:ligatures w14:val="none"/>
        </w:rPr>
        <w:t xml:space="preserve"> Kısa Film Festivali</w:t>
      </w:r>
      <w:r w:rsidRPr="00E62B47">
        <w:rPr>
          <w:rFonts w:ascii="noto_serifbold" w:eastAsia="Times New Roman" w:hAnsi="noto_serifbold" w:cs="Times New Roman"/>
          <w:b/>
          <w:bCs/>
          <w:kern w:val="36"/>
          <w:sz w:val="40"/>
          <w:szCs w:val="40"/>
          <w:lang w:eastAsia="tr-TR"/>
          <w14:ligatures w14:val="none"/>
        </w:rPr>
        <w:br/>
      </w:r>
    </w:p>
    <w:p w14:paraId="49E4C4B5" w14:textId="451B9FE6" w:rsidR="00E62B47" w:rsidRPr="00E62B47" w:rsidRDefault="00E62B47" w:rsidP="00E62B47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</w:pPr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19 Mart 2023</w:t>
      </w:r>
    </w:p>
    <w:p w14:paraId="702CDA22" w14:textId="77777777" w:rsidR="00E62B47" w:rsidRPr="00E62B47" w:rsidRDefault="00E62B47" w:rsidP="00E62B47">
      <w:pPr>
        <w:pStyle w:val="AralkYok"/>
        <w:rPr>
          <w:sz w:val="24"/>
          <w:szCs w:val="24"/>
          <w:lang w:eastAsia="tr-TR"/>
        </w:rPr>
      </w:pPr>
    </w:p>
    <w:p w14:paraId="4A1F2C44" w14:textId="4BF77ABF" w:rsidR="00E62B47" w:rsidRPr="00E62B47" w:rsidRDefault="00E62B47" w:rsidP="00E62B47">
      <w:pPr>
        <w:shd w:val="clear" w:color="auto" w:fill="FFFFFF"/>
        <w:spacing w:after="100" w:afterAutospacing="1" w:line="240" w:lineRule="auto"/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</w:pPr>
      <w:proofErr w:type="gramStart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Hakim</w:t>
      </w:r>
      <w:proofErr w:type="gramEnd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 xml:space="preserve"> toplumsal cinsiyet, cinsellik, ırk, sınıf, etnik köken, din ile normatif bedenlerin öncelenmesi; bunlar günümüze ve geleceğe, hayattan beklentilerimize ve karşımıza çıkan engellere tesiri olan kavramlar. “</w:t>
      </w:r>
      <w:proofErr w:type="spellStart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Başka”larının</w:t>
      </w:r>
      <w:proofErr w:type="spellEnd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 xml:space="preserve"> hayatına, gerçeklik ve komedi ile, yeri geldiğinde ise soyutlaştırma ve deneylerle ışık tutmayı amaçlayan Yunanistan menşeili</w:t>
      </w:r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Positively</w:t>
      </w:r>
      <w:proofErr w:type="spellEnd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Different</w:t>
      </w:r>
      <w:proofErr w:type="spellEnd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Kısa Film Festivali / </w:t>
      </w:r>
      <w:proofErr w:type="spell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Positively</w:t>
      </w:r>
      <w:proofErr w:type="spellEnd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Different</w:t>
      </w:r>
      <w:proofErr w:type="spellEnd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Short</w:t>
      </w:r>
      <w:proofErr w:type="spellEnd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Film </w:t>
      </w:r>
      <w:proofErr w:type="spell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Festival</w:t>
      </w:r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’ın</w:t>
      </w:r>
      <w:proofErr w:type="spellEnd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 xml:space="preserve"> amacı </w:t>
      </w:r>
      <w:proofErr w:type="spellStart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kesişimsellik</w:t>
      </w:r>
      <w:proofErr w:type="spellEnd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 xml:space="preserve"> ve ayrımcılık konusunda duyarlılık yaratmak.</w:t>
      </w:r>
    </w:p>
    <w:p w14:paraId="6A13FB98" w14:textId="77777777" w:rsidR="00E62B47" w:rsidRPr="00E62B47" w:rsidRDefault="00E62B47" w:rsidP="00E62B47">
      <w:pPr>
        <w:shd w:val="clear" w:color="auto" w:fill="FFFFFF"/>
        <w:spacing w:after="100" w:afterAutospacing="1" w:line="240" w:lineRule="auto"/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</w:pPr>
      <w:proofErr w:type="spellStart"/>
      <w:proofErr w:type="gram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istos</w:t>
      </w:r>
      <w:proofErr w:type="spellEnd"/>
      <w:proofErr w:type="gramEnd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film &amp; </w:t>
      </w:r>
      <w:proofErr w:type="spell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istos</w:t>
      </w:r>
      <w:proofErr w:type="spellEnd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yayın </w:t>
      </w:r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ve </w:t>
      </w:r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Başka Sinema</w:t>
      </w:r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 işbirliği ile bu sene </w:t>
      </w:r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Atina, Belgrad, Dakar, </w:t>
      </w:r>
      <w:proofErr w:type="spellStart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Nicosia</w:t>
      </w:r>
      <w:proofErr w:type="spellEnd"/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, Sofya ve Zagreb dışında İstanbul seyircisiyle de 19 Mart 21:30’da Kadıköy Sineması’nda buluşacak.</w:t>
      </w:r>
    </w:p>
    <w:p w14:paraId="13387AD8" w14:textId="77777777" w:rsidR="00E62B47" w:rsidRPr="00E62B47" w:rsidRDefault="00E62B47" w:rsidP="00E62B47">
      <w:pPr>
        <w:shd w:val="clear" w:color="auto" w:fill="FFFFFF"/>
        <w:spacing w:after="100" w:afterAutospacing="1" w:line="240" w:lineRule="auto"/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</w:pPr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PDSFF küratör ekibi tarafından </w:t>
      </w:r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17 ülkeden gelen toplam 38 film 7 farklı kategoriye ayrılacak. </w:t>
      </w:r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 xml:space="preserve">Tarihsel ve eleştirel açıdan </w:t>
      </w:r>
      <w:proofErr w:type="spellStart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kesişimsellik</w:t>
      </w:r>
      <w:proofErr w:type="spellEnd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 xml:space="preserve"> kavramını ele alan festival seçkisinde beden, alan, sınırlar sorgulanırken ilişkiler, topluluklar ve günlük hayat gibi, insanların oluşturduğu gerçeklikler de irdelenecek.</w:t>
      </w:r>
    </w:p>
    <w:p w14:paraId="7B99BFE9" w14:textId="77777777" w:rsidR="00E62B47" w:rsidRPr="00E62B47" w:rsidRDefault="00E62B47" w:rsidP="00E62B47">
      <w:pPr>
        <w:shd w:val="clear" w:color="auto" w:fill="FFFFFF"/>
        <w:spacing w:after="100" w:afterAutospacing="1" w:line="240" w:lineRule="auto"/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</w:pPr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 xml:space="preserve">Festivalin finalistleri bu sene 4 ödül için yarışacak; Jüri Ödülü, Seyirci Ödülü, En İyi Yunanistan Yapımı, </w:t>
      </w:r>
      <w:proofErr w:type="spellStart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>Kürasyon</w:t>
      </w:r>
      <w:proofErr w:type="spellEnd"/>
      <w:r w:rsidRPr="00E62B47">
        <w:rPr>
          <w:rFonts w:ascii="comfortaaregular" w:eastAsia="Times New Roman" w:hAnsi="comfortaaregular" w:cs="Times New Roman"/>
          <w:kern w:val="0"/>
          <w:sz w:val="24"/>
          <w:szCs w:val="24"/>
          <w:lang w:eastAsia="tr-TR"/>
          <w14:ligatures w14:val="none"/>
        </w:rPr>
        <w:t xml:space="preserve"> Ekibi Ödülü. </w:t>
      </w:r>
      <w:r w:rsidRPr="00E62B47">
        <w:rPr>
          <w:rFonts w:ascii="comfortaaregular" w:eastAsia="Times New Roman" w:hAnsi="comfortaaregular" w:cs="Times New Roman"/>
          <w:b/>
          <w:bCs/>
          <w:kern w:val="0"/>
          <w:sz w:val="24"/>
          <w:szCs w:val="24"/>
          <w:lang w:eastAsia="tr-TR"/>
          <w14:ligatures w14:val="none"/>
        </w:rPr>
        <w:t>Kazanan filmlerden oluşan bu seçki ise diğer şehirlerde aynı anda, 19 Mart günü saat 21:30’da Kadıköy Sineması’nda seyircilerle buluşacak.</w:t>
      </w:r>
    </w:p>
    <w:p w14:paraId="6AD1A6D0" w14:textId="77777777" w:rsidR="00147A57" w:rsidRPr="00E62B47" w:rsidRDefault="00147A57">
      <w:pPr>
        <w:rPr>
          <w:sz w:val="24"/>
          <w:szCs w:val="24"/>
        </w:rPr>
      </w:pPr>
    </w:p>
    <w:sectPr w:rsidR="00147A57" w:rsidRPr="00E62B4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regular">
    <w:altName w:val="Cambria"/>
    <w:panose1 w:val="00000000000000000000"/>
    <w:charset w:val="00"/>
    <w:family w:val="roman"/>
    <w:notTrueType/>
    <w:pitch w:val="default"/>
  </w:font>
  <w:font w:name="noto_serif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47"/>
    <w:rsid w:val="00147A57"/>
    <w:rsid w:val="00383653"/>
    <w:rsid w:val="00E53E40"/>
    <w:rsid w:val="00E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6C4"/>
  <w15:chartTrackingRefBased/>
  <w15:docId w15:val="{2045B7F9-2B3D-4C72-8975-3A8A416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62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2B4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6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E62B47"/>
    <w:rPr>
      <w:b/>
      <w:bCs/>
    </w:rPr>
  </w:style>
  <w:style w:type="paragraph" w:styleId="AralkYok">
    <w:name w:val="No Spacing"/>
    <w:uiPriority w:val="1"/>
    <w:qFormat/>
    <w:rsid w:val="00E62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5638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81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2023-03-17T20:57:00Z</dcterms:created>
  <dcterms:modified xsi:type="dcterms:W3CDTF">2023-03-17T21:00:00Z</dcterms:modified>
</cp:coreProperties>
</file>