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138A" w14:textId="1F90DFB4" w:rsidR="00D85009" w:rsidRPr="00D85009" w:rsidRDefault="00D85009" w:rsidP="00D85009">
      <w:pPr>
        <w:spacing w:after="0" w:line="240" w:lineRule="auto"/>
        <w:outlineLvl w:val="1"/>
        <w:rPr>
          <w:rFonts w:eastAsia="Times New Roman" w:cstheme="minorHAnsi"/>
          <w:b/>
          <w:bCs/>
          <w:color w:val="1F1F1F"/>
          <w:kern w:val="0"/>
          <w:sz w:val="40"/>
          <w:szCs w:val="40"/>
          <w:lang w:eastAsia="tr-TR"/>
          <w14:ligatures w14:val="none"/>
        </w:rPr>
      </w:pPr>
      <w:r w:rsidRPr="00D85009">
        <w:rPr>
          <w:rFonts w:eastAsia="Times New Roman" w:cstheme="minorHAnsi"/>
          <w:b/>
          <w:bCs/>
          <w:color w:val="1F1F1F"/>
          <w:kern w:val="0"/>
          <w:sz w:val="40"/>
          <w:szCs w:val="40"/>
          <w:lang w:eastAsia="tr-TR"/>
          <w14:ligatures w14:val="none"/>
        </w:rPr>
        <w:t>6. Uluslararası Kadın Yönetmenler Film Festivali’nde Ödüller Sahiplerini Buldu!</w:t>
      </w:r>
    </w:p>
    <w:p w14:paraId="36C67600" w14:textId="77777777" w:rsidR="00D85009" w:rsidRPr="00D85009" w:rsidRDefault="00D85009" w:rsidP="00D85009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76A9B716" w14:textId="3820C6AA" w:rsidR="00D85009" w:rsidRPr="00D85009" w:rsidRDefault="00D85009" w:rsidP="00D85009">
      <w:pPr>
        <w:spacing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İzmir Büyükşehir Belediyesi’nin katkılarıyla, Avrupa Sivil Düşün Projesi desteğiyle, Megapol Sponsorluğunda Kadın Yönetmenler Derneği tarafından 7-12 Mart 2023 tarihleri arasında İzmir’de düzenlenen 6. Uluslararası Kadın Yönetmenler Festivali İzmir Sanat’ta oyuncu Ezgi Çelik’in sunumuyla gerçekleşen kapanış töreniyle sona erdi.  Yedi dalda verilen ödüller sahiplerini buldu.</w:t>
      </w:r>
    </w:p>
    <w:p w14:paraId="67E1C612" w14:textId="77777777" w:rsidR="00D85009" w:rsidRPr="00D85009" w:rsidRDefault="00D85009" w:rsidP="00D85009">
      <w:pPr>
        <w:spacing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Bu yıl her sene geleneksel hale gelen Sevin Okyay Sinema Yazarlığı Başarı Ödülü’nün sahibi Senem </w:t>
      </w:r>
      <w:proofErr w:type="spellStart"/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Erdine</w:t>
      </w:r>
      <w:proofErr w:type="spellEnd"/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oldu.</w:t>
      </w:r>
    </w:p>
    <w:p w14:paraId="5B787CC6" w14:textId="77777777" w:rsidR="00D85009" w:rsidRPr="00D85009" w:rsidRDefault="00D85009" w:rsidP="00D85009">
      <w:pPr>
        <w:spacing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Festivale 69 ülkeden 418 film başvurdu. Ön seçici kurul 56 ülkeden 125 filmi festival seçkisine aldı. Filmlerin yedi farklı kategoride jüriler tarafından değerlendirildiği festivalde ödüller sahiplerini buldu.</w:t>
      </w:r>
    </w:p>
    <w:p w14:paraId="3857A8C6" w14:textId="77777777" w:rsidR="00D85009" w:rsidRPr="00D85009" w:rsidRDefault="00D85009" w:rsidP="00D85009">
      <w:pPr>
        <w:spacing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85009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Ödüller</w:t>
      </w:r>
    </w:p>
    <w:p w14:paraId="15F27C8A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>Animasyon Jüri Özel Ödülü: Ev Diye Bir Şey Yok / Nur Özkaya</w:t>
      </w:r>
    </w:p>
    <w:p w14:paraId="12A06DFC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Animasyon En İyi Film Ödülü: Will </w:t>
      </w:r>
      <w:proofErr w:type="spellStart"/>
      <w:r w:rsidRPr="00D85009">
        <w:rPr>
          <w:sz w:val="24"/>
          <w:szCs w:val="24"/>
          <w:lang w:eastAsia="tr-TR"/>
        </w:rPr>
        <w:t>You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Remember</w:t>
      </w:r>
      <w:proofErr w:type="spellEnd"/>
      <w:r w:rsidRPr="00D85009">
        <w:rPr>
          <w:sz w:val="24"/>
          <w:szCs w:val="24"/>
          <w:lang w:eastAsia="tr-TR"/>
        </w:rPr>
        <w:t xml:space="preserve"> My Name / </w:t>
      </w:r>
      <w:proofErr w:type="spellStart"/>
      <w:r w:rsidRPr="00D85009">
        <w:rPr>
          <w:sz w:val="24"/>
          <w:szCs w:val="24"/>
          <w:lang w:eastAsia="tr-TR"/>
        </w:rPr>
        <w:t>Nooshyar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Khalil</w:t>
      </w:r>
      <w:proofErr w:type="spellEnd"/>
    </w:p>
    <w:p w14:paraId="2FA82AB3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Deneysel Jüri Özel Ödülü: </w:t>
      </w:r>
      <w:proofErr w:type="spellStart"/>
      <w:r w:rsidRPr="00D85009">
        <w:rPr>
          <w:sz w:val="24"/>
          <w:szCs w:val="24"/>
          <w:lang w:eastAsia="tr-TR"/>
        </w:rPr>
        <w:t>Living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Bodies</w:t>
      </w:r>
      <w:proofErr w:type="spellEnd"/>
      <w:r w:rsidRPr="00D85009">
        <w:rPr>
          <w:sz w:val="24"/>
          <w:szCs w:val="24"/>
          <w:lang w:eastAsia="tr-TR"/>
        </w:rPr>
        <w:t xml:space="preserve"> / Andrea </w:t>
      </w:r>
      <w:proofErr w:type="spellStart"/>
      <w:r w:rsidRPr="00D85009">
        <w:rPr>
          <w:sz w:val="24"/>
          <w:szCs w:val="24"/>
          <w:lang w:eastAsia="tr-TR"/>
        </w:rPr>
        <w:t>Arauz</w:t>
      </w:r>
      <w:proofErr w:type="spellEnd"/>
    </w:p>
    <w:p w14:paraId="617AD9CF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Deneysel En İyi Film Ödülü: </w:t>
      </w:r>
      <w:proofErr w:type="spellStart"/>
      <w:r w:rsidRPr="00D85009">
        <w:rPr>
          <w:sz w:val="24"/>
          <w:szCs w:val="24"/>
          <w:lang w:eastAsia="tr-TR"/>
        </w:rPr>
        <w:t>Matka</w:t>
      </w:r>
      <w:proofErr w:type="spellEnd"/>
      <w:r w:rsidRPr="00D85009">
        <w:rPr>
          <w:sz w:val="24"/>
          <w:szCs w:val="24"/>
          <w:lang w:eastAsia="tr-TR"/>
        </w:rPr>
        <w:t xml:space="preserve"> Polka / </w:t>
      </w:r>
      <w:proofErr w:type="spellStart"/>
      <w:r w:rsidRPr="00D85009">
        <w:rPr>
          <w:sz w:val="24"/>
          <w:szCs w:val="24"/>
          <w:lang w:eastAsia="tr-TR"/>
        </w:rPr>
        <w:t>Joanna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Suchomska</w:t>
      </w:r>
      <w:proofErr w:type="spellEnd"/>
    </w:p>
    <w:p w14:paraId="4102D0A9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Kısa Candır En İyi Uluslararası Film Ödülü: </w:t>
      </w:r>
      <w:proofErr w:type="spellStart"/>
      <w:r w:rsidRPr="00D85009">
        <w:rPr>
          <w:sz w:val="24"/>
          <w:szCs w:val="24"/>
          <w:lang w:eastAsia="tr-TR"/>
        </w:rPr>
        <w:t>Made</w:t>
      </w:r>
      <w:proofErr w:type="spellEnd"/>
      <w:r w:rsidRPr="00D85009">
        <w:rPr>
          <w:sz w:val="24"/>
          <w:szCs w:val="24"/>
          <w:lang w:eastAsia="tr-TR"/>
        </w:rPr>
        <w:t xml:space="preserve"> Of </w:t>
      </w:r>
      <w:proofErr w:type="spellStart"/>
      <w:r w:rsidRPr="00D85009">
        <w:rPr>
          <w:sz w:val="24"/>
          <w:szCs w:val="24"/>
          <w:lang w:eastAsia="tr-TR"/>
        </w:rPr>
        <w:t>Flesh</w:t>
      </w:r>
      <w:proofErr w:type="spellEnd"/>
    </w:p>
    <w:p w14:paraId="240BC3E7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Kısa Candır En İyi Ulusal Film Ödülü: Herkesin Yapabileceği Bir şey / Selen </w:t>
      </w:r>
      <w:proofErr w:type="spellStart"/>
      <w:r w:rsidRPr="00D85009">
        <w:rPr>
          <w:sz w:val="24"/>
          <w:szCs w:val="24"/>
          <w:lang w:eastAsia="tr-TR"/>
        </w:rPr>
        <w:t>Örcan</w:t>
      </w:r>
      <w:proofErr w:type="spellEnd"/>
    </w:p>
    <w:p w14:paraId="72674CF5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>Kısa Candır Ulusal Kategori En İyi Yönetmen Ödülü: Yasemin Demirci / Gece Kuşağı</w:t>
      </w:r>
    </w:p>
    <w:p w14:paraId="00003D42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Kamera Göz Kısa Belgesel Ödülü: Sama </w:t>
      </w:r>
      <w:proofErr w:type="spellStart"/>
      <w:r w:rsidRPr="00D85009">
        <w:rPr>
          <w:sz w:val="24"/>
          <w:szCs w:val="24"/>
          <w:lang w:eastAsia="tr-TR"/>
        </w:rPr>
        <w:t>Yoon</w:t>
      </w:r>
      <w:proofErr w:type="spellEnd"/>
      <w:r w:rsidRPr="00D85009">
        <w:rPr>
          <w:sz w:val="24"/>
          <w:szCs w:val="24"/>
          <w:lang w:eastAsia="tr-TR"/>
        </w:rPr>
        <w:t xml:space="preserve"> on My </w:t>
      </w:r>
      <w:proofErr w:type="spellStart"/>
      <w:r w:rsidRPr="00D85009">
        <w:rPr>
          <w:sz w:val="24"/>
          <w:szCs w:val="24"/>
          <w:lang w:eastAsia="tr-TR"/>
        </w:rPr>
        <w:t>Way</w:t>
      </w:r>
      <w:proofErr w:type="spellEnd"/>
      <w:r w:rsidRPr="00D85009">
        <w:rPr>
          <w:sz w:val="24"/>
          <w:szCs w:val="24"/>
          <w:lang w:eastAsia="tr-TR"/>
        </w:rPr>
        <w:t xml:space="preserve"> / </w:t>
      </w:r>
      <w:proofErr w:type="spellStart"/>
      <w:r w:rsidRPr="00D85009">
        <w:rPr>
          <w:sz w:val="24"/>
          <w:szCs w:val="24"/>
          <w:lang w:eastAsia="tr-TR"/>
        </w:rPr>
        <w:t>Emelie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Carlsson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Gras</w:t>
      </w:r>
      <w:proofErr w:type="spellEnd"/>
    </w:p>
    <w:p w14:paraId="243AAFF8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Kamera Göz Kısa Belgesel Jüri Özel Ödülü: </w:t>
      </w:r>
      <w:proofErr w:type="spellStart"/>
      <w:r w:rsidRPr="00D85009">
        <w:rPr>
          <w:sz w:val="24"/>
          <w:szCs w:val="24"/>
          <w:lang w:eastAsia="tr-TR"/>
        </w:rPr>
        <w:t>And</w:t>
      </w:r>
      <w:proofErr w:type="spellEnd"/>
      <w:r w:rsidRPr="00D85009">
        <w:rPr>
          <w:sz w:val="24"/>
          <w:szCs w:val="24"/>
          <w:lang w:eastAsia="tr-TR"/>
        </w:rPr>
        <w:t xml:space="preserve"> Dağı Sineması / </w:t>
      </w:r>
      <w:proofErr w:type="spellStart"/>
      <w:r w:rsidRPr="00D85009">
        <w:rPr>
          <w:sz w:val="24"/>
          <w:szCs w:val="24"/>
          <w:lang w:eastAsia="tr-TR"/>
        </w:rPr>
        <w:t>Carmina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Balaguer</w:t>
      </w:r>
      <w:proofErr w:type="spellEnd"/>
    </w:p>
    <w:p w14:paraId="7A7D9043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Kamera Göz En İyi Uluslararası Belgesel Ödülü: </w:t>
      </w:r>
      <w:proofErr w:type="spellStart"/>
      <w:r w:rsidRPr="00D85009">
        <w:rPr>
          <w:sz w:val="24"/>
          <w:szCs w:val="24"/>
          <w:lang w:eastAsia="tr-TR"/>
        </w:rPr>
        <w:t>Katia</w:t>
      </w:r>
      <w:proofErr w:type="spellEnd"/>
      <w:r w:rsidRPr="00D85009">
        <w:rPr>
          <w:sz w:val="24"/>
          <w:szCs w:val="24"/>
          <w:lang w:eastAsia="tr-TR"/>
        </w:rPr>
        <w:t xml:space="preserve"> ve </w:t>
      </w:r>
      <w:proofErr w:type="spellStart"/>
      <w:r w:rsidRPr="00D85009">
        <w:rPr>
          <w:sz w:val="24"/>
          <w:szCs w:val="24"/>
          <w:lang w:eastAsia="tr-TR"/>
        </w:rPr>
        <w:t>Rimma</w:t>
      </w:r>
      <w:proofErr w:type="spellEnd"/>
      <w:r w:rsidRPr="00D85009">
        <w:rPr>
          <w:sz w:val="24"/>
          <w:szCs w:val="24"/>
          <w:lang w:eastAsia="tr-TR"/>
        </w:rPr>
        <w:t xml:space="preserve"> / </w:t>
      </w:r>
      <w:proofErr w:type="spellStart"/>
      <w:r w:rsidRPr="00D85009">
        <w:rPr>
          <w:sz w:val="24"/>
          <w:szCs w:val="24"/>
          <w:lang w:eastAsia="tr-TR"/>
        </w:rPr>
        <w:t>Gulya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Mirzoeva</w:t>
      </w:r>
      <w:proofErr w:type="spellEnd"/>
    </w:p>
    <w:p w14:paraId="3E1459CB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Kamera Göz Belgesel Mansiyon Ödülü: </w:t>
      </w:r>
      <w:proofErr w:type="spellStart"/>
      <w:r w:rsidRPr="00D85009">
        <w:rPr>
          <w:sz w:val="24"/>
          <w:szCs w:val="24"/>
          <w:lang w:eastAsia="tr-TR"/>
        </w:rPr>
        <w:t>Las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Abogadas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Attorni</w:t>
      </w:r>
      <w:proofErr w:type="spellEnd"/>
      <w:r w:rsidRPr="00D85009">
        <w:rPr>
          <w:sz w:val="24"/>
          <w:szCs w:val="24"/>
          <w:lang w:eastAsia="tr-TR"/>
        </w:rPr>
        <w:t xml:space="preserve"> on </w:t>
      </w:r>
      <w:proofErr w:type="spellStart"/>
      <w:r w:rsidRPr="00D85009">
        <w:rPr>
          <w:sz w:val="24"/>
          <w:szCs w:val="24"/>
          <w:lang w:eastAsia="tr-TR"/>
        </w:rPr>
        <w:t>The</w:t>
      </w:r>
      <w:proofErr w:type="spellEnd"/>
      <w:r w:rsidRPr="00D85009">
        <w:rPr>
          <w:sz w:val="24"/>
          <w:szCs w:val="24"/>
          <w:lang w:eastAsia="tr-TR"/>
        </w:rPr>
        <w:t xml:space="preserve"> Front </w:t>
      </w:r>
      <w:proofErr w:type="spellStart"/>
      <w:r w:rsidRPr="00D85009">
        <w:rPr>
          <w:sz w:val="24"/>
          <w:szCs w:val="24"/>
          <w:lang w:eastAsia="tr-TR"/>
        </w:rPr>
        <w:t>Line</w:t>
      </w:r>
      <w:proofErr w:type="spellEnd"/>
      <w:r w:rsidRPr="00D85009">
        <w:rPr>
          <w:sz w:val="24"/>
          <w:szCs w:val="24"/>
          <w:lang w:eastAsia="tr-TR"/>
        </w:rPr>
        <w:t xml:space="preserve"> of </w:t>
      </w:r>
      <w:proofErr w:type="spellStart"/>
      <w:r w:rsidRPr="00D85009">
        <w:rPr>
          <w:sz w:val="24"/>
          <w:szCs w:val="24"/>
          <w:lang w:eastAsia="tr-TR"/>
        </w:rPr>
        <w:t>The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Migrant</w:t>
      </w:r>
      <w:proofErr w:type="spellEnd"/>
      <w:r w:rsidRPr="00D85009">
        <w:rPr>
          <w:sz w:val="24"/>
          <w:szCs w:val="24"/>
          <w:lang w:eastAsia="tr-TR"/>
        </w:rPr>
        <w:t xml:space="preserve"> </w:t>
      </w:r>
      <w:proofErr w:type="spellStart"/>
      <w:r w:rsidRPr="00D85009">
        <w:rPr>
          <w:sz w:val="24"/>
          <w:szCs w:val="24"/>
          <w:lang w:eastAsia="tr-TR"/>
        </w:rPr>
        <w:t>Crisis</w:t>
      </w:r>
      <w:proofErr w:type="spellEnd"/>
      <w:r w:rsidRPr="00D85009">
        <w:rPr>
          <w:sz w:val="24"/>
          <w:szCs w:val="24"/>
          <w:lang w:eastAsia="tr-TR"/>
        </w:rPr>
        <w:t xml:space="preserve"> / Victoria Bruce</w:t>
      </w:r>
    </w:p>
    <w:p w14:paraId="2DC5998A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Kamera Göz Ulusal En iyi Belgesel Ödülü: Bu Ben Değilim / </w:t>
      </w:r>
      <w:proofErr w:type="spellStart"/>
      <w:r w:rsidRPr="00D85009">
        <w:rPr>
          <w:sz w:val="24"/>
          <w:szCs w:val="24"/>
          <w:lang w:eastAsia="tr-TR"/>
        </w:rPr>
        <w:t>Jeyan</w:t>
      </w:r>
      <w:proofErr w:type="spellEnd"/>
      <w:r w:rsidRPr="00D85009">
        <w:rPr>
          <w:sz w:val="24"/>
          <w:szCs w:val="24"/>
          <w:lang w:eastAsia="tr-TR"/>
        </w:rPr>
        <w:t xml:space="preserve"> kader Gülşen, Zekiye Kaçak </w:t>
      </w:r>
      <w:proofErr w:type="spellStart"/>
      <w:r w:rsidRPr="00D85009">
        <w:rPr>
          <w:sz w:val="24"/>
          <w:szCs w:val="24"/>
          <w:lang w:eastAsia="tr-TR"/>
        </w:rPr>
        <w:t>Bakırhan</w:t>
      </w:r>
      <w:proofErr w:type="spellEnd"/>
    </w:p>
    <w:p w14:paraId="109FFFFA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>Kamera Göz Ulusal Belgesel Jüri Özel Ödülü: Köşe Başı Beklerim /Neslihan Kültür</w:t>
      </w:r>
    </w:p>
    <w:p w14:paraId="652BE02D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>SİYAD En İyi Belgesel Ödülü: Köşe Başı Beklerim / Neslihan Kültür</w:t>
      </w:r>
    </w:p>
    <w:p w14:paraId="5F440DB1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SİYAD En İyi Kısa Film Ödülü: Herkesin Yapabileceği Bir Şey / Selen </w:t>
      </w:r>
      <w:proofErr w:type="spellStart"/>
      <w:r w:rsidRPr="00D85009">
        <w:rPr>
          <w:sz w:val="24"/>
          <w:szCs w:val="24"/>
          <w:lang w:eastAsia="tr-TR"/>
        </w:rPr>
        <w:t>Örcan</w:t>
      </w:r>
      <w:proofErr w:type="spellEnd"/>
      <w:r w:rsidRPr="00D85009">
        <w:rPr>
          <w:sz w:val="24"/>
          <w:szCs w:val="24"/>
          <w:lang w:eastAsia="tr-TR"/>
        </w:rPr>
        <w:t xml:space="preserve"> – Gece Kuşağı / Yasemin Demirci</w:t>
      </w:r>
    </w:p>
    <w:p w14:paraId="50CE15FE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 xml:space="preserve">Kamera Göz Uzun Metraj En iyi Kurmaca Ödülü: </w:t>
      </w:r>
      <w:proofErr w:type="spellStart"/>
      <w:r w:rsidRPr="00D85009">
        <w:rPr>
          <w:sz w:val="24"/>
          <w:szCs w:val="24"/>
          <w:lang w:eastAsia="tr-TR"/>
        </w:rPr>
        <w:t>Intersection</w:t>
      </w:r>
      <w:proofErr w:type="spellEnd"/>
      <w:r w:rsidRPr="00D85009">
        <w:rPr>
          <w:sz w:val="24"/>
          <w:szCs w:val="24"/>
          <w:lang w:eastAsia="tr-TR"/>
        </w:rPr>
        <w:t xml:space="preserve"> / Cecilia </w:t>
      </w:r>
      <w:proofErr w:type="spellStart"/>
      <w:r w:rsidRPr="00D85009">
        <w:rPr>
          <w:sz w:val="24"/>
          <w:szCs w:val="24"/>
          <w:lang w:eastAsia="tr-TR"/>
        </w:rPr>
        <w:t>Araneda</w:t>
      </w:r>
      <w:proofErr w:type="spellEnd"/>
    </w:p>
    <w:p w14:paraId="0D2E912F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>Kamera Göz Uzun Metraj Jüri Özel Ödülü: Turna Misali / İffet Eren Danışman Boz</w:t>
      </w:r>
    </w:p>
    <w:p w14:paraId="4E847EBB" w14:textId="77777777" w:rsidR="00D85009" w:rsidRPr="00D85009" w:rsidRDefault="00D85009" w:rsidP="00D85009">
      <w:pPr>
        <w:pStyle w:val="AralkYok"/>
        <w:rPr>
          <w:sz w:val="24"/>
          <w:szCs w:val="24"/>
          <w:lang w:eastAsia="tr-TR"/>
        </w:rPr>
      </w:pPr>
      <w:r w:rsidRPr="00D85009">
        <w:rPr>
          <w:sz w:val="24"/>
          <w:szCs w:val="24"/>
          <w:lang w:eastAsia="tr-TR"/>
        </w:rPr>
        <w:t> </w:t>
      </w:r>
    </w:p>
    <w:p w14:paraId="4BFEB0C9" w14:textId="77777777" w:rsidR="00D85009" w:rsidRPr="00D85009" w:rsidRDefault="00D85009" w:rsidP="00D85009">
      <w:pPr>
        <w:spacing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85009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Jüriler:</w:t>
      </w:r>
      <w:r w:rsidRPr="00D85009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br/>
      </w:r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Deneysel ve Animasyon Jürisi: Markus Berger, Akademisyen Ayten Öğütçü ile Yazar ve senarist Meryem Şahin</w:t>
      </w:r>
    </w:p>
    <w:p w14:paraId="04D0FB98" w14:textId="77777777" w:rsidR="00D85009" w:rsidRPr="00D85009" w:rsidRDefault="00D85009" w:rsidP="00D85009">
      <w:pPr>
        <w:spacing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Kısa Candır Jürisi: Yönetmen Elif </w:t>
      </w:r>
      <w:proofErr w:type="spellStart"/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Refiğ</w:t>
      </w:r>
      <w:proofErr w:type="spellEnd"/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, Yönetmen Zeliha Yazar, İzmir Büyük Şehir Belediyesi Kültür Dairesi’nden Firuze Aslan</w:t>
      </w:r>
    </w:p>
    <w:p w14:paraId="6050B143" w14:textId="27AC905A" w:rsidR="00D85009" w:rsidRPr="00D85009" w:rsidRDefault="00D85009" w:rsidP="00D85009">
      <w:pPr>
        <w:spacing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Kamera Göz Kısa Belgesel Jürisi: Yönetmen </w:t>
      </w:r>
      <w:proofErr w:type="spellStart"/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Aysim</w:t>
      </w:r>
      <w:proofErr w:type="spellEnd"/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Türkmen Keskin, Akademisyen Prof. Dr. Berrak </w:t>
      </w:r>
      <w:proofErr w:type="spellStart"/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Taranç</w:t>
      </w:r>
      <w:proofErr w:type="spellEnd"/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, Akademisyen Dr. </w:t>
      </w:r>
      <w:proofErr w:type="spellStart"/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Fetay</w:t>
      </w:r>
      <w:proofErr w:type="spellEnd"/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Soykıran</w:t>
      </w:r>
      <w:proofErr w:type="spellEnd"/>
    </w:p>
    <w:p w14:paraId="12AD3647" w14:textId="77777777" w:rsidR="00D85009" w:rsidRPr="00D85009" w:rsidRDefault="00D85009" w:rsidP="00D85009">
      <w:pPr>
        <w:spacing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lastRenderedPageBreak/>
        <w:t xml:space="preserve">Kamera Göz Belgesel Jürisi: </w:t>
      </w:r>
      <w:proofErr w:type="spellStart"/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Eyyaton’un</w:t>
      </w:r>
      <w:proofErr w:type="spellEnd"/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yöneticilerinden </w:t>
      </w:r>
      <w:proofErr w:type="spellStart"/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Daniela</w:t>
      </w:r>
      <w:proofErr w:type="spellEnd"/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 Frank, Kurgu Yönetmeni Fatoş Yapıcı, Akademisyen ve Sinema Yazarı Gül </w:t>
      </w:r>
      <w:proofErr w:type="spellStart"/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Yaşartürk</w:t>
      </w:r>
      <w:proofErr w:type="spellEnd"/>
    </w:p>
    <w:p w14:paraId="1A07FA97" w14:textId="6D9E6B26" w:rsidR="00D85009" w:rsidRPr="00D85009" w:rsidRDefault="00D85009" w:rsidP="00D85009">
      <w:pPr>
        <w:spacing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SİYAD Jürisi: Serdar </w:t>
      </w:r>
      <w:proofErr w:type="spellStart"/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K</w:t>
      </w: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ö</w:t>
      </w:r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kç</w:t>
      </w:r>
      <w:r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e</w:t>
      </w:r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oğlu</w:t>
      </w:r>
      <w:proofErr w:type="spellEnd"/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 xml:space="preserve">, Ayla </w:t>
      </w:r>
      <w:proofErr w:type="spellStart"/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Kanbur</w:t>
      </w:r>
      <w:proofErr w:type="spellEnd"/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, Necla Algan</w:t>
      </w:r>
    </w:p>
    <w:p w14:paraId="3F25408E" w14:textId="77777777" w:rsidR="00D85009" w:rsidRPr="00D85009" w:rsidRDefault="00D85009" w:rsidP="00D85009">
      <w:pPr>
        <w:spacing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D85009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Altın makara Uzun Metraj Jürisi: </w:t>
      </w:r>
      <w:r w:rsidRPr="00D85009">
        <w:rPr>
          <w:rFonts w:eastAsia="Times New Roman" w:cstheme="minorHAnsi"/>
          <w:color w:val="000000"/>
          <w:kern w:val="0"/>
          <w:sz w:val="24"/>
          <w:szCs w:val="24"/>
          <w:lang w:eastAsia="tr-TR"/>
          <w14:ligatures w14:val="none"/>
        </w:rPr>
        <w:t>Akademisyen Prof. Dr. Dilek Takımcı, Yönetmen Vuslat Saraçoğlu, Yazar Senarist Zehra Çelenk</w:t>
      </w:r>
    </w:p>
    <w:p w14:paraId="5328E4AE" w14:textId="0E022CF6" w:rsidR="00147A57" w:rsidRPr="00D85009" w:rsidRDefault="00147A57" w:rsidP="00D85009">
      <w:pPr>
        <w:spacing w:line="240" w:lineRule="auto"/>
        <w:rPr>
          <w:rFonts w:cstheme="minorHAnsi"/>
          <w:sz w:val="24"/>
          <w:szCs w:val="24"/>
        </w:rPr>
      </w:pPr>
    </w:p>
    <w:sectPr w:rsidR="00147A57" w:rsidRPr="00D8500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09"/>
    <w:rsid w:val="00147A57"/>
    <w:rsid w:val="00383653"/>
    <w:rsid w:val="00BE1522"/>
    <w:rsid w:val="00D8500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09DB"/>
  <w15:chartTrackingRefBased/>
  <w15:docId w15:val="{F6439E91-2176-4362-B0EE-67B2FBAB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85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D85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5009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D85009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customStyle="1" w:styleId="qu">
    <w:name w:val="qu"/>
    <w:basedOn w:val="VarsaylanParagrafYazTipi"/>
    <w:rsid w:val="00D85009"/>
  </w:style>
  <w:style w:type="character" w:customStyle="1" w:styleId="gd">
    <w:name w:val="gd"/>
    <w:basedOn w:val="VarsaylanParagrafYazTipi"/>
    <w:rsid w:val="00D85009"/>
  </w:style>
  <w:style w:type="character" w:customStyle="1" w:styleId="go">
    <w:name w:val="go"/>
    <w:basedOn w:val="VarsaylanParagrafYazTipi"/>
    <w:rsid w:val="00D85009"/>
  </w:style>
  <w:style w:type="character" w:customStyle="1" w:styleId="g3">
    <w:name w:val="g3"/>
    <w:basedOn w:val="VarsaylanParagrafYazTipi"/>
    <w:rsid w:val="00D85009"/>
  </w:style>
  <w:style w:type="character" w:customStyle="1" w:styleId="hb">
    <w:name w:val="hb"/>
    <w:basedOn w:val="VarsaylanParagrafYazTipi"/>
    <w:rsid w:val="00D85009"/>
  </w:style>
  <w:style w:type="character" w:customStyle="1" w:styleId="g2">
    <w:name w:val="g2"/>
    <w:basedOn w:val="VarsaylanParagrafYazTipi"/>
    <w:rsid w:val="00D85009"/>
  </w:style>
  <w:style w:type="paragraph" w:styleId="AralkYok">
    <w:name w:val="No Spacing"/>
    <w:uiPriority w:val="1"/>
    <w:qFormat/>
    <w:rsid w:val="00D85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657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6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0979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096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82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9538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33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945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1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81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69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65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8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2023-03-19T05:48:00Z</dcterms:created>
  <dcterms:modified xsi:type="dcterms:W3CDTF">2023-03-19T06:03:00Z</dcterms:modified>
</cp:coreProperties>
</file>