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979B" w14:textId="73EF2F36" w:rsidR="00D77A22" w:rsidRPr="00D77A22" w:rsidRDefault="00D77A22" w:rsidP="00D77A22">
      <w:pPr>
        <w:pStyle w:val="AralkYok"/>
        <w:rPr>
          <w:b/>
          <w:bCs/>
          <w:sz w:val="40"/>
          <w:szCs w:val="40"/>
        </w:rPr>
      </w:pPr>
      <w:r w:rsidRPr="00D77A22">
        <w:rPr>
          <w:b/>
          <w:bCs/>
          <w:sz w:val="40"/>
          <w:szCs w:val="40"/>
        </w:rPr>
        <w:t>YARIŞMA HAKKINDA</w:t>
      </w:r>
    </w:p>
    <w:p w14:paraId="146CBBED" w14:textId="77777777" w:rsidR="00D77A22" w:rsidRDefault="00D77A22" w:rsidP="00D77A22">
      <w:pPr>
        <w:pStyle w:val="AralkYok"/>
        <w:rPr>
          <w:sz w:val="24"/>
          <w:szCs w:val="24"/>
        </w:rPr>
      </w:pPr>
    </w:p>
    <w:p w14:paraId="6DF163E8" w14:textId="4EC5C6E9" w:rsidR="00D77A22" w:rsidRPr="00D77A22" w:rsidRDefault="00D77A22" w:rsidP="00D77A22">
      <w:pPr>
        <w:pStyle w:val="AralkYok"/>
        <w:rPr>
          <w:sz w:val="24"/>
          <w:szCs w:val="24"/>
        </w:rPr>
      </w:pPr>
      <w:r w:rsidRPr="00D77A22">
        <w:rPr>
          <w:sz w:val="24"/>
          <w:szCs w:val="24"/>
        </w:rPr>
        <w:t>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 Güzel Ordu Kısa Film Yarışması ilk olarak 2017 yılında gerçekleştirildi.</w:t>
      </w:r>
    </w:p>
    <w:p w14:paraId="6092A800" w14:textId="77777777" w:rsidR="00D77A22" w:rsidRPr="00D77A22" w:rsidRDefault="00D77A22" w:rsidP="00D77A22">
      <w:pPr>
        <w:pStyle w:val="AralkYok"/>
        <w:rPr>
          <w:sz w:val="24"/>
          <w:szCs w:val="24"/>
        </w:rPr>
      </w:pPr>
    </w:p>
    <w:p w14:paraId="7543F76A" w14:textId="2CBC8D54" w:rsidR="00D77A22" w:rsidRPr="00D77A22" w:rsidRDefault="00D77A22" w:rsidP="00D77A22">
      <w:pPr>
        <w:pStyle w:val="AralkYok"/>
        <w:rPr>
          <w:sz w:val="24"/>
          <w:szCs w:val="24"/>
        </w:rPr>
      </w:pPr>
      <w:r w:rsidRPr="00D77A22">
        <w:rPr>
          <w:sz w:val="24"/>
          <w:szCs w:val="24"/>
        </w:rPr>
        <w:t>Güzel Ordu Kültür Sanat Vakfı kurulduğu günden bu yana sürdürdüğü yarışmalarla bireylerin toplumsal konularda farkındalığını arttırmak, cesaretlendirmek, motive etmek, yaratıcılıklarının ön planda olmasını sağlamak ve başarılarını takdir etmek, bağımsız film yapımcılığının gücüne erişme ve deneyimleme haklarını teşvik etmek ve sansür olmaksızın sanatsal mükemmelliği ve sanatçıların yaratıcı özgürlüğünü teşvik etmek üzere bu yarışmaları düzenlemektedir.</w:t>
      </w:r>
    </w:p>
    <w:p w14:paraId="4B77A188" w14:textId="77777777" w:rsidR="00D77A22" w:rsidRPr="00D77A22" w:rsidRDefault="00D77A22" w:rsidP="00D77A22">
      <w:pPr>
        <w:pStyle w:val="AralkYok"/>
        <w:rPr>
          <w:sz w:val="24"/>
          <w:szCs w:val="24"/>
        </w:rPr>
      </w:pPr>
    </w:p>
    <w:p w14:paraId="477CBA58" w14:textId="2D374C58" w:rsidR="00D77A22" w:rsidRPr="008231E7" w:rsidRDefault="00D77A22" w:rsidP="00D77A22">
      <w:pPr>
        <w:pStyle w:val="AralkYok"/>
        <w:rPr>
          <w:sz w:val="24"/>
          <w:szCs w:val="24"/>
        </w:rPr>
      </w:pPr>
      <w:r w:rsidRPr="008231E7">
        <w:rPr>
          <w:sz w:val="24"/>
          <w:szCs w:val="24"/>
        </w:rPr>
        <w:t xml:space="preserve">Yarışmalarımızın birinci yılında </w:t>
      </w:r>
      <w:r w:rsidR="008231E7" w:rsidRPr="008231E7">
        <w:rPr>
          <w:sz w:val="24"/>
          <w:szCs w:val="24"/>
        </w:rPr>
        <w:t>“</w:t>
      </w:r>
      <w:r w:rsidRPr="008231E7">
        <w:rPr>
          <w:sz w:val="24"/>
          <w:szCs w:val="24"/>
        </w:rPr>
        <w:t>Karadeniz</w:t>
      </w:r>
      <w:r w:rsidR="008231E7" w:rsidRPr="008231E7">
        <w:rPr>
          <w:sz w:val="24"/>
          <w:szCs w:val="24"/>
        </w:rPr>
        <w:t>”</w:t>
      </w:r>
      <w:r w:rsidRPr="008231E7">
        <w:rPr>
          <w:sz w:val="24"/>
          <w:szCs w:val="24"/>
        </w:rPr>
        <w:t xml:space="preserve">, ikinci yılında </w:t>
      </w:r>
      <w:r w:rsidR="008231E7" w:rsidRPr="008231E7">
        <w:rPr>
          <w:sz w:val="24"/>
          <w:szCs w:val="24"/>
        </w:rPr>
        <w:t>“</w:t>
      </w:r>
      <w:r w:rsidRPr="008231E7">
        <w:rPr>
          <w:sz w:val="24"/>
          <w:szCs w:val="24"/>
        </w:rPr>
        <w:t>Çocuk Hakları</w:t>
      </w:r>
      <w:r w:rsidR="008231E7" w:rsidRPr="008231E7">
        <w:rPr>
          <w:sz w:val="24"/>
          <w:szCs w:val="24"/>
        </w:rPr>
        <w:t>”</w:t>
      </w:r>
      <w:r w:rsidRPr="008231E7">
        <w:rPr>
          <w:sz w:val="24"/>
          <w:szCs w:val="24"/>
        </w:rPr>
        <w:t xml:space="preserve">, üçüncü yılında </w:t>
      </w:r>
      <w:r w:rsidR="008231E7" w:rsidRPr="008231E7">
        <w:rPr>
          <w:sz w:val="24"/>
          <w:szCs w:val="24"/>
        </w:rPr>
        <w:t>“</w:t>
      </w:r>
      <w:r w:rsidRPr="008231E7">
        <w:rPr>
          <w:sz w:val="24"/>
          <w:szCs w:val="24"/>
        </w:rPr>
        <w:t>Kadın Hakları</w:t>
      </w:r>
      <w:r w:rsidR="008231E7" w:rsidRPr="008231E7">
        <w:rPr>
          <w:sz w:val="24"/>
          <w:szCs w:val="24"/>
        </w:rPr>
        <w:t>”</w:t>
      </w:r>
      <w:r w:rsidRPr="008231E7">
        <w:rPr>
          <w:sz w:val="24"/>
          <w:szCs w:val="24"/>
        </w:rPr>
        <w:t xml:space="preserve"> dördüncü yılında </w:t>
      </w:r>
      <w:r w:rsidR="008231E7" w:rsidRPr="008231E7">
        <w:rPr>
          <w:sz w:val="24"/>
          <w:szCs w:val="24"/>
        </w:rPr>
        <w:t>“</w:t>
      </w:r>
      <w:r w:rsidRPr="008231E7">
        <w:rPr>
          <w:sz w:val="24"/>
          <w:szCs w:val="24"/>
        </w:rPr>
        <w:t>Adalet</w:t>
      </w:r>
      <w:r w:rsidR="008231E7" w:rsidRPr="008231E7">
        <w:rPr>
          <w:sz w:val="24"/>
          <w:szCs w:val="24"/>
        </w:rPr>
        <w:t>”</w:t>
      </w:r>
      <w:r w:rsidRPr="008231E7">
        <w:rPr>
          <w:sz w:val="24"/>
          <w:szCs w:val="24"/>
        </w:rPr>
        <w:t xml:space="preserve"> beşinci yılında </w:t>
      </w:r>
      <w:proofErr w:type="gramStart"/>
      <w:r w:rsidRPr="008231E7">
        <w:rPr>
          <w:sz w:val="24"/>
          <w:szCs w:val="24"/>
        </w:rPr>
        <w:t>‘</w:t>
      </w:r>
      <w:r w:rsidR="008231E7" w:rsidRPr="008231E7">
        <w:rPr>
          <w:sz w:val="24"/>
          <w:szCs w:val="24"/>
        </w:rPr>
        <w:t>”</w:t>
      </w:r>
      <w:r w:rsidRPr="008231E7">
        <w:rPr>
          <w:sz w:val="24"/>
          <w:szCs w:val="24"/>
        </w:rPr>
        <w:t>Dalga</w:t>
      </w:r>
      <w:proofErr w:type="gramEnd"/>
      <w:r w:rsidR="008231E7" w:rsidRPr="008231E7">
        <w:rPr>
          <w:sz w:val="24"/>
          <w:szCs w:val="24"/>
        </w:rPr>
        <w:t>”</w:t>
      </w:r>
      <w:r w:rsidRPr="008231E7">
        <w:rPr>
          <w:sz w:val="24"/>
          <w:szCs w:val="24"/>
        </w:rPr>
        <w:t xml:space="preserve">, altıncı yılında </w:t>
      </w:r>
      <w:r w:rsidR="008231E7" w:rsidRPr="008231E7">
        <w:rPr>
          <w:sz w:val="24"/>
          <w:szCs w:val="24"/>
        </w:rPr>
        <w:t>“</w:t>
      </w:r>
      <w:r w:rsidRPr="008231E7">
        <w:rPr>
          <w:sz w:val="24"/>
          <w:szCs w:val="24"/>
        </w:rPr>
        <w:t>Kıyısında</w:t>
      </w:r>
      <w:r w:rsidR="008231E7" w:rsidRPr="008231E7">
        <w:rPr>
          <w:sz w:val="24"/>
          <w:szCs w:val="24"/>
        </w:rPr>
        <w:t>”</w:t>
      </w:r>
      <w:r w:rsidRPr="008231E7">
        <w:rPr>
          <w:sz w:val="24"/>
          <w:szCs w:val="24"/>
        </w:rPr>
        <w:t xml:space="preserve"> konuları işlenmiştir.</w:t>
      </w:r>
    </w:p>
    <w:p w14:paraId="170596F1" w14:textId="77777777" w:rsidR="00D77A22" w:rsidRPr="008231E7" w:rsidRDefault="00D77A22" w:rsidP="00D77A22">
      <w:pPr>
        <w:pStyle w:val="AralkYok"/>
        <w:rPr>
          <w:sz w:val="24"/>
          <w:szCs w:val="24"/>
        </w:rPr>
      </w:pPr>
    </w:p>
    <w:p w14:paraId="67DB5A35" w14:textId="4C7C4E47" w:rsidR="00147A57" w:rsidRPr="00D77A22" w:rsidRDefault="00D77A22" w:rsidP="00D77A22">
      <w:pPr>
        <w:pStyle w:val="AralkYok"/>
        <w:rPr>
          <w:sz w:val="24"/>
          <w:szCs w:val="24"/>
        </w:rPr>
      </w:pPr>
      <w:r w:rsidRPr="00D77A22">
        <w:rPr>
          <w:sz w:val="24"/>
          <w:szCs w:val="24"/>
        </w:rPr>
        <w:t xml:space="preserve">Etkinliklerimizi Facebook, Twitter, </w:t>
      </w:r>
      <w:proofErr w:type="spellStart"/>
      <w:r w:rsidRPr="00D77A22">
        <w:rPr>
          <w:sz w:val="24"/>
          <w:szCs w:val="24"/>
        </w:rPr>
        <w:t>İnstagram</w:t>
      </w:r>
      <w:proofErr w:type="spellEnd"/>
      <w:r w:rsidRPr="00D77A22">
        <w:rPr>
          <w:sz w:val="24"/>
          <w:szCs w:val="24"/>
        </w:rPr>
        <w:t xml:space="preserve"> sosyal medya hesaplarımızdan takip edebilirsiniz.</w:t>
      </w:r>
    </w:p>
    <w:sectPr w:rsidR="00147A57" w:rsidRPr="00D77A2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22"/>
    <w:rsid w:val="00147A57"/>
    <w:rsid w:val="00383653"/>
    <w:rsid w:val="008231E7"/>
    <w:rsid w:val="00D77A2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AF20"/>
  <w15:chartTrackingRefBased/>
  <w15:docId w15:val="{071BAE0C-9680-4D30-9299-DB58D04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7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2023-08-03T05:56:00Z</dcterms:created>
  <dcterms:modified xsi:type="dcterms:W3CDTF">2023-08-03T06:20:00Z</dcterms:modified>
</cp:coreProperties>
</file>