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285" w14:textId="4B2A7215" w:rsidR="00B2229B" w:rsidRPr="00B2229B" w:rsidRDefault="00B2229B" w:rsidP="00B2229B">
      <w:pPr>
        <w:pStyle w:val="AralkYok"/>
        <w:rPr>
          <w:b/>
          <w:bCs/>
          <w:sz w:val="40"/>
          <w:szCs w:val="40"/>
        </w:rPr>
      </w:pPr>
      <w:r w:rsidRPr="00B2229B">
        <w:rPr>
          <w:b/>
          <w:bCs/>
          <w:sz w:val="40"/>
          <w:szCs w:val="40"/>
        </w:rPr>
        <w:t>GÜZEL ORDU</w:t>
      </w:r>
      <w:r w:rsidRPr="00B2229B">
        <w:rPr>
          <w:b/>
          <w:bCs/>
          <w:sz w:val="40"/>
          <w:szCs w:val="40"/>
        </w:rPr>
        <w:t xml:space="preserve"> </w:t>
      </w:r>
      <w:r w:rsidRPr="00B2229B">
        <w:rPr>
          <w:b/>
          <w:bCs/>
          <w:sz w:val="40"/>
          <w:szCs w:val="40"/>
        </w:rPr>
        <w:t>7. KISA FİLM YARIŞMASI</w:t>
      </w:r>
    </w:p>
    <w:p w14:paraId="3B622E71" w14:textId="77777777" w:rsidR="00B2229B" w:rsidRDefault="00B2229B" w:rsidP="00B2229B">
      <w:pPr>
        <w:pStyle w:val="AralkYok"/>
        <w:rPr>
          <w:sz w:val="24"/>
          <w:szCs w:val="24"/>
        </w:rPr>
      </w:pPr>
    </w:p>
    <w:p w14:paraId="731EED78" w14:textId="36677E39" w:rsidR="00B2229B" w:rsidRPr="00B2229B" w:rsidRDefault="00B2229B" w:rsidP="00B2229B">
      <w:pPr>
        <w:pStyle w:val="AralkYok"/>
        <w:rPr>
          <w:sz w:val="24"/>
          <w:szCs w:val="24"/>
        </w:rPr>
      </w:pPr>
      <w:r w:rsidRPr="00B2229B">
        <w:rPr>
          <w:sz w:val="24"/>
          <w:szCs w:val="24"/>
        </w:rPr>
        <w:t>Hayatımızın en önemli eşiklerini bir şeylerin “kıyısında” geçiririz. Bir kararın, yeni bir döngünün, bir vazgeçişin ya da kabullenişin arifesinde, farkına varsak da varmasak da tam da orada; kıyıdayız. Kıyı bize güvenli görünse de bir çeşit araftır aslında. Orada uzun süre oyalanamayız, kıyının doğası budur. Soluklanmak, düşünmek ve adım atmak kadar vakit tanır. Fakat tekinsiz de bir cazibesi vardır: Bize, kıyının ardına bekleyen her ne ise onunla yüzleşmemenin huzursuz konforunu fısıldar. Kıyının tatlı fısıltısına kapılırsak eşiği geçemeyiz. Arafta sıkışırız.</w:t>
      </w:r>
    </w:p>
    <w:p w14:paraId="19E7082C" w14:textId="77777777" w:rsidR="00B2229B" w:rsidRPr="00B2229B" w:rsidRDefault="00B2229B" w:rsidP="00B2229B">
      <w:pPr>
        <w:pStyle w:val="AralkYok"/>
        <w:rPr>
          <w:sz w:val="24"/>
          <w:szCs w:val="24"/>
        </w:rPr>
      </w:pPr>
    </w:p>
    <w:p w14:paraId="4F313F60" w14:textId="77777777" w:rsidR="00B2229B" w:rsidRPr="00B2229B" w:rsidRDefault="00B2229B" w:rsidP="00B2229B">
      <w:pPr>
        <w:pStyle w:val="AralkYok"/>
        <w:rPr>
          <w:sz w:val="24"/>
          <w:szCs w:val="24"/>
        </w:rPr>
      </w:pPr>
      <w:r w:rsidRPr="00B2229B">
        <w:rPr>
          <w:sz w:val="24"/>
          <w:szCs w:val="24"/>
        </w:rPr>
        <w:t>Yine de cesaretimizi topladıysak eğer, kıyıda olmak güzeldir. Her neyin kıyısındaysak belli ki bizi büyütecek, bize öğretecek, bizi kendimize bir adım daha yaklaştıracaktır. Kıyının ötesinde her ne varsa ruhumuza eklenecektir.</w:t>
      </w:r>
    </w:p>
    <w:p w14:paraId="0739D724" w14:textId="77777777" w:rsidR="00B2229B" w:rsidRPr="00B2229B" w:rsidRDefault="00B2229B" w:rsidP="00B2229B">
      <w:pPr>
        <w:pStyle w:val="AralkYok"/>
        <w:rPr>
          <w:sz w:val="24"/>
          <w:szCs w:val="24"/>
        </w:rPr>
      </w:pPr>
    </w:p>
    <w:p w14:paraId="50FF3D25" w14:textId="77777777" w:rsidR="00B2229B" w:rsidRDefault="00B2229B" w:rsidP="00B2229B">
      <w:pPr>
        <w:pStyle w:val="AralkYok"/>
        <w:rPr>
          <w:sz w:val="24"/>
          <w:szCs w:val="24"/>
        </w:rPr>
      </w:pPr>
      <w:r w:rsidRPr="00B2229B">
        <w:rPr>
          <w:sz w:val="24"/>
          <w:szCs w:val="24"/>
        </w:rPr>
        <w:t>O halde, yolumuzun düştüğü tüm kıyıların ardını görebilmeyi dileyerek bir an durup içimize bakalım;</w:t>
      </w:r>
    </w:p>
    <w:p w14:paraId="2AC31E2F" w14:textId="77777777" w:rsidR="00B2229B" w:rsidRPr="00B2229B" w:rsidRDefault="00B2229B" w:rsidP="00B2229B">
      <w:pPr>
        <w:pStyle w:val="AralkYok"/>
        <w:rPr>
          <w:sz w:val="24"/>
          <w:szCs w:val="24"/>
        </w:rPr>
      </w:pPr>
    </w:p>
    <w:p w14:paraId="6AD98FB4" w14:textId="77777777" w:rsidR="00B2229B" w:rsidRDefault="00B2229B" w:rsidP="00B2229B">
      <w:pPr>
        <w:pStyle w:val="AralkYok"/>
        <w:rPr>
          <w:sz w:val="24"/>
          <w:szCs w:val="24"/>
        </w:rPr>
      </w:pPr>
      <w:r w:rsidRPr="00B2229B">
        <w:rPr>
          <w:sz w:val="24"/>
          <w:szCs w:val="24"/>
        </w:rPr>
        <w:t>Peki, sen neyin kıyısındasın?</w:t>
      </w:r>
    </w:p>
    <w:p w14:paraId="65F0D7D1" w14:textId="77777777" w:rsidR="00B2229B" w:rsidRPr="00B2229B" w:rsidRDefault="00B2229B" w:rsidP="00B2229B">
      <w:pPr>
        <w:pStyle w:val="AralkYok"/>
        <w:rPr>
          <w:sz w:val="24"/>
          <w:szCs w:val="24"/>
        </w:rPr>
      </w:pPr>
    </w:p>
    <w:p w14:paraId="2D6F6EF8" w14:textId="376ACF5F" w:rsidR="00147A57" w:rsidRPr="00B2229B" w:rsidRDefault="00B2229B" w:rsidP="00B2229B">
      <w:pPr>
        <w:pStyle w:val="AralkYok"/>
        <w:rPr>
          <w:sz w:val="24"/>
          <w:szCs w:val="24"/>
        </w:rPr>
      </w:pPr>
      <w:r w:rsidRPr="00B2229B">
        <w:rPr>
          <w:sz w:val="24"/>
          <w:szCs w:val="24"/>
        </w:rPr>
        <w:t>Göstermek ister misin?</w:t>
      </w:r>
    </w:p>
    <w:sectPr w:rsidR="00147A57" w:rsidRPr="00B2229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9B"/>
    <w:rsid w:val="00147A57"/>
    <w:rsid w:val="00383653"/>
    <w:rsid w:val="00B2229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75D0"/>
  <w15:chartTrackingRefBased/>
  <w15:docId w15:val="{C9512EF6-541C-4E83-B47C-43E2617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2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2023-08-03T05:54:00Z</dcterms:created>
  <dcterms:modified xsi:type="dcterms:W3CDTF">2023-08-03T05:55:00Z</dcterms:modified>
</cp:coreProperties>
</file>