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7DDB" w14:textId="77777777" w:rsidR="00D1372C" w:rsidRPr="00670D9F" w:rsidRDefault="00DD314A" w:rsidP="00DD2ED0">
      <w:pPr>
        <w:pStyle w:val="Gvde"/>
        <w:jc w:val="center"/>
        <w:rPr>
          <w:rFonts w:ascii="Nunito" w:eastAsia="Nunito" w:hAnsi="Nunito" w:cs="Nunito"/>
          <w:b/>
          <w:bCs/>
        </w:rPr>
      </w:pPr>
      <w:r w:rsidRPr="00670D9F">
        <w:rPr>
          <w:rFonts w:ascii="Nunito" w:eastAsia="Nunito" w:hAnsi="Nunito" w:cs="Nunito"/>
          <w:b/>
          <w:bCs/>
          <w:noProof/>
        </w:rPr>
        <w:drawing>
          <wp:inline distT="0" distB="0" distL="0" distR="0" wp14:anchorId="395C7059" wp14:editId="2A4EDEE6">
            <wp:extent cx="1123604" cy="914400"/>
            <wp:effectExtent l="0" t="0" r="0" b="0"/>
            <wp:docPr id="1073741825" name="officeArt object" descr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1" descr="Resi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604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FF0331" w14:textId="77777777" w:rsidR="009F2FAC" w:rsidRPr="00670D9F" w:rsidRDefault="009F2FAC" w:rsidP="009F2FAC">
      <w:pPr>
        <w:rPr>
          <w:b/>
          <w:bCs/>
        </w:rPr>
      </w:pPr>
    </w:p>
    <w:p w14:paraId="44CF04F5" w14:textId="77777777" w:rsidR="000762DD" w:rsidRPr="00670D9F" w:rsidRDefault="000762DD" w:rsidP="000762DD">
      <w:pPr>
        <w:pStyle w:val="NormalWeb"/>
        <w:spacing w:before="0" w:after="0"/>
        <w:jc w:val="center"/>
        <w:rPr>
          <w:b/>
          <w:bCs/>
          <w:sz w:val="40"/>
          <w:szCs w:val="40"/>
        </w:rPr>
      </w:pPr>
      <w:r w:rsidRPr="00670D9F">
        <w:rPr>
          <w:b/>
          <w:bCs/>
          <w:sz w:val="40"/>
          <w:szCs w:val="40"/>
        </w:rPr>
        <w:t>FARKLI KÜLTÜR VE YAŞAMLARI BİR ARAYA GETİREN KALEYDOSKOP SEÇKİSİ</w:t>
      </w:r>
    </w:p>
    <w:p w14:paraId="54FE10AE" w14:textId="77777777" w:rsidR="000762DD" w:rsidRPr="00670D9F" w:rsidRDefault="000762DD" w:rsidP="000762DD">
      <w:pPr>
        <w:pStyle w:val="NormalWeb"/>
        <w:spacing w:before="0" w:after="0"/>
        <w:rPr>
          <w:b/>
          <w:bCs/>
          <w:strike/>
        </w:rPr>
      </w:pPr>
    </w:p>
    <w:p w14:paraId="7F772D30" w14:textId="77777777" w:rsidR="000762DD" w:rsidRPr="00670D9F" w:rsidRDefault="000762DD" w:rsidP="000762DD">
      <w:pPr>
        <w:pStyle w:val="NormalWeb"/>
        <w:spacing w:before="0" w:after="0"/>
        <w:jc w:val="both"/>
      </w:pPr>
      <w:proofErr w:type="spellStart"/>
      <w:r w:rsidRPr="00670D9F">
        <w:t>Puruli</w:t>
      </w:r>
      <w:proofErr w:type="spellEnd"/>
      <w:r w:rsidRPr="00670D9F">
        <w:t xml:space="preserve"> Kültür Sanat tarafından düzenlenen ve bu yıl on birinci kez sinemaseverler ile buluşacak olan </w:t>
      </w:r>
      <w:r w:rsidRPr="00670D9F">
        <w:rPr>
          <w:b/>
          <w:bCs/>
        </w:rPr>
        <w:t>Engelsiz Filmler Festivali</w:t>
      </w:r>
      <w:r w:rsidRPr="00670D9F">
        <w:t xml:space="preserve">, </w:t>
      </w:r>
      <w:r w:rsidRPr="00670D9F">
        <w:rPr>
          <w:b/>
        </w:rPr>
        <w:t>Kaleydoskop</w:t>
      </w:r>
      <w:r w:rsidRPr="00670D9F">
        <w:t xml:space="preserve"> seçkisiyle,</w:t>
      </w:r>
      <w:r w:rsidRPr="00670D9F">
        <w:rPr>
          <w:rFonts w:eastAsiaTheme="minorHAnsi"/>
          <w:lang w:eastAsia="en-US"/>
        </w:rPr>
        <w:t xml:space="preserve"> dünya sinemasında dikkat çeken ödüllü filmlerdeki farklı kültür ve yaşamları izleyicisiyle buluşturacak.</w:t>
      </w:r>
    </w:p>
    <w:p w14:paraId="1A0D93DC" w14:textId="77777777" w:rsidR="000762DD" w:rsidRPr="00670D9F" w:rsidRDefault="000762DD" w:rsidP="000762DD">
      <w:pPr>
        <w:pStyle w:val="NormalWeb"/>
        <w:spacing w:before="0" w:after="0"/>
        <w:jc w:val="both"/>
      </w:pPr>
    </w:p>
    <w:p w14:paraId="15EE1759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rPr>
          <w:b/>
          <w:bCs/>
        </w:rPr>
        <w:t>Engelsiz Filmler Festivali</w:t>
      </w:r>
      <w:r w:rsidRPr="00670D9F">
        <w:t xml:space="preserve"> bu yıl </w:t>
      </w:r>
      <w:r w:rsidRPr="00670D9F">
        <w:rPr>
          <w:b/>
          <w:bCs/>
        </w:rPr>
        <w:t>20-26 Ekim</w:t>
      </w:r>
      <w:r w:rsidRPr="00670D9F">
        <w:t xml:space="preserve"> tarihleri arasında </w:t>
      </w:r>
      <w:r w:rsidRPr="00670D9F">
        <w:rPr>
          <w:b/>
          <w:bCs/>
        </w:rPr>
        <w:t>Ankara</w:t>
      </w:r>
      <w:r w:rsidRPr="00670D9F">
        <w:t xml:space="preserve">'da </w:t>
      </w:r>
      <w:proofErr w:type="spellStart"/>
      <w:r w:rsidRPr="00670D9F">
        <w:rPr>
          <w:b/>
          <w:bCs/>
        </w:rPr>
        <w:t>Paribu</w:t>
      </w:r>
      <w:proofErr w:type="spellEnd"/>
      <w:r w:rsidRPr="00670D9F">
        <w:rPr>
          <w:b/>
          <w:bCs/>
        </w:rPr>
        <w:t xml:space="preserve"> </w:t>
      </w:r>
      <w:proofErr w:type="spellStart"/>
      <w:r w:rsidRPr="00670D9F">
        <w:rPr>
          <w:b/>
          <w:bCs/>
        </w:rPr>
        <w:t>Cineverse</w:t>
      </w:r>
      <w:proofErr w:type="spellEnd"/>
      <w:r w:rsidRPr="00670D9F">
        <w:rPr>
          <w:b/>
          <w:bCs/>
        </w:rPr>
        <w:t xml:space="preserve"> </w:t>
      </w:r>
      <w:proofErr w:type="spellStart"/>
      <w:r w:rsidRPr="00670D9F">
        <w:rPr>
          <w:b/>
          <w:bCs/>
        </w:rPr>
        <w:t>ANKAmall</w:t>
      </w:r>
      <w:proofErr w:type="spellEnd"/>
      <w:r w:rsidRPr="00670D9F">
        <w:rPr>
          <w:b/>
          <w:bCs/>
        </w:rPr>
        <w:t xml:space="preserve">, Goethe </w:t>
      </w:r>
      <w:proofErr w:type="spellStart"/>
      <w:r w:rsidRPr="00670D9F">
        <w:rPr>
          <w:b/>
          <w:bCs/>
        </w:rPr>
        <w:t>Institut</w:t>
      </w:r>
      <w:proofErr w:type="spellEnd"/>
      <w:r w:rsidRPr="00670D9F">
        <w:t xml:space="preserve"> ve </w:t>
      </w:r>
      <w:r w:rsidRPr="00670D9F">
        <w:rPr>
          <w:b/>
          <w:bCs/>
        </w:rPr>
        <w:t>4-5 Kasım’da Eskişehir’de</w:t>
      </w:r>
      <w:r w:rsidRPr="00670D9F">
        <w:t xml:space="preserve"> </w:t>
      </w:r>
      <w:proofErr w:type="spellStart"/>
      <w:r w:rsidRPr="00670D9F">
        <w:rPr>
          <w:b/>
          <w:bCs/>
        </w:rPr>
        <w:t>Cinema</w:t>
      </w:r>
      <w:proofErr w:type="spellEnd"/>
      <w:r w:rsidRPr="00670D9F">
        <w:rPr>
          <w:b/>
          <w:bCs/>
        </w:rPr>
        <w:t xml:space="preserve"> Pink Kanatlı AVM</w:t>
      </w:r>
      <w:r w:rsidRPr="00670D9F">
        <w:t xml:space="preserve"> salonlarında sinemaseverlerle buluşacak. 14 filmin yer aldığı Kısa Film Yarışması ise </w:t>
      </w:r>
      <w:r w:rsidRPr="00F31AC9">
        <w:rPr>
          <w:b/>
          <w:bCs/>
        </w:rPr>
        <w:t>20-26 Ekim</w:t>
      </w:r>
      <w:r w:rsidRPr="00670D9F">
        <w:t xml:space="preserve"> tarihleri arasında </w:t>
      </w:r>
      <w:r w:rsidRPr="00670D9F">
        <w:rPr>
          <w:b/>
          <w:bCs/>
        </w:rPr>
        <w:t>çevrim içi</w:t>
      </w:r>
      <w:r w:rsidRPr="00670D9F">
        <w:t xml:space="preserve"> olarak tüm Türkiye’den takip edilebilecek.</w:t>
      </w:r>
    </w:p>
    <w:p w14:paraId="6A025C30" w14:textId="77777777" w:rsidR="000762DD" w:rsidRPr="00670D9F" w:rsidRDefault="000762DD" w:rsidP="000762DD">
      <w:pPr>
        <w:pStyle w:val="NormalWeb"/>
        <w:spacing w:before="0" w:after="0"/>
        <w:jc w:val="both"/>
      </w:pPr>
    </w:p>
    <w:p w14:paraId="779799BE" w14:textId="77777777" w:rsidR="000762DD" w:rsidRPr="00670D9F" w:rsidRDefault="000762DD" w:rsidP="00670D9F">
      <w:pPr>
        <w:pStyle w:val="AralkYok"/>
        <w:rPr>
          <w:rFonts w:ascii="Times New Roman" w:hAnsi="Times New Roman" w:cs="Times New Roman"/>
          <w:b/>
          <w:bCs/>
          <w:u w:val="single"/>
        </w:rPr>
      </w:pPr>
      <w:r w:rsidRPr="00670D9F">
        <w:rPr>
          <w:rFonts w:ascii="Times New Roman" w:hAnsi="Times New Roman" w:cs="Times New Roman"/>
          <w:b/>
          <w:bCs/>
          <w:u w:val="single"/>
        </w:rPr>
        <w:t>Bir Annenin Gözlemi…</w:t>
      </w:r>
    </w:p>
    <w:p w14:paraId="0DF1F4FA" w14:textId="77777777" w:rsidR="000762DD" w:rsidRDefault="000762DD" w:rsidP="00670D9F">
      <w:pPr>
        <w:pStyle w:val="AralkYok"/>
        <w:jc w:val="both"/>
        <w:rPr>
          <w:rFonts w:ascii="Times New Roman" w:hAnsi="Times New Roman" w:cs="Times New Roman"/>
        </w:rPr>
      </w:pPr>
      <w:r w:rsidRPr="00670D9F">
        <w:rPr>
          <w:rFonts w:ascii="Times New Roman" w:hAnsi="Times New Roman" w:cs="Times New Roman"/>
        </w:rPr>
        <w:t xml:space="preserve">Japon yönetmen </w:t>
      </w:r>
      <w:r w:rsidRPr="00670D9F">
        <w:rPr>
          <w:rFonts w:ascii="Times New Roman" w:hAnsi="Times New Roman" w:cs="Times New Roman"/>
          <w:b/>
          <w:bCs/>
        </w:rPr>
        <w:t xml:space="preserve">Kore-eda </w:t>
      </w:r>
      <w:proofErr w:type="spellStart"/>
      <w:r w:rsidRPr="00670D9F">
        <w:rPr>
          <w:rFonts w:ascii="Times New Roman" w:hAnsi="Times New Roman" w:cs="Times New Roman"/>
          <w:b/>
          <w:bCs/>
        </w:rPr>
        <w:t>Hirokazu’</w:t>
      </w:r>
      <w:r w:rsidRPr="00670D9F">
        <w:rPr>
          <w:rFonts w:ascii="Times New Roman" w:hAnsi="Times New Roman" w:cs="Times New Roman"/>
        </w:rPr>
        <w:t>nun</w:t>
      </w:r>
      <w:proofErr w:type="spellEnd"/>
      <w:r w:rsidRPr="00670D9F">
        <w:rPr>
          <w:rFonts w:ascii="Times New Roman" w:hAnsi="Times New Roman" w:cs="Times New Roman"/>
        </w:rPr>
        <w:t xml:space="preserve"> </w:t>
      </w:r>
      <w:r w:rsidRPr="00670D9F">
        <w:rPr>
          <w:rFonts w:ascii="Times New Roman" w:hAnsi="Times New Roman" w:cs="Times New Roman"/>
          <w:b/>
          <w:bCs/>
        </w:rPr>
        <w:t>2023 Cannes Film Festival’</w:t>
      </w:r>
      <w:r w:rsidRPr="00670D9F">
        <w:rPr>
          <w:rFonts w:ascii="Times New Roman" w:hAnsi="Times New Roman" w:cs="Times New Roman"/>
        </w:rPr>
        <w:t xml:space="preserve">inde Kuir Palmiye ve En İyi Senaryo ödülü alan </w:t>
      </w:r>
      <w:r w:rsidRPr="00670D9F">
        <w:rPr>
          <w:rFonts w:ascii="Times New Roman" w:hAnsi="Times New Roman" w:cs="Times New Roman"/>
          <w:b/>
          <w:bCs/>
        </w:rPr>
        <w:t xml:space="preserve">“Canavar” </w:t>
      </w:r>
      <w:r w:rsidRPr="00670D9F">
        <w:rPr>
          <w:rFonts w:ascii="Times New Roman" w:hAnsi="Times New Roman" w:cs="Times New Roman"/>
          <w:b/>
          <w:bCs/>
          <w:i/>
          <w:iCs/>
        </w:rPr>
        <w:t>(Monster)</w:t>
      </w:r>
      <w:r w:rsidRPr="00670D9F">
        <w:rPr>
          <w:rFonts w:ascii="Times New Roman" w:hAnsi="Times New Roman" w:cs="Times New Roman"/>
        </w:rPr>
        <w:t xml:space="preserve"> filmi bu yıl Kaleydoskop seçkisinde yer alıyor. </w:t>
      </w:r>
      <w:proofErr w:type="spellStart"/>
      <w:r w:rsidRPr="00670D9F">
        <w:rPr>
          <w:rFonts w:ascii="Times New Roman" w:hAnsi="Times New Roman" w:cs="Times New Roman"/>
        </w:rPr>
        <w:t>Minato’nun</w:t>
      </w:r>
      <w:proofErr w:type="spellEnd"/>
      <w:r w:rsidRPr="00670D9F">
        <w:rPr>
          <w:rFonts w:ascii="Times New Roman" w:hAnsi="Times New Roman" w:cs="Times New Roman"/>
        </w:rPr>
        <w:t xml:space="preserve"> annesinin, oğlundaki garip davranışları fark etmesi ve bu değişimin nedeninin öğretmeni olduğundan şüphelenmesiyle başlayan filmde, </w:t>
      </w:r>
      <w:proofErr w:type="gramStart"/>
      <w:r w:rsidRPr="00670D9F">
        <w:rPr>
          <w:rFonts w:ascii="Times New Roman" w:hAnsi="Times New Roman" w:cs="Times New Roman"/>
        </w:rPr>
        <w:t>hikaye</w:t>
      </w:r>
      <w:proofErr w:type="gramEnd"/>
      <w:r w:rsidRPr="00670D9F">
        <w:rPr>
          <w:rFonts w:ascii="Times New Roman" w:hAnsi="Times New Roman" w:cs="Times New Roman"/>
        </w:rPr>
        <w:t xml:space="preserve"> ilerledikçe anne, öğretmen ve çocuğun gerçekleri yavaş yavaş ortaya çıkıyor.</w:t>
      </w:r>
    </w:p>
    <w:p w14:paraId="008F8DD9" w14:textId="77777777" w:rsidR="00670D9F" w:rsidRPr="00670D9F" w:rsidRDefault="00670D9F" w:rsidP="00670D9F">
      <w:pPr>
        <w:pStyle w:val="AralkYok"/>
        <w:rPr>
          <w:rFonts w:ascii="Times New Roman" w:hAnsi="Times New Roman" w:cs="Times New Roman"/>
        </w:rPr>
      </w:pPr>
    </w:p>
    <w:p w14:paraId="164FE454" w14:textId="77777777" w:rsidR="000762DD" w:rsidRPr="00670D9F" w:rsidRDefault="000762DD" w:rsidP="000762DD">
      <w:pPr>
        <w:pStyle w:val="NormalWeb"/>
        <w:spacing w:before="0" w:after="0"/>
        <w:jc w:val="both"/>
        <w:rPr>
          <w:b/>
          <w:bCs/>
          <w:u w:val="single"/>
        </w:rPr>
      </w:pPr>
      <w:r w:rsidRPr="00670D9F">
        <w:rPr>
          <w:b/>
          <w:bCs/>
          <w:u w:val="single"/>
        </w:rPr>
        <w:t>Kökenini gizlemeye çalışan bir gencin hikayesi…</w:t>
      </w:r>
    </w:p>
    <w:p w14:paraId="11F72543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t xml:space="preserve">Seçkide yer alan bir diğer film Norveçli yönetmen </w:t>
      </w:r>
      <w:r w:rsidRPr="00670D9F">
        <w:rPr>
          <w:b/>
          <w:bCs/>
        </w:rPr>
        <w:t xml:space="preserve">Ole </w:t>
      </w:r>
      <w:proofErr w:type="spellStart"/>
      <w:r w:rsidRPr="00670D9F">
        <w:rPr>
          <w:b/>
          <w:bCs/>
        </w:rPr>
        <w:t>Giæver</w:t>
      </w:r>
      <w:r w:rsidRPr="00670D9F">
        <w:t>’ın</w:t>
      </w:r>
      <w:proofErr w:type="spellEnd"/>
      <w:r w:rsidRPr="00670D9F">
        <w:t xml:space="preserve"> birçok uluslararası festivalden ödüllü filmi </w:t>
      </w:r>
      <w:r w:rsidRPr="00670D9F">
        <w:rPr>
          <w:b/>
          <w:bCs/>
        </w:rPr>
        <w:t xml:space="preserve">“Dereler Özgür Aksın” </w:t>
      </w:r>
      <w:r w:rsidRPr="00670D9F">
        <w:rPr>
          <w:b/>
          <w:bCs/>
          <w:i/>
          <w:iCs/>
        </w:rPr>
        <w:t>(</w:t>
      </w:r>
      <w:proofErr w:type="spellStart"/>
      <w:r w:rsidRPr="00670D9F">
        <w:rPr>
          <w:b/>
          <w:bCs/>
          <w:i/>
          <w:iCs/>
        </w:rPr>
        <w:t>Let</w:t>
      </w:r>
      <w:proofErr w:type="spellEnd"/>
      <w:r w:rsidRPr="00670D9F">
        <w:rPr>
          <w:b/>
          <w:bCs/>
          <w:i/>
          <w:iCs/>
        </w:rPr>
        <w:t xml:space="preserve"> </w:t>
      </w:r>
      <w:proofErr w:type="spellStart"/>
      <w:r w:rsidRPr="00670D9F">
        <w:rPr>
          <w:b/>
          <w:bCs/>
          <w:i/>
          <w:iCs/>
        </w:rPr>
        <w:t>the</w:t>
      </w:r>
      <w:proofErr w:type="spellEnd"/>
      <w:r w:rsidRPr="00670D9F">
        <w:rPr>
          <w:b/>
          <w:bCs/>
          <w:i/>
          <w:iCs/>
        </w:rPr>
        <w:t xml:space="preserve"> </w:t>
      </w:r>
      <w:proofErr w:type="spellStart"/>
      <w:r w:rsidRPr="00670D9F">
        <w:rPr>
          <w:b/>
          <w:bCs/>
          <w:i/>
          <w:iCs/>
        </w:rPr>
        <w:t>River</w:t>
      </w:r>
      <w:proofErr w:type="spellEnd"/>
      <w:r w:rsidRPr="00670D9F">
        <w:rPr>
          <w:b/>
          <w:bCs/>
          <w:i/>
          <w:iCs/>
        </w:rPr>
        <w:t xml:space="preserve"> </w:t>
      </w:r>
      <w:proofErr w:type="spellStart"/>
      <w:r w:rsidRPr="00670D9F">
        <w:rPr>
          <w:b/>
          <w:bCs/>
          <w:i/>
          <w:iCs/>
        </w:rPr>
        <w:t>Flow</w:t>
      </w:r>
      <w:proofErr w:type="spellEnd"/>
      <w:r w:rsidRPr="00670D9F">
        <w:rPr>
          <w:b/>
          <w:bCs/>
          <w:i/>
          <w:iCs/>
        </w:rPr>
        <w:t>)</w:t>
      </w:r>
      <w:r w:rsidRPr="00670D9F">
        <w:t>, ırkçılığa uğramamak için kültürel kimliğini gizlemek isteyen genç bir öğretmenin çoğunlukla Samilerin yaşadığı bir bölgedeki nehri koruma mücadelesi ile yaşadığı içsel çatışmaları konu alıyor.</w:t>
      </w:r>
    </w:p>
    <w:p w14:paraId="515D3E66" w14:textId="77777777" w:rsidR="000762DD" w:rsidRPr="00670D9F" w:rsidRDefault="000762DD" w:rsidP="000762DD">
      <w:pPr>
        <w:pStyle w:val="NormalWeb"/>
        <w:spacing w:before="0" w:after="0"/>
        <w:jc w:val="both"/>
      </w:pPr>
    </w:p>
    <w:p w14:paraId="012FBEB4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t xml:space="preserve">Film, 2023 Göteborg Film Festival’inde </w:t>
      </w:r>
      <w:r w:rsidRPr="00670D9F">
        <w:rPr>
          <w:b/>
          <w:bCs/>
        </w:rPr>
        <w:t>En İyi Film Seyirci Ödülü,</w:t>
      </w:r>
      <w:r w:rsidRPr="00670D9F">
        <w:t xml:space="preserve"> </w:t>
      </w:r>
      <w:r w:rsidRPr="00670D9F">
        <w:rPr>
          <w:b/>
          <w:bCs/>
        </w:rPr>
        <w:t>En İyi Film FIPRESCI Ödülü</w:t>
      </w:r>
      <w:r w:rsidRPr="00670D9F">
        <w:t xml:space="preserve">, 2023 Amanda </w:t>
      </w:r>
      <w:proofErr w:type="spellStart"/>
      <w:r w:rsidRPr="00670D9F">
        <w:t>Awards’da</w:t>
      </w:r>
      <w:proofErr w:type="spellEnd"/>
      <w:r w:rsidRPr="00670D9F">
        <w:t xml:space="preserve"> </w:t>
      </w:r>
      <w:r w:rsidRPr="00670D9F">
        <w:rPr>
          <w:b/>
          <w:bCs/>
        </w:rPr>
        <w:t>En İyi Film, En İyi Yönetmenlik, En İyi Yardımcı Erkek Oyuncu</w:t>
      </w:r>
      <w:r w:rsidRPr="00670D9F">
        <w:t xml:space="preserve"> ödüllerini, 2023 </w:t>
      </w:r>
      <w:proofErr w:type="spellStart"/>
      <w:r w:rsidRPr="00670D9F">
        <w:t>Tromsø</w:t>
      </w:r>
      <w:proofErr w:type="spellEnd"/>
      <w:r w:rsidRPr="00670D9F">
        <w:t xml:space="preserve"> International Film Festival</w:t>
      </w:r>
      <w:r w:rsidRPr="00670D9F">
        <w:rPr>
          <w:b/>
          <w:bCs/>
        </w:rPr>
        <w:t>’</w:t>
      </w:r>
      <w:r w:rsidRPr="00670D9F">
        <w:t xml:space="preserve">inde </w:t>
      </w:r>
      <w:r w:rsidRPr="00670D9F">
        <w:rPr>
          <w:b/>
          <w:bCs/>
        </w:rPr>
        <w:t>En İyi Film Seyirci</w:t>
      </w:r>
      <w:r w:rsidRPr="00670D9F">
        <w:t xml:space="preserve"> ödülleri kazandı. </w:t>
      </w:r>
    </w:p>
    <w:p w14:paraId="1FB3A53B" w14:textId="77777777" w:rsidR="000762DD" w:rsidRPr="00670D9F" w:rsidRDefault="000762DD" w:rsidP="000762DD">
      <w:pPr>
        <w:pStyle w:val="NormalWeb"/>
        <w:spacing w:before="0" w:after="0"/>
        <w:jc w:val="both"/>
      </w:pPr>
    </w:p>
    <w:p w14:paraId="49D697DC" w14:textId="77777777" w:rsidR="000762DD" w:rsidRPr="00670D9F" w:rsidRDefault="000762DD" w:rsidP="000762DD">
      <w:pPr>
        <w:pStyle w:val="NormalWeb"/>
        <w:spacing w:before="0" w:after="0"/>
        <w:jc w:val="both"/>
        <w:rPr>
          <w:b/>
          <w:bCs/>
          <w:u w:val="single"/>
        </w:rPr>
      </w:pPr>
      <w:r w:rsidRPr="00670D9F">
        <w:rPr>
          <w:b/>
          <w:bCs/>
          <w:u w:val="single"/>
        </w:rPr>
        <w:t>Her şeye sahip olmaya alışmış bir insanın sarsılma hikayesi…</w:t>
      </w:r>
    </w:p>
    <w:p w14:paraId="488CA694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t xml:space="preserve">Hollandalı yönetmen </w:t>
      </w:r>
      <w:r w:rsidRPr="00670D9F">
        <w:rPr>
          <w:b/>
          <w:bCs/>
        </w:rPr>
        <w:t xml:space="preserve">Aaron </w:t>
      </w:r>
      <w:proofErr w:type="spellStart"/>
      <w:r w:rsidRPr="00670D9F">
        <w:rPr>
          <w:b/>
          <w:bCs/>
        </w:rPr>
        <w:t>Rookus</w:t>
      </w:r>
      <w:r w:rsidRPr="00670D9F">
        <w:t>’un</w:t>
      </w:r>
      <w:proofErr w:type="spellEnd"/>
      <w:r w:rsidRPr="00670D9F">
        <w:t xml:space="preserve"> </w:t>
      </w:r>
      <w:r w:rsidRPr="00670D9F">
        <w:rPr>
          <w:b/>
          <w:bCs/>
        </w:rPr>
        <w:t>“</w:t>
      </w:r>
      <w:proofErr w:type="spellStart"/>
      <w:r w:rsidRPr="00670D9F">
        <w:rPr>
          <w:b/>
          <w:bCs/>
        </w:rPr>
        <w:t>Hoşçakal</w:t>
      </w:r>
      <w:proofErr w:type="spellEnd"/>
      <w:r w:rsidRPr="00670D9F">
        <w:rPr>
          <w:b/>
          <w:bCs/>
        </w:rPr>
        <w:t xml:space="preserve"> Yabancı” </w:t>
      </w:r>
      <w:r w:rsidRPr="00670D9F">
        <w:rPr>
          <w:b/>
          <w:bCs/>
          <w:i/>
          <w:iCs/>
        </w:rPr>
        <w:t>(</w:t>
      </w:r>
      <w:proofErr w:type="spellStart"/>
      <w:r w:rsidRPr="00670D9F">
        <w:rPr>
          <w:b/>
          <w:bCs/>
          <w:i/>
          <w:iCs/>
        </w:rPr>
        <w:t>Goodbye</w:t>
      </w:r>
      <w:proofErr w:type="spellEnd"/>
      <w:r w:rsidRPr="00670D9F">
        <w:rPr>
          <w:b/>
          <w:bCs/>
          <w:i/>
          <w:iCs/>
        </w:rPr>
        <w:t xml:space="preserve"> </w:t>
      </w:r>
      <w:proofErr w:type="spellStart"/>
      <w:r w:rsidRPr="00670D9F">
        <w:rPr>
          <w:b/>
          <w:bCs/>
          <w:i/>
          <w:iCs/>
        </w:rPr>
        <w:t>Stranger</w:t>
      </w:r>
      <w:proofErr w:type="spellEnd"/>
      <w:r w:rsidRPr="00670D9F">
        <w:rPr>
          <w:b/>
          <w:bCs/>
          <w:i/>
          <w:iCs/>
        </w:rPr>
        <w:t>)</w:t>
      </w:r>
      <w:r w:rsidRPr="00670D9F">
        <w:t xml:space="preserve"> filmi seçkideki filmlerden bir diğeri. Hayatta her istediğine sahip olmaya </w:t>
      </w:r>
      <w:proofErr w:type="spellStart"/>
      <w:r w:rsidRPr="00670D9F">
        <w:t>oldukç</w:t>
      </w:r>
      <w:proofErr w:type="spellEnd"/>
      <w:r w:rsidRPr="00670D9F">
        <w:rPr>
          <w:lang w:val="it-IT"/>
        </w:rPr>
        <w:t>a al</w:t>
      </w:r>
      <w:proofErr w:type="spellStart"/>
      <w:r w:rsidRPr="00670D9F">
        <w:t>ışmış</w:t>
      </w:r>
      <w:proofErr w:type="spellEnd"/>
      <w:r w:rsidRPr="00670D9F">
        <w:t xml:space="preserve"> Paul’un, yurt dışından gelen bir teklifi elinden kaçırıp dünyasının sarsılmasıyla başlayan film, Amsterdam’ın sokaklarında müziğe bulanmış bir yaz mevsiminde ruhunu arayışını konu alıyor.</w:t>
      </w:r>
    </w:p>
    <w:p w14:paraId="56DF6138" w14:textId="77777777" w:rsidR="000762DD" w:rsidRPr="00670D9F" w:rsidRDefault="000762DD" w:rsidP="000762DD">
      <w:pPr>
        <w:pStyle w:val="NormalWeb"/>
        <w:spacing w:before="0" w:after="0"/>
        <w:jc w:val="both"/>
      </w:pPr>
    </w:p>
    <w:p w14:paraId="52A178EF" w14:textId="77777777" w:rsidR="000762DD" w:rsidRPr="00670D9F" w:rsidRDefault="000762DD" w:rsidP="000762DD">
      <w:pPr>
        <w:pStyle w:val="NormalWeb"/>
        <w:spacing w:before="0" w:after="0"/>
        <w:jc w:val="both"/>
        <w:rPr>
          <w:b/>
          <w:bCs/>
          <w:u w:val="single"/>
        </w:rPr>
      </w:pPr>
      <w:r w:rsidRPr="00670D9F">
        <w:rPr>
          <w:b/>
          <w:bCs/>
          <w:u w:val="single"/>
        </w:rPr>
        <w:t>Belgesel için çıktıkları yolda beklenmedik durumlarla karşılan ekibin hikayesi…</w:t>
      </w:r>
    </w:p>
    <w:p w14:paraId="17A94FA1" w14:textId="130F0AC9" w:rsidR="000762DD" w:rsidRPr="00670D9F" w:rsidRDefault="000762DD" w:rsidP="000762DD">
      <w:pPr>
        <w:pStyle w:val="NormalWeb"/>
        <w:spacing w:before="0" w:after="0"/>
        <w:jc w:val="both"/>
      </w:pPr>
      <w:r w:rsidRPr="00670D9F">
        <w:t xml:space="preserve">Kaleydoskop seçkisinde yer alan bir diğer film ise Kürt asıllı Alman yönetmen </w:t>
      </w:r>
      <w:r w:rsidRPr="00670D9F">
        <w:rPr>
          <w:b/>
          <w:bCs/>
        </w:rPr>
        <w:t>Ayşe Polat</w:t>
      </w:r>
      <w:r w:rsidRPr="00670D9F">
        <w:t xml:space="preserve">’ın ödüllü filmi </w:t>
      </w:r>
      <w:r w:rsidRPr="00670D9F">
        <w:rPr>
          <w:b/>
          <w:bCs/>
        </w:rPr>
        <w:t>“Kör Noktada”</w:t>
      </w:r>
      <w:r w:rsidRPr="00670D9F">
        <w:t xml:space="preserve"> </w:t>
      </w:r>
      <w:r w:rsidRPr="00670D9F">
        <w:rPr>
          <w:b/>
          <w:bCs/>
          <w:i/>
          <w:iCs/>
        </w:rPr>
        <w:t>(</w:t>
      </w:r>
      <w:proofErr w:type="spellStart"/>
      <w:r w:rsidRPr="00670D9F">
        <w:rPr>
          <w:b/>
          <w:bCs/>
          <w:i/>
          <w:iCs/>
        </w:rPr>
        <w:t>In</w:t>
      </w:r>
      <w:proofErr w:type="spellEnd"/>
      <w:r w:rsidRPr="00670D9F">
        <w:rPr>
          <w:b/>
          <w:bCs/>
          <w:i/>
          <w:iCs/>
        </w:rPr>
        <w:t xml:space="preserve"> </w:t>
      </w:r>
      <w:proofErr w:type="spellStart"/>
      <w:r w:rsidRPr="00670D9F">
        <w:rPr>
          <w:b/>
          <w:bCs/>
          <w:i/>
          <w:iCs/>
        </w:rPr>
        <w:t>The</w:t>
      </w:r>
      <w:proofErr w:type="spellEnd"/>
      <w:r w:rsidRPr="00670D9F">
        <w:rPr>
          <w:b/>
          <w:bCs/>
          <w:i/>
          <w:iCs/>
        </w:rPr>
        <w:t xml:space="preserve"> </w:t>
      </w:r>
      <w:proofErr w:type="spellStart"/>
      <w:r w:rsidRPr="00670D9F">
        <w:rPr>
          <w:b/>
          <w:bCs/>
          <w:i/>
          <w:iCs/>
        </w:rPr>
        <w:t>Bl</w:t>
      </w:r>
      <w:r w:rsidR="00C6593D">
        <w:rPr>
          <w:b/>
          <w:bCs/>
          <w:i/>
          <w:iCs/>
        </w:rPr>
        <w:t>i</w:t>
      </w:r>
      <w:r w:rsidRPr="00670D9F">
        <w:rPr>
          <w:b/>
          <w:bCs/>
          <w:i/>
          <w:iCs/>
        </w:rPr>
        <w:t>nd</w:t>
      </w:r>
      <w:proofErr w:type="spellEnd"/>
      <w:r w:rsidRPr="00670D9F">
        <w:rPr>
          <w:b/>
          <w:bCs/>
          <w:i/>
          <w:iCs/>
        </w:rPr>
        <w:t xml:space="preserve"> Spot </w:t>
      </w:r>
      <w:proofErr w:type="spellStart"/>
      <w:r w:rsidRPr="00670D9F">
        <w:rPr>
          <w:b/>
          <w:bCs/>
          <w:i/>
          <w:iCs/>
        </w:rPr>
        <w:t>Im</w:t>
      </w:r>
      <w:proofErr w:type="spellEnd"/>
      <w:r w:rsidRPr="00670D9F">
        <w:rPr>
          <w:b/>
          <w:bCs/>
          <w:i/>
          <w:iCs/>
        </w:rPr>
        <w:t xml:space="preserve"> </w:t>
      </w:r>
      <w:proofErr w:type="spellStart"/>
      <w:r w:rsidRPr="00670D9F">
        <w:rPr>
          <w:b/>
          <w:bCs/>
          <w:i/>
          <w:iCs/>
        </w:rPr>
        <w:t>Toten</w:t>
      </w:r>
      <w:proofErr w:type="spellEnd"/>
      <w:r w:rsidRPr="00670D9F">
        <w:rPr>
          <w:b/>
          <w:bCs/>
          <w:i/>
          <w:iCs/>
        </w:rPr>
        <w:t xml:space="preserve"> </w:t>
      </w:r>
      <w:proofErr w:type="spellStart"/>
      <w:r w:rsidRPr="00670D9F">
        <w:rPr>
          <w:b/>
          <w:bCs/>
          <w:i/>
          <w:iCs/>
        </w:rPr>
        <w:t>W</w:t>
      </w:r>
      <w:r w:rsidR="00C6593D">
        <w:rPr>
          <w:b/>
          <w:bCs/>
          <w:i/>
          <w:iCs/>
        </w:rPr>
        <w:t>i</w:t>
      </w:r>
      <w:r w:rsidRPr="00670D9F">
        <w:rPr>
          <w:b/>
          <w:bCs/>
          <w:i/>
          <w:iCs/>
        </w:rPr>
        <w:t>nkel</w:t>
      </w:r>
      <w:proofErr w:type="spellEnd"/>
      <w:r w:rsidRPr="00670D9F">
        <w:rPr>
          <w:b/>
          <w:bCs/>
          <w:i/>
          <w:iCs/>
        </w:rPr>
        <w:t>).</w:t>
      </w:r>
      <w:r w:rsidRPr="00670D9F">
        <w:t xml:space="preserve"> Film, bir Alman film ekibinin Türkiye’nin kuzeydoğusunda belgesel çekmek için yola çıkması ile karşılaştıkları karanlık örgütleri ve gizemli güçleri konu alıyor.</w:t>
      </w:r>
    </w:p>
    <w:p w14:paraId="55608F0E" w14:textId="77777777" w:rsidR="000762DD" w:rsidRPr="00670D9F" w:rsidRDefault="000762DD" w:rsidP="000762DD">
      <w:pPr>
        <w:pStyle w:val="NormalWeb"/>
        <w:spacing w:before="0" w:after="0"/>
        <w:jc w:val="both"/>
      </w:pPr>
    </w:p>
    <w:p w14:paraId="745CF56F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t>Film,</w:t>
      </w:r>
      <w:r w:rsidRPr="00670D9F">
        <w:rPr>
          <w:b/>
          <w:bCs/>
        </w:rPr>
        <w:t xml:space="preserve"> </w:t>
      </w:r>
      <w:r w:rsidRPr="00670D9F">
        <w:t>2023 İstanbul Film Festivali</w:t>
      </w:r>
      <w:r w:rsidRPr="00670D9F">
        <w:rPr>
          <w:b/>
          <w:bCs/>
        </w:rPr>
        <w:t xml:space="preserve"> Ulusal Yarışma Altın Lale, Ulusal Yarışma FIPRESCI Ödülü, En İyi Senaryo, En İyi Kurgu</w:t>
      </w:r>
      <w:r w:rsidRPr="00670D9F">
        <w:t xml:space="preserve"> ödüllerini aldı.</w:t>
      </w:r>
      <w:r w:rsidRPr="00670D9F">
        <w:rPr>
          <w:highlight w:val="yellow"/>
        </w:rPr>
        <w:t xml:space="preserve"> </w:t>
      </w:r>
    </w:p>
    <w:p w14:paraId="2D408C00" w14:textId="77777777" w:rsidR="000762DD" w:rsidRPr="00670D9F" w:rsidRDefault="000762DD" w:rsidP="000762DD">
      <w:pPr>
        <w:pStyle w:val="NormalWeb"/>
        <w:spacing w:before="0" w:after="0"/>
        <w:jc w:val="both"/>
      </w:pPr>
    </w:p>
    <w:p w14:paraId="2047AC66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t>Programında yer verdiği tüm filmleri sesli betimleme ve ayrıntılı altyazı ile sinemaseverlerle buluşturan Engelsiz Filmler Festivali, tüm etkinliklerini de erişilebilir olarak gerçekleştiriyor.</w:t>
      </w:r>
    </w:p>
    <w:p w14:paraId="78AD9B12" w14:textId="77777777" w:rsidR="000762DD" w:rsidRPr="00670D9F" w:rsidRDefault="000762DD" w:rsidP="000762DD">
      <w:pPr>
        <w:rPr>
          <w:color w:val="000000"/>
          <w:lang w:val="tr-TR"/>
        </w:rPr>
      </w:pPr>
    </w:p>
    <w:p w14:paraId="3722EF76" w14:textId="77777777" w:rsidR="000762DD" w:rsidRPr="00670D9F" w:rsidRDefault="000762DD" w:rsidP="000762DD">
      <w:pPr>
        <w:pStyle w:val="NormalWeb"/>
        <w:spacing w:before="0" w:after="0"/>
        <w:jc w:val="both"/>
      </w:pPr>
      <w:proofErr w:type="spellStart"/>
      <w:r w:rsidRPr="00670D9F">
        <w:t>Puruli</w:t>
      </w:r>
      <w:proofErr w:type="spellEnd"/>
      <w:r w:rsidRPr="00670D9F">
        <w:t xml:space="preserve"> Kültür Sanat tarafından düzenlenen festivalin destekçileri arasında ABD Büyükelçiliği, Avrupa Birliği Türkiye Delegasyonu, British </w:t>
      </w:r>
      <w:proofErr w:type="spellStart"/>
      <w:r w:rsidRPr="00670D9F">
        <w:t>Council</w:t>
      </w:r>
      <w:proofErr w:type="spellEnd"/>
      <w:r w:rsidRPr="00670D9F">
        <w:t xml:space="preserve"> Yaratıcı İş Birlikleri Hibe Programı, Avrupa Birliği </w:t>
      </w:r>
      <w:proofErr w:type="spellStart"/>
      <w:r w:rsidRPr="00670D9F">
        <w:t>CultureCIVIC</w:t>
      </w:r>
      <w:proofErr w:type="spellEnd"/>
      <w:r w:rsidRPr="00670D9F">
        <w:t>: Kültür Sanat Destek Programı, Hollanda Krallığı, Eskişehir Büyükşehir Belediyesi ve Goethe-</w:t>
      </w:r>
      <w:proofErr w:type="spellStart"/>
      <w:r w:rsidRPr="00670D9F">
        <w:t>Institut</w:t>
      </w:r>
      <w:proofErr w:type="spellEnd"/>
      <w:r w:rsidRPr="00670D9F">
        <w:t xml:space="preserve"> yer alıyor. </w:t>
      </w:r>
    </w:p>
    <w:p w14:paraId="52494753" w14:textId="77777777" w:rsidR="000762DD" w:rsidRPr="00670D9F" w:rsidRDefault="000762DD" w:rsidP="000762DD">
      <w:pPr>
        <w:rPr>
          <w:color w:val="000000"/>
          <w:lang w:val="tr-TR"/>
        </w:rPr>
      </w:pPr>
    </w:p>
    <w:p w14:paraId="6042239A" w14:textId="77777777" w:rsidR="000762DD" w:rsidRPr="00670D9F" w:rsidRDefault="000762DD" w:rsidP="000762DD">
      <w:pPr>
        <w:pStyle w:val="NormalWeb"/>
        <w:spacing w:before="0" w:after="160"/>
        <w:jc w:val="both"/>
      </w:pPr>
      <w:r w:rsidRPr="00670D9F">
        <w:rPr>
          <w:color w:val="222222"/>
          <w:u w:val="single"/>
        </w:rPr>
        <w:t xml:space="preserve">Engelsiz Filmler Festivali 2023 hakkındaki diğer bültenlere </w:t>
      </w:r>
      <w:hyperlink r:id="rId7" w:history="1">
        <w:r w:rsidRPr="00670D9F">
          <w:rPr>
            <w:rStyle w:val="Kpr"/>
            <w:color w:val="0563C1"/>
          </w:rPr>
          <w:t>https://drive.google.com/drive/folders/1gRTLHUguKo3DGeHC2cW85hTGgUFdV35X?usp=sharing</w:t>
        </w:r>
      </w:hyperlink>
      <w:r w:rsidRPr="00670D9F">
        <w:rPr>
          <w:color w:val="222222"/>
          <w:u w:val="single"/>
        </w:rPr>
        <w:t xml:space="preserve"> linkinden ulaşabilirsiniz.  </w:t>
      </w:r>
    </w:p>
    <w:p w14:paraId="645CACBA" w14:textId="77777777" w:rsidR="000762DD" w:rsidRPr="00670D9F" w:rsidRDefault="000762DD" w:rsidP="000762DD">
      <w:pPr>
        <w:pStyle w:val="NormalWeb"/>
        <w:spacing w:before="0" w:after="160"/>
        <w:jc w:val="both"/>
      </w:pPr>
      <w:r w:rsidRPr="00670D9F">
        <w:t>Festival hakkında ayrıntılı bilgi için</w:t>
      </w:r>
      <w:hyperlink r:id="rId8" w:history="1">
        <w:r w:rsidRPr="00670D9F">
          <w:rPr>
            <w:rStyle w:val="Kpr"/>
          </w:rPr>
          <w:t xml:space="preserve"> </w:t>
        </w:r>
        <w:r w:rsidRPr="00670D9F">
          <w:rPr>
            <w:rStyle w:val="Kpr"/>
            <w:color w:val="1155CC"/>
          </w:rPr>
          <w:t>www.engelsizfestival.com</w:t>
        </w:r>
      </w:hyperlink>
      <w:r w:rsidRPr="00670D9F">
        <w:t xml:space="preserve"> adresi ziyaret edilebilir. </w:t>
      </w:r>
    </w:p>
    <w:p w14:paraId="525B36FB" w14:textId="77777777" w:rsidR="000762DD" w:rsidRPr="00670D9F" w:rsidRDefault="00000000" w:rsidP="000762DD">
      <w:pPr>
        <w:pStyle w:val="NormalWeb"/>
        <w:spacing w:before="0" w:after="0"/>
        <w:jc w:val="center"/>
      </w:pPr>
      <w:hyperlink r:id="rId9" w:history="1">
        <w:r w:rsidR="000762DD" w:rsidRPr="00670D9F">
          <w:rPr>
            <w:rStyle w:val="Kpr"/>
            <w:color w:val="0033CC"/>
          </w:rPr>
          <w:t>www.engelsizfestival.com</w:t>
        </w:r>
      </w:hyperlink>
    </w:p>
    <w:p w14:paraId="10592C1B" w14:textId="77777777" w:rsidR="000762DD" w:rsidRPr="00670D9F" w:rsidRDefault="00000000" w:rsidP="000762DD">
      <w:pPr>
        <w:pStyle w:val="NormalWeb"/>
        <w:spacing w:before="0" w:after="0"/>
        <w:jc w:val="center"/>
      </w:pPr>
      <w:hyperlink r:id="rId10" w:history="1">
        <w:r w:rsidR="000762DD" w:rsidRPr="00670D9F">
          <w:rPr>
            <w:rStyle w:val="Kpr"/>
            <w:color w:val="0033CC"/>
          </w:rPr>
          <w:t>instagram.com/</w:t>
        </w:r>
        <w:proofErr w:type="spellStart"/>
        <w:r w:rsidR="000762DD" w:rsidRPr="00670D9F">
          <w:rPr>
            <w:rStyle w:val="Kpr"/>
            <w:color w:val="0033CC"/>
          </w:rPr>
          <w:t>engelsizfestival</w:t>
        </w:r>
        <w:proofErr w:type="spellEnd"/>
        <w:r w:rsidR="000762DD" w:rsidRPr="00670D9F">
          <w:rPr>
            <w:rStyle w:val="Kpr"/>
            <w:color w:val="0033CC"/>
          </w:rPr>
          <w:t>/</w:t>
        </w:r>
      </w:hyperlink>
    </w:p>
    <w:p w14:paraId="47FDB105" w14:textId="77777777" w:rsidR="000762DD" w:rsidRPr="00670D9F" w:rsidRDefault="00000000" w:rsidP="000762DD">
      <w:pPr>
        <w:pStyle w:val="NormalWeb"/>
        <w:spacing w:before="0" w:after="0"/>
        <w:jc w:val="center"/>
      </w:pPr>
      <w:hyperlink r:id="rId11" w:history="1">
        <w:r w:rsidR="000762DD" w:rsidRPr="00670D9F">
          <w:rPr>
            <w:rStyle w:val="Kpr"/>
            <w:color w:val="0033CC"/>
          </w:rPr>
          <w:t>facebook.com/</w:t>
        </w:r>
        <w:proofErr w:type="spellStart"/>
        <w:r w:rsidR="000762DD" w:rsidRPr="00670D9F">
          <w:rPr>
            <w:rStyle w:val="Kpr"/>
            <w:color w:val="0033CC"/>
          </w:rPr>
          <w:t>engelsizfestival</w:t>
        </w:r>
        <w:proofErr w:type="spellEnd"/>
        <w:r w:rsidR="000762DD" w:rsidRPr="00670D9F">
          <w:rPr>
            <w:rStyle w:val="Kpr"/>
            <w:color w:val="0033CC"/>
          </w:rPr>
          <w:t>/</w:t>
        </w:r>
      </w:hyperlink>
    </w:p>
    <w:p w14:paraId="6A7CE2E8" w14:textId="77777777" w:rsidR="000762DD" w:rsidRPr="00670D9F" w:rsidRDefault="00000000" w:rsidP="000762DD">
      <w:pPr>
        <w:pStyle w:val="NormalWeb"/>
        <w:spacing w:before="0" w:after="0"/>
        <w:jc w:val="center"/>
      </w:pPr>
      <w:hyperlink r:id="rId12" w:history="1">
        <w:r w:rsidR="000762DD" w:rsidRPr="00670D9F">
          <w:rPr>
            <w:rStyle w:val="Kpr"/>
            <w:color w:val="0033CC"/>
          </w:rPr>
          <w:t>twitter.com/</w:t>
        </w:r>
        <w:proofErr w:type="spellStart"/>
        <w:r w:rsidR="000762DD" w:rsidRPr="00670D9F">
          <w:rPr>
            <w:rStyle w:val="Kpr"/>
            <w:color w:val="0033CC"/>
          </w:rPr>
          <w:t>engelsizff</w:t>
        </w:r>
        <w:proofErr w:type="spellEnd"/>
      </w:hyperlink>
    </w:p>
    <w:p w14:paraId="5419D32B" w14:textId="77777777" w:rsidR="000762DD" w:rsidRPr="00670D9F" w:rsidRDefault="000762DD" w:rsidP="000762DD">
      <w:pPr>
        <w:rPr>
          <w:color w:val="000000"/>
        </w:rPr>
      </w:pPr>
    </w:p>
    <w:p w14:paraId="7DC7003E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rPr>
          <w:b/>
          <w:bCs/>
          <w:u w:val="single"/>
        </w:rPr>
        <w:t>Detaylı Bilgi ve Görsel İçin:</w:t>
      </w:r>
      <w:r w:rsidRPr="00670D9F">
        <w:rPr>
          <w:b/>
          <w:bCs/>
        </w:rPr>
        <w:t> </w:t>
      </w:r>
    </w:p>
    <w:p w14:paraId="566152BE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rPr>
          <w:b/>
          <w:bCs/>
        </w:rPr>
        <w:t>ZB Medya İletişim </w:t>
      </w:r>
    </w:p>
    <w:p w14:paraId="6EB02567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t xml:space="preserve">Berk </w:t>
      </w:r>
      <w:proofErr w:type="gramStart"/>
      <w:r w:rsidRPr="00670D9F">
        <w:t>Şenöz  -</w:t>
      </w:r>
      <w:proofErr w:type="gramEnd"/>
      <w:r w:rsidRPr="00670D9F">
        <w:t xml:space="preserve"> 0546 266 51 44</w:t>
      </w:r>
    </w:p>
    <w:p w14:paraId="7697CD36" w14:textId="77777777" w:rsidR="000762DD" w:rsidRPr="00670D9F" w:rsidRDefault="000762DD" w:rsidP="000762DD">
      <w:pPr>
        <w:pStyle w:val="NormalWeb"/>
        <w:spacing w:before="0" w:after="0"/>
        <w:jc w:val="both"/>
      </w:pPr>
      <w:r w:rsidRPr="00670D9F">
        <w:rPr>
          <w:color w:val="0033CC"/>
        </w:rPr>
        <w:t>berksenoz@zbiletisim.com </w:t>
      </w:r>
    </w:p>
    <w:p w14:paraId="38A886EE" w14:textId="77777777" w:rsidR="000762DD" w:rsidRPr="00670D9F" w:rsidRDefault="000762DD" w:rsidP="000762DD">
      <w:pPr>
        <w:pStyle w:val="NormalWeb"/>
        <w:spacing w:before="0" w:after="0"/>
        <w:jc w:val="both"/>
      </w:pPr>
    </w:p>
    <w:p w14:paraId="486DDA4C" w14:textId="3A4DA11B" w:rsidR="00D1372C" w:rsidRPr="00670D9F" w:rsidRDefault="00D1372C" w:rsidP="00DD2ED0">
      <w:pPr>
        <w:pStyle w:val="NormalWeb"/>
        <w:spacing w:before="0" w:after="0"/>
        <w:jc w:val="both"/>
      </w:pPr>
    </w:p>
    <w:sectPr w:rsidR="00D1372C" w:rsidRPr="00670D9F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040F" w14:textId="77777777" w:rsidR="00E84506" w:rsidRDefault="00E84506">
      <w:r>
        <w:separator/>
      </w:r>
    </w:p>
  </w:endnote>
  <w:endnote w:type="continuationSeparator" w:id="0">
    <w:p w14:paraId="2CC924A9" w14:textId="77777777" w:rsidR="00E84506" w:rsidRDefault="00E8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Liberation Mono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751" w14:textId="77777777" w:rsidR="00D1372C" w:rsidRDefault="00D1372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DBFB" w14:textId="77777777" w:rsidR="00E84506" w:rsidRDefault="00E84506">
      <w:r>
        <w:separator/>
      </w:r>
    </w:p>
  </w:footnote>
  <w:footnote w:type="continuationSeparator" w:id="0">
    <w:p w14:paraId="0AFB7F42" w14:textId="77777777" w:rsidR="00E84506" w:rsidRDefault="00E8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5614" w14:textId="77777777" w:rsidR="00D1372C" w:rsidRDefault="00D1372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72C"/>
    <w:rsid w:val="000762DD"/>
    <w:rsid w:val="000813B3"/>
    <w:rsid w:val="00365A78"/>
    <w:rsid w:val="004D5670"/>
    <w:rsid w:val="00666BEB"/>
    <w:rsid w:val="00670D9F"/>
    <w:rsid w:val="00692DAD"/>
    <w:rsid w:val="006F60CD"/>
    <w:rsid w:val="007D0E7E"/>
    <w:rsid w:val="008A2A7D"/>
    <w:rsid w:val="00960EF8"/>
    <w:rsid w:val="00980FAE"/>
    <w:rsid w:val="0098542B"/>
    <w:rsid w:val="009F2FAC"/>
    <w:rsid w:val="00A75583"/>
    <w:rsid w:val="00C6593D"/>
    <w:rsid w:val="00D1372C"/>
    <w:rsid w:val="00DD08D2"/>
    <w:rsid w:val="00DD2ED0"/>
    <w:rsid w:val="00DD314A"/>
    <w:rsid w:val="00E50BB3"/>
    <w:rsid w:val="00E744B7"/>
    <w:rsid w:val="00E84506"/>
    <w:rsid w:val="00E845C1"/>
    <w:rsid w:val="00F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8728"/>
  <w15:docId w15:val="{34030D75-C482-7D48-A1E5-805C498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Nunito" w:eastAsia="Nunito" w:hAnsi="Nunito" w:cs="Nunito"/>
      <w:outline w:val="0"/>
      <w:color w:val="0563C1"/>
      <w:sz w:val="24"/>
      <w:szCs w:val="24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Nunito" w:eastAsia="Nunito" w:hAnsi="Nunito" w:cs="Nunito"/>
      <w:outline w:val="0"/>
      <w:color w:val="000000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Yok"/>
    <w:rPr>
      <w:rFonts w:ascii="Nunito" w:eastAsia="Nunito" w:hAnsi="Nunito" w:cs="Nunito"/>
      <w:outline w:val="0"/>
      <w:color w:val="1155CC"/>
      <w:sz w:val="24"/>
      <w:szCs w:val="24"/>
      <w:u w:val="single" w:color="1155CC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alant"/>
    <w:rPr>
      <w:rFonts w:ascii="Nunito" w:eastAsia="Nunito" w:hAnsi="Nunito" w:cs="Nunito"/>
      <w:b/>
      <w:bCs/>
      <w:outline w:val="0"/>
      <w:color w:val="0033CC"/>
      <w:u w:val="single" w:color="0033CC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4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B7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9F2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4"/>
      <w:szCs w:val="24"/>
      <w:bdr w:val="none" w:sz="0" w:space="0" w:color="auto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gRTLHUguKo3DGeHC2cW85hTGgUFdV35X?usp=sharing" TargetMode="External"/><Relationship Id="rId12" Type="http://schemas.openxmlformats.org/officeDocument/2006/relationships/hyperlink" Target="http://www.twitter.com/engelsiz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engelsizfestiva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engelsizfestiv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gelsizfestiva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şatır</dc:creator>
  <cp:lastModifiedBy>Sadi Cilingir</cp:lastModifiedBy>
  <cp:revision>13</cp:revision>
  <dcterms:created xsi:type="dcterms:W3CDTF">2023-09-08T10:44:00Z</dcterms:created>
  <dcterms:modified xsi:type="dcterms:W3CDTF">2023-09-20T21:53:00Z</dcterms:modified>
</cp:coreProperties>
</file>