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FE04" w14:textId="77777777" w:rsidR="00FB5D02" w:rsidRPr="001D5425" w:rsidRDefault="000009CE" w:rsidP="00FB5D02">
      <w:pPr>
        <w:pStyle w:val="Balk2"/>
        <w:ind w:left="450" w:hanging="450"/>
        <w:jc w:val="left"/>
        <w:rPr>
          <w:rFonts w:ascii="Verdana" w:hAnsi="Verdana" w:cs="Arial"/>
          <w:sz w:val="24"/>
          <w:szCs w:val="24"/>
          <w:u w:val="single"/>
          <w:lang w:val="sv-SE"/>
        </w:rPr>
      </w:pPr>
      <w:r w:rsidRPr="001D5425">
        <w:rPr>
          <w:rFonts w:ascii="Verdana" w:hAnsi="Verdana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648B7FC3" wp14:editId="56B14543">
            <wp:simplePos x="0" y="0"/>
            <wp:positionH relativeFrom="column">
              <wp:posOffset>-825900</wp:posOffset>
            </wp:positionH>
            <wp:positionV relativeFrom="paragraph">
              <wp:posOffset>-454627</wp:posOffset>
            </wp:positionV>
            <wp:extent cx="1739790" cy="14833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90" cy="14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B9" w:rsidRPr="001D5425">
        <w:rPr>
          <w:rFonts w:ascii="Verdana" w:hAnsi="Verdana" w:cs="Arial"/>
          <w:sz w:val="24"/>
          <w:szCs w:val="24"/>
        </w:rPr>
        <w:t xml:space="preserve"> </w:t>
      </w:r>
    </w:p>
    <w:p w14:paraId="0DD2A597" w14:textId="77777777" w:rsidR="00FB5D02" w:rsidRPr="001D5425" w:rsidRDefault="00FB5D02" w:rsidP="00FB5D02">
      <w:pPr>
        <w:rPr>
          <w:rFonts w:ascii="Verdana" w:hAnsi="Verdana"/>
        </w:rPr>
      </w:pPr>
    </w:p>
    <w:p w14:paraId="652745EE" w14:textId="77777777" w:rsidR="00FB5D02" w:rsidRPr="001D5425" w:rsidRDefault="00FB5D02" w:rsidP="00FB5D02">
      <w:pPr>
        <w:rPr>
          <w:rFonts w:ascii="Verdana" w:hAnsi="Verdana"/>
        </w:rPr>
      </w:pPr>
    </w:p>
    <w:p w14:paraId="2EB29E84" w14:textId="77777777" w:rsidR="00FB5D02" w:rsidRPr="001D5425" w:rsidRDefault="00FB5D02" w:rsidP="00FB5D02">
      <w:pPr>
        <w:pStyle w:val="Balk2"/>
        <w:jc w:val="left"/>
        <w:rPr>
          <w:rFonts w:ascii="Verdana" w:hAnsi="Verdana"/>
          <w:sz w:val="24"/>
          <w:szCs w:val="24"/>
        </w:rPr>
      </w:pPr>
      <w:r w:rsidRPr="001D5425">
        <w:rPr>
          <w:rFonts w:ascii="Verdana" w:hAnsi="Verdana"/>
          <w:sz w:val="24"/>
          <w:szCs w:val="24"/>
        </w:rPr>
        <w:tab/>
      </w:r>
    </w:p>
    <w:p w14:paraId="15780CBE" w14:textId="77777777" w:rsidR="00847FCA" w:rsidRPr="001D5425" w:rsidRDefault="00847FCA" w:rsidP="00847FCA">
      <w:pPr>
        <w:jc w:val="both"/>
        <w:rPr>
          <w:rFonts w:ascii="Verdana" w:hAnsi="Verdana" w:cs="Calibri"/>
          <w:b/>
          <w:bCs/>
          <w:color w:val="000000"/>
        </w:rPr>
      </w:pPr>
    </w:p>
    <w:p w14:paraId="398D7FE2" w14:textId="77777777" w:rsidR="00847FCA" w:rsidRPr="001D5425" w:rsidRDefault="00847FCA" w:rsidP="007D720F">
      <w:pPr>
        <w:jc w:val="right"/>
        <w:rPr>
          <w:rFonts w:ascii="Verdana" w:hAnsi="Verdana" w:cs="Calibri"/>
          <w:b/>
          <w:bCs/>
          <w:color w:val="000000"/>
        </w:rPr>
      </w:pPr>
    </w:p>
    <w:p w14:paraId="046FD70C" w14:textId="77777777" w:rsidR="00847FCA" w:rsidRPr="001D5425" w:rsidRDefault="00847FCA" w:rsidP="00847FCA">
      <w:pPr>
        <w:ind w:firstLine="6379"/>
        <w:jc w:val="both"/>
        <w:rPr>
          <w:rFonts w:ascii="Verdana" w:hAnsi="Verdana" w:cs="Calibri"/>
          <w:b/>
          <w:bCs/>
          <w:color w:val="000000"/>
        </w:rPr>
      </w:pPr>
    </w:p>
    <w:p w14:paraId="5199A7F2" w14:textId="77777777" w:rsidR="00847FCA" w:rsidRPr="001D5425" w:rsidRDefault="00847FCA" w:rsidP="00847FCA">
      <w:pPr>
        <w:ind w:firstLine="6379"/>
        <w:jc w:val="both"/>
        <w:rPr>
          <w:rFonts w:ascii="Verdana" w:hAnsi="Verdana" w:cs="Calibri"/>
          <w:b/>
          <w:bCs/>
          <w:color w:val="000000"/>
        </w:rPr>
      </w:pPr>
    </w:p>
    <w:p w14:paraId="7512B0D0" w14:textId="6752099F" w:rsidR="00BD7AC3" w:rsidRPr="001D5425" w:rsidRDefault="001D5425" w:rsidP="001D5425">
      <w:pPr>
        <w:shd w:val="clear" w:color="auto" w:fill="FFFFFF"/>
        <w:spacing w:after="100" w:afterAutospacing="1"/>
        <w:jc w:val="center"/>
        <w:outlineLvl w:val="1"/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</w:pPr>
      <w:r w:rsidRPr="001D5425"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  <w:t xml:space="preserve">34. </w:t>
      </w:r>
      <w:r w:rsidR="00BD7AC3" w:rsidRPr="001D5425"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  <w:t xml:space="preserve">Ankara Film Festivali’nin Afiş Tasarım Yarışması </w:t>
      </w:r>
      <w:r w:rsidRPr="001D5425">
        <w:rPr>
          <w:rFonts w:ascii="Verdana" w:eastAsia="Times New Roman" w:hAnsi="Verdana" w:cs="Segoe UI"/>
          <w:b/>
          <w:bCs/>
          <w:color w:val="212529"/>
          <w:sz w:val="40"/>
          <w:szCs w:val="40"/>
          <w:lang w:eastAsia="tr-TR"/>
        </w:rPr>
        <w:t>Jüri Üyeleri Belli Oldu</w:t>
      </w:r>
    </w:p>
    <w:p w14:paraId="0D3A424D" w14:textId="70CEE467" w:rsidR="00BD7AC3" w:rsidRPr="001D5425" w:rsidRDefault="00BD7AC3" w:rsidP="001D5425">
      <w:pPr>
        <w:shd w:val="clear" w:color="auto" w:fill="FFFFFF"/>
        <w:jc w:val="center"/>
        <w:rPr>
          <w:rFonts w:ascii="Verdana" w:eastAsia="Times New Roman" w:hAnsi="Verdana" w:cs="Segoe UI"/>
          <w:color w:val="212529"/>
          <w:lang w:eastAsia="tr-TR"/>
        </w:rPr>
      </w:pPr>
      <w:r w:rsidRPr="001D5425">
        <w:rPr>
          <w:rFonts w:ascii="Verdana" w:eastAsia="Times New Roman" w:hAnsi="Verdana" w:cs="Segoe UI"/>
          <w:b/>
          <w:bCs/>
          <w:color w:val="212529"/>
          <w:lang w:eastAsia="tr-TR"/>
        </w:rPr>
        <w:t>34. Ankara Film Festivali, Dünya Kitle İletişimi Araştırma Vakfı tarafından 2-10 Kasım 2023 tarihlerinde düzenlenecek.</w:t>
      </w:r>
    </w:p>
    <w:p w14:paraId="0F0E307C" w14:textId="4C1D3C80" w:rsidR="00BD7AC3" w:rsidRPr="001D5425" w:rsidRDefault="00BD7AC3" w:rsidP="001D5425">
      <w:pPr>
        <w:shd w:val="clear" w:color="auto" w:fill="FFFFFF"/>
        <w:jc w:val="center"/>
        <w:rPr>
          <w:rFonts w:ascii="Verdana" w:eastAsia="Times New Roman" w:hAnsi="Verdana" w:cs="Segoe UI"/>
          <w:color w:val="212529"/>
          <w:lang w:eastAsia="tr-TR"/>
        </w:rPr>
      </w:pPr>
    </w:p>
    <w:p w14:paraId="2E66B47A" w14:textId="18A6E8B9" w:rsidR="00BD7AC3" w:rsidRPr="001D5425" w:rsidRDefault="00BD7AC3" w:rsidP="001D5425">
      <w:pPr>
        <w:shd w:val="clear" w:color="auto" w:fill="FFFFFF"/>
        <w:jc w:val="center"/>
        <w:rPr>
          <w:rFonts w:ascii="Verdana" w:eastAsia="Times New Roman" w:hAnsi="Verdana" w:cs="Segoe UI"/>
          <w:b/>
          <w:bCs/>
          <w:color w:val="212529"/>
          <w:lang w:eastAsia="tr-TR"/>
        </w:rPr>
      </w:pPr>
      <w:r w:rsidRPr="001D5425">
        <w:rPr>
          <w:rFonts w:ascii="Verdana" w:eastAsia="Times New Roman" w:hAnsi="Verdana" w:cs="Segoe UI"/>
          <w:b/>
          <w:bCs/>
          <w:color w:val="212529"/>
          <w:lang w:eastAsia="tr-TR"/>
        </w:rPr>
        <w:t>Afiş yarışmasına son katılım 20 Eylül 2023…</w:t>
      </w:r>
    </w:p>
    <w:p w14:paraId="35268556" w14:textId="77777777" w:rsidR="00BD7AC3" w:rsidRPr="001D5425" w:rsidRDefault="00BD7AC3" w:rsidP="00BD7AC3">
      <w:pPr>
        <w:shd w:val="clear" w:color="auto" w:fill="FFFFFF"/>
        <w:rPr>
          <w:rFonts w:ascii="Verdana" w:eastAsia="Times New Roman" w:hAnsi="Verdana" w:cs="Segoe UI"/>
          <w:color w:val="212529"/>
          <w:lang w:eastAsia="tr-TR"/>
        </w:rPr>
      </w:pPr>
    </w:p>
    <w:p w14:paraId="21D605FE" w14:textId="72ADA17D" w:rsidR="00BD7AC3" w:rsidRPr="001D5425" w:rsidRDefault="00BD7AC3" w:rsidP="00BD7AC3">
      <w:pPr>
        <w:shd w:val="clear" w:color="auto" w:fill="FFFFFF"/>
        <w:rPr>
          <w:rFonts w:ascii="Verdana" w:eastAsia="Times New Roman" w:hAnsi="Verdana" w:cs="Segoe UI"/>
          <w:color w:val="555555"/>
          <w:lang w:eastAsia="tr-TR"/>
        </w:rPr>
      </w:pPr>
      <w:r w:rsidRPr="001D5425">
        <w:rPr>
          <w:rFonts w:ascii="Verdana" w:hAnsi="Verdana" w:cs="Arial"/>
          <w:color w:val="222222"/>
          <w:shd w:val="clear" w:color="auto" w:fill="FFFFFF"/>
        </w:rPr>
        <w:t>Yarışma jürisind</w:t>
      </w:r>
      <w:r w:rsidR="00692336" w:rsidRPr="001D5425">
        <w:rPr>
          <w:rFonts w:ascii="Verdana" w:hAnsi="Verdana" w:cs="Arial"/>
          <w:color w:val="222222"/>
          <w:shd w:val="clear" w:color="auto" w:fill="FFFFFF"/>
        </w:rPr>
        <w:t>e Hacettepe Üniversitesi Güzel S</w:t>
      </w:r>
      <w:r w:rsidRPr="001D5425">
        <w:rPr>
          <w:rFonts w:ascii="Verdana" w:hAnsi="Verdana" w:cs="Arial"/>
          <w:color w:val="222222"/>
          <w:shd w:val="clear" w:color="auto" w:fill="FFFFFF"/>
        </w:rPr>
        <w:t>anatlar Fakültesi Grafik Bölümü Öğr. Gör. Prof. Dr</w:t>
      </w:r>
      <w:r w:rsidRPr="001D5425">
        <w:rPr>
          <w:rFonts w:ascii="Verdana" w:hAnsi="Verdana" w:cs="Arial"/>
          <w:b/>
          <w:color w:val="222222"/>
          <w:shd w:val="clear" w:color="auto" w:fill="FFFFFF"/>
        </w:rPr>
        <w:t>. Özden Pektaş</w:t>
      </w:r>
      <w:r w:rsidRPr="001D5425">
        <w:rPr>
          <w:rFonts w:ascii="Verdana" w:hAnsi="Verdana" w:cs="Arial"/>
          <w:color w:val="222222"/>
          <w:shd w:val="clear" w:color="auto" w:fill="FFFFFF"/>
        </w:rPr>
        <w:t xml:space="preserve">, Hacı Bayram Veli Üniversitesi G.S.F. Görsel İletişim Tasarım Bölümü Öğr. Gör. Prof. Dr. </w:t>
      </w:r>
      <w:r w:rsidRPr="001D5425">
        <w:rPr>
          <w:rFonts w:ascii="Verdana" w:hAnsi="Verdana" w:cs="Arial"/>
          <w:b/>
          <w:color w:val="222222"/>
          <w:shd w:val="clear" w:color="auto" w:fill="FFFFFF"/>
        </w:rPr>
        <w:t>Çiğdem Demir</w:t>
      </w:r>
      <w:r w:rsidRPr="001D5425">
        <w:rPr>
          <w:rFonts w:ascii="Verdana" w:hAnsi="Verdana" w:cs="Arial"/>
          <w:color w:val="222222"/>
          <w:shd w:val="clear" w:color="auto" w:fill="FFFFFF"/>
        </w:rPr>
        <w:t>, Başkent Üniversitesi G.S.F. Grafik Sanatlar Bölümü Öğr. Gör</w:t>
      </w:r>
      <w:r w:rsidRPr="001D5425">
        <w:rPr>
          <w:rFonts w:ascii="Verdana" w:hAnsi="Verdana" w:cs="Arial"/>
          <w:b/>
          <w:color w:val="222222"/>
          <w:shd w:val="clear" w:color="auto" w:fill="FFFFFF"/>
        </w:rPr>
        <w:t>. Halime Türkkan</w:t>
      </w:r>
      <w:r w:rsidRPr="001D5425">
        <w:rPr>
          <w:rFonts w:ascii="Verdana" w:hAnsi="Verdana" w:cs="Arial"/>
          <w:color w:val="222222"/>
          <w:shd w:val="clear" w:color="auto" w:fill="FFFFFF"/>
        </w:rPr>
        <w:t xml:space="preserve">, Grafik Sanatçısı ve Başkent Üniversitesi Öğr. Gör. </w:t>
      </w:r>
      <w:r w:rsidRPr="001D5425">
        <w:rPr>
          <w:rFonts w:ascii="Verdana" w:hAnsi="Verdana" w:cs="Arial"/>
          <w:b/>
          <w:color w:val="222222"/>
          <w:shd w:val="clear" w:color="auto" w:fill="FFFFFF"/>
        </w:rPr>
        <w:t>Kayahan Kaya</w:t>
      </w:r>
      <w:r w:rsidRPr="001D5425">
        <w:rPr>
          <w:rFonts w:ascii="Verdana" w:hAnsi="Verdana" w:cs="Arial"/>
          <w:color w:val="222222"/>
          <w:shd w:val="clear" w:color="auto" w:fill="FFFFFF"/>
        </w:rPr>
        <w:t xml:space="preserve">, Grafik Sanatçısı ve Sanat Yönetmeni </w:t>
      </w:r>
      <w:r w:rsidRPr="001D5425">
        <w:rPr>
          <w:rFonts w:ascii="Verdana" w:hAnsi="Verdana" w:cs="Arial"/>
          <w:b/>
          <w:color w:val="222222"/>
          <w:shd w:val="clear" w:color="auto" w:fill="FFFFFF"/>
        </w:rPr>
        <w:t xml:space="preserve">Murat </w:t>
      </w:r>
      <w:proofErr w:type="spellStart"/>
      <w:r w:rsidRPr="001D5425">
        <w:rPr>
          <w:rFonts w:ascii="Verdana" w:hAnsi="Verdana" w:cs="Arial"/>
          <w:b/>
          <w:color w:val="222222"/>
          <w:shd w:val="clear" w:color="auto" w:fill="FFFFFF"/>
        </w:rPr>
        <w:t>Dorkip</w:t>
      </w:r>
      <w:proofErr w:type="spellEnd"/>
      <w:r w:rsidRPr="001D5425">
        <w:rPr>
          <w:rFonts w:ascii="Verdana" w:hAnsi="Verdana" w:cs="Arial"/>
          <w:color w:val="222222"/>
          <w:shd w:val="clear" w:color="auto" w:fill="FFFFFF"/>
        </w:rPr>
        <w:t xml:space="preserve"> ile </w:t>
      </w:r>
      <w:r w:rsidRPr="001D5425">
        <w:rPr>
          <w:rFonts w:ascii="Verdana" w:eastAsia="Times New Roman" w:hAnsi="Verdana" w:cs="Segoe UI"/>
          <w:color w:val="404040" w:themeColor="text1" w:themeTint="BF"/>
          <w:lang w:eastAsia="tr-TR"/>
        </w:rPr>
        <w:t>Dünya Kitle İletişimi Araştırma Vakfı Başkanı </w:t>
      </w:r>
      <w:r w:rsidRPr="001D5425">
        <w:rPr>
          <w:rFonts w:ascii="Verdana" w:eastAsia="Times New Roman" w:hAnsi="Verdana" w:cs="Segoe UI"/>
          <w:b/>
          <w:bCs/>
          <w:color w:val="0D0D0D" w:themeColor="text1" w:themeTint="F2"/>
          <w:lang w:eastAsia="tr-TR"/>
        </w:rPr>
        <w:t>İrfan Demirkol</w:t>
      </w:r>
      <w:r w:rsidRPr="001D5425">
        <w:rPr>
          <w:rFonts w:ascii="Verdana" w:eastAsia="Times New Roman" w:hAnsi="Verdana" w:cs="Segoe UI"/>
          <w:color w:val="0D0D0D" w:themeColor="text1" w:themeTint="F2"/>
          <w:lang w:eastAsia="tr-TR"/>
        </w:rPr>
        <w:t> </w:t>
      </w:r>
      <w:r w:rsidRPr="001D5425">
        <w:rPr>
          <w:rFonts w:ascii="Verdana" w:eastAsia="Times New Roman" w:hAnsi="Verdana" w:cs="Segoe UI"/>
          <w:color w:val="404040" w:themeColor="text1" w:themeTint="BF"/>
          <w:lang w:eastAsia="tr-TR"/>
        </w:rPr>
        <w:t>yer alıyor.</w:t>
      </w:r>
    </w:p>
    <w:p w14:paraId="2AB09B45" w14:textId="77777777" w:rsidR="00BD7AC3" w:rsidRPr="001D5425" w:rsidRDefault="00BD7AC3" w:rsidP="00BD7AC3">
      <w:pPr>
        <w:shd w:val="clear" w:color="auto" w:fill="FFFFFF"/>
        <w:rPr>
          <w:rFonts w:ascii="Verdana" w:eastAsia="Times New Roman" w:hAnsi="Verdana" w:cs="Segoe UI"/>
          <w:color w:val="555555"/>
          <w:lang w:eastAsia="tr-TR"/>
        </w:rPr>
      </w:pPr>
    </w:p>
    <w:p w14:paraId="5441702B" w14:textId="77777777" w:rsidR="00BD7AC3" w:rsidRPr="001D5425" w:rsidRDefault="00BD7AC3" w:rsidP="00BD7AC3">
      <w:pPr>
        <w:shd w:val="clear" w:color="auto" w:fill="FFFFFF"/>
        <w:rPr>
          <w:rFonts w:ascii="Verdana" w:eastAsia="Times New Roman" w:hAnsi="Verdana" w:cs="Segoe UI"/>
          <w:color w:val="555555"/>
          <w:lang w:eastAsia="tr-TR"/>
        </w:rPr>
      </w:pPr>
      <w:r w:rsidRPr="001D5425">
        <w:rPr>
          <w:rFonts w:ascii="Verdana" w:eastAsia="Times New Roman" w:hAnsi="Verdana" w:cs="Segoe UI"/>
          <w:color w:val="555555"/>
          <w:lang w:eastAsia="tr-TR"/>
        </w:rPr>
        <w:t>Festivalin duyurulmasında önemli katkı sağlayacak afişin sahibine, </w:t>
      </w:r>
      <w:r w:rsidRPr="001D5425">
        <w:rPr>
          <w:rFonts w:ascii="Verdana" w:eastAsia="Times New Roman" w:hAnsi="Verdana" w:cs="Segoe UI"/>
          <w:b/>
          <w:bCs/>
          <w:color w:val="555555"/>
          <w:lang w:eastAsia="tr-TR"/>
        </w:rPr>
        <w:t>15 bin TL</w:t>
      </w:r>
      <w:r w:rsidRPr="001D5425">
        <w:rPr>
          <w:rFonts w:ascii="Verdana" w:eastAsia="Times New Roman" w:hAnsi="Verdana" w:cs="Segoe UI"/>
          <w:color w:val="555555"/>
          <w:lang w:eastAsia="tr-TR"/>
        </w:rPr>
        <w:t> ödül verilecek. </w:t>
      </w:r>
      <w:r w:rsidRPr="001D5425">
        <w:rPr>
          <w:rFonts w:ascii="Verdana" w:eastAsia="Times New Roman" w:hAnsi="Verdana" w:cs="Segoe UI"/>
          <w:b/>
          <w:bCs/>
          <w:color w:val="555555"/>
          <w:lang w:eastAsia="tr-TR"/>
        </w:rPr>
        <w:t>Bireysel </w:t>
      </w:r>
      <w:r w:rsidRPr="001D5425">
        <w:rPr>
          <w:rFonts w:ascii="Verdana" w:eastAsia="Times New Roman" w:hAnsi="Verdana" w:cs="Segoe UI"/>
          <w:color w:val="555555"/>
          <w:lang w:eastAsia="tr-TR"/>
        </w:rPr>
        <w:t>katılıma açık olan yarışmaya gönderilen eserlerin, daha önce yurt içinde ve yurt dışında herhangi bir yarışma ya da sergiye katılmamış, hiçbir yerde yayınlanmamış, </w:t>
      </w:r>
      <w:r w:rsidRPr="001D5425">
        <w:rPr>
          <w:rFonts w:ascii="Verdana" w:eastAsia="Times New Roman" w:hAnsi="Verdana" w:cs="Segoe UI"/>
          <w:b/>
          <w:bCs/>
          <w:color w:val="555555"/>
          <w:lang w:eastAsia="tr-TR"/>
        </w:rPr>
        <w:t>özgün </w:t>
      </w:r>
      <w:r w:rsidRPr="001D5425">
        <w:rPr>
          <w:rFonts w:ascii="Verdana" w:eastAsia="Times New Roman" w:hAnsi="Verdana" w:cs="Segoe UI"/>
          <w:color w:val="555555"/>
          <w:lang w:eastAsia="tr-TR"/>
        </w:rPr>
        <w:t>olması gerekmektedir.</w:t>
      </w:r>
    </w:p>
    <w:p w14:paraId="6D79141C" w14:textId="77777777" w:rsidR="00BD7AC3" w:rsidRPr="001D5425" w:rsidRDefault="00BD7AC3" w:rsidP="00BD7AC3">
      <w:pPr>
        <w:shd w:val="clear" w:color="auto" w:fill="FFFFFF"/>
        <w:rPr>
          <w:rFonts w:ascii="Verdana" w:eastAsia="Times New Roman" w:hAnsi="Verdana" w:cs="Segoe UI"/>
          <w:color w:val="555555"/>
          <w:lang w:eastAsia="tr-TR"/>
        </w:rPr>
      </w:pPr>
      <w:r w:rsidRPr="001D5425">
        <w:rPr>
          <w:rFonts w:ascii="Verdana" w:eastAsia="Times New Roman" w:hAnsi="Verdana" w:cs="Segoe UI"/>
          <w:color w:val="555555"/>
          <w:lang w:eastAsia="tr-TR"/>
        </w:rPr>
        <w:t> </w:t>
      </w:r>
    </w:p>
    <w:p w14:paraId="590564FD" w14:textId="4E8F76D7" w:rsidR="00BD7AC3" w:rsidRPr="001D5425" w:rsidRDefault="00BD7AC3" w:rsidP="00BD7AC3">
      <w:pPr>
        <w:shd w:val="clear" w:color="auto" w:fill="FFFFFF"/>
        <w:rPr>
          <w:rFonts w:ascii="Verdana" w:eastAsia="Times New Roman" w:hAnsi="Verdana" w:cs="Segoe UI"/>
          <w:color w:val="555555"/>
          <w:lang w:eastAsia="tr-TR"/>
        </w:rPr>
      </w:pPr>
      <w:r w:rsidRPr="001D5425">
        <w:rPr>
          <w:rFonts w:ascii="Verdana" w:eastAsia="Times New Roman" w:hAnsi="Verdana" w:cs="Segoe UI"/>
          <w:color w:val="555555"/>
          <w:lang w:eastAsia="tr-TR"/>
        </w:rPr>
        <w:t>Son katılım tarihi </w:t>
      </w:r>
      <w:r w:rsidRPr="001D5425">
        <w:rPr>
          <w:rFonts w:ascii="Verdana" w:eastAsia="Times New Roman" w:hAnsi="Verdana" w:cs="Segoe UI"/>
          <w:b/>
          <w:bCs/>
          <w:color w:val="555555"/>
          <w:lang w:eastAsia="tr-TR"/>
        </w:rPr>
        <w:t>20 Eylül 2023</w:t>
      </w:r>
      <w:r w:rsidRPr="001D5425">
        <w:rPr>
          <w:rFonts w:ascii="Verdana" w:eastAsia="Times New Roman" w:hAnsi="Verdana" w:cs="Segoe UI"/>
          <w:color w:val="555555"/>
          <w:lang w:eastAsia="tr-TR"/>
        </w:rPr>
        <w:t> olan yarışmanın, güncel yönetmelik şartlarına ve başvuru formuna</w:t>
      </w:r>
      <w:r w:rsidR="001D5425">
        <w:rPr>
          <w:rFonts w:ascii="Verdana" w:eastAsia="Times New Roman" w:hAnsi="Verdana" w:cs="Segoe UI"/>
          <w:color w:val="555555"/>
          <w:lang w:eastAsia="tr-TR"/>
        </w:rPr>
        <w:t xml:space="preserve">, </w:t>
      </w:r>
      <w:hyperlink r:id="rId7" w:tgtFrame="_blank" w:history="1">
        <w:r w:rsidRPr="001D5425">
          <w:rPr>
            <w:rFonts w:ascii="Verdana" w:eastAsia="Times New Roman" w:hAnsi="Verdana" w:cs="Segoe UI"/>
            <w:color w:val="0068A5"/>
            <w:u w:val="single"/>
            <w:lang w:eastAsia="tr-TR"/>
          </w:rPr>
          <w:t>https://filmfestankara.org.tr/afis-yarismasi-basvuru-formu</w:t>
        </w:r>
      </w:hyperlink>
      <w:r w:rsidRPr="001D5425">
        <w:rPr>
          <w:rFonts w:ascii="Verdana" w:eastAsia="Times New Roman" w:hAnsi="Verdana" w:cs="Segoe UI"/>
          <w:color w:val="555555"/>
          <w:lang w:eastAsia="tr-TR"/>
        </w:rPr>
        <w:t> üzerinden ulaşabilirsiniz.</w:t>
      </w:r>
    </w:p>
    <w:p w14:paraId="3F0030A0" w14:textId="77777777" w:rsidR="00BD7AC3" w:rsidRPr="001D5425" w:rsidRDefault="00BD7AC3" w:rsidP="00BD7AC3">
      <w:pPr>
        <w:rPr>
          <w:rFonts w:ascii="Verdana" w:hAnsi="Verdana"/>
        </w:rPr>
      </w:pPr>
    </w:p>
    <w:p w14:paraId="0ECCDEC9" w14:textId="77777777" w:rsidR="003D0C9E" w:rsidRPr="001D5425" w:rsidRDefault="000009CE" w:rsidP="00066582">
      <w:pPr>
        <w:pStyle w:val="AltBilgi"/>
        <w:ind w:left="-1276" w:firstLine="1456"/>
        <w:rPr>
          <w:rFonts w:ascii="Verdana" w:hAnsi="Verdana"/>
          <w:b/>
          <w:lang w:val="de-DE"/>
        </w:rPr>
      </w:pPr>
      <w:r w:rsidRPr="001D5425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69BB0AFB" wp14:editId="4B1999E1">
            <wp:simplePos x="0" y="0"/>
            <wp:positionH relativeFrom="column">
              <wp:posOffset>-827238</wp:posOffset>
            </wp:positionH>
            <wp:positionV relativeFrom="paragraph">
              <wp:posOffset>7396480</wp:posOffset>
            </wp:positionV>
            <wp:extent cx="1967957" cy="409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kce y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5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C9E" w:rsidRPr="001D5425" w:rsidSect="007D720F">
      <w:pgSz w:w="11906" w:h="16838"/>
      <w:pgMar w:top="1417" w:right="1417" w:bottom="1417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62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80206C"/>
    <w:multiLevelType w:val="hybridMultilevel"/>
    <w:tmpl w:val="FD925E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573299">
    <w:abstractNumId w:val="1"/>
  </w:num>
  <w:num w:numId="2" w16cid:durableId="182080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2B"/>
    <w:rsid w:val="000009CE"/>
    <w:rsid w:val="00001386"/>
    <w:rsid w:val="00005D6C"/>
    <w:rsid w:val="00066582"/>
    <w:rsid w:val="000B7FD6"/>
    <w:rsid w:val="00101A0B"/>
    <w:rsid w:val="001054FB"/>
    <w:rsid w:val="00116B3B"/>
    <w:rsid w:val="0012141A"/>
    <w:rsid w:val="00145EAA"/>
    <w:rsid w:val="00181472"/>
    <w:rsid w:val="001B127C"/>
    <w:rsid w:val="001C7178"/>
    <w:rsid w:val="001D5425"/>
    <w:rsid w:val="00306EA6"/>
    <w:rsid w:val="00322057"/>
    <w:rsid w:val="00340E17"/>
    <w:rsid w:val="00364B12"/>
    <w:rsid w:val="00392DD4"/>
    <w:rsid w:val="003D0C9E"/>
    <w:rsid w:val="003D24FB"/>
    <w:rsid w:val="004605BA"/>
    <w:rsid w:val="00472ABE"/>
    <w:rsid w:val="004A31B3"/>
    <w:rsid w:val="004D2DBC"/>
    <w:rsid w:val="0054052B"/>
    <w:rsid w:val="0054079E"/>
    <w:rsid w:val="00566089"/>
    <w:rsid w:val="005F0846"/>
    <w:rsid w:val="005F7500"/>
    <w:rsid w:val="00615032"/>
    <w:rsid w:val="00653C1A"/>
    <w:rsid w:val="006555DF"/>
    <w:rsid w:val="00655E8C"/>
    <w:rsid w:val="00692336"/>
    <w:rsid w:val="006C2C24"/>
    <w:rsid w:val="006D6215"/>
    <w:rsid w:val="007D720F"/>
    <w:rsid w:val="007F582E"/>
    <w:rsid w:val="008265D6"/>
    <w:rsid w:val="00847FCA"/>
    <w:rsid w:val="00865571"/>
    <w:rsid w:val="00873282"/>
    <w:rsid w:val="0087346D"/>
    <w:rsid w:val="008A456B"/>
    <w:rsid w:val="008B2C83"/>
    <w:rsid w:val="008D7100"/>
    <w:rsid w:val="008E4175"/>
    <w:rsid w:val="008F41B9"/>
    <w:rsid w:val="00911799"/>
    <w:rsid w:val="00954C0C"/>
    <w:rsid w:val="009736A0"/>
    <w:rsid w:val="009832A7"/>
    <w:rsid w:val="009B5778"/>
    <w:rsid w:val="009F1AB7"/>
    <w:rsid w:val="00A52CAB"/>
    <w:rsid w:val="00A83425"/>
    <w:rsid w:val="00BD7AC3"/>
    <w:rsid w:val="00BE79F3"/>
    <w:rsid w:val="00BF001B"/>
    <w:rsid w:val="00C013B1"/>
    <w:rsid w:val="00C10803"/>
    <w:rsid w:val="00C251FF"/>
    <w:rsid w:val="00C40260"/>
    <w:rsid w:val="00C94249"/>
    <w:rsid w:val="00CB08C4"/>
    <w:rsid w:val="00CE4AA5"/>
    <w:rsid w:val="00D44BF9"/>
    <w:rsid w:val="00E03F40"/>
    <w:rsid w:val="00E26193"/>
    <w:rsid w:val="00EF6C3A"/>
    <w:rsid w:val="00F210C4"/>
    <w:rsid w:val="00F44120"/>
    <w:rsid w:val="00F80B56"/>
    <w:rsid w:val="00F95EDC"/>
    <w:rsid w:val="00FA2269"/>
    <w:rsid w:val="00FB5D02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37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ja-JP"/>
    </w:rPr>
  </w:style>
  <w:style w:type="paragraph" w:styleId="Balk1">
    <w:name w:val="heading 1"/>
    <w:basedOn w:val="Normal"/>
    <w:next w:val="Normal"/>
    <w:qFormat/>
    <w:rsid w:val="00101A0B"/>
    <w:pPr>
      <w:keepNext/>
      <w:outlineLvl w:val="0"/>
    </w:pPr>
    <w:rPr>
      <w:rFonts w:ascii="Arial" w:eastAsia="Times New Roman" w:hAnsi="Arial"/>
      <w:b/>
      <w:sz w:val="20"/>
      <w:u w:val="single"/>
      <w:lang w:val="en-GB" w:eastAsia="en-US"/>
    </w:rPr>
  </w:style>
  <w:style w:type="paragraph" w:styleId="Balk2">
    <w:name w:val="heading 2"/>
    <w:basedOn w:val="Normal"/>
    <w:next w:val="Normal"/>
    <w:qFormat/>
    <w:rsid w:val="00101A0B"/>
    <w:pPr>
      <w:keepNext/>
      <w:jc w:val="center"/>
      <w:outlineLvl w:val="1"/>
    </w:pPr>
    <w:rPr>
      <w:rFonts w:ascii="Arial" w:eastAsia="Times New Roman" w:hAnsi="Arial"/>
      <w:b/>
      <w:sz w:val="32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C2493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101A0B"/>
    <w:rPr>
      <w:rFonts w:ascii="Arial" w:eastAsia="Times New Roman" w:hAnsi="Arial"/>
      <w:sz w:val="28"/>
      <w:szCs w:val="20"/>
      <w:lang w:val="en-US" w:eastAsia="en-US"/>
    </w:rPr>
  </w:style>
  <w:style w:type="paragraph" w:styleId="GvdeMetni2">
    <w:name w:val="Body Text 2"/>
    <w:basedOn w:val="Normal"/>
    <w:rsid w:val="00C94249"/>
    <w:pPr>
      <w:spacing w:after="120" w:line="480" w:lineRule="auto"/>
    </w:pPr>
  </w:style>
  <w:style w:type="paragraph" w:styleId="AltBilgi">
    <w:name w:val="footer"/>
    <w:basedOn w:val="Normal"/>
    <w:link w:val="AltBilgiChar"/>
    <w:rsid w:val="007D720F"/>
    <w:pPr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character" w:customStyle="1" w:styleId="AltBilgiChar">
    <w:name w:val="Alt Bilgi Char"/>
    <w:link w:val="AltBilgi"/>
    <w:rsid w:val="007D720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filmfestankara.org.tr/afis-yarismasi-basvuru-for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83775-171E-48B3-AFA2-6434D66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1306</CharactersWithSpaces>
  <SharedDoc>false</SharedDoc>
  <HLinks>
    <vt:vector size="12" baseType="variant">
      <vt:variant>
        <vt:i4>3604530</vt:i4>
      </vt:variant>
      <vt:variant>
        <vt:i4>-1</vt:i4>
      </vt:variant>
      <vt:variant>
        <vt:i4>1029</vt:i4>
      </vt:variant>
      <vt:variant>
        <vt:i4>1</vt:i4>
      </vt:variant>
      <vt:variant>
        <vt:lpwstr>27</vt:lpwstr>
      </vt:variant>
      <vt:variant>
        <vt:lpwstr/>
      </vt:variant>
      <vt:variant>
        <vt:i4>7864397</vt:i4>
      </vt:variant>
      <vt:variant>
        <vt:i4>-1</vt:i4>
      </vt:variant>
      <vt:variant>
        <vt:i4>1030</vt:i4>
      </vt:variant>
      <vt:variant>
        <vt:i4>1</vt:i4>
      </vt:variant>
      <vt:variant>
        <vt:lpwstr>turkce yazi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Çağlar</dc:creator>
  <cp:keywords/>
  <dc:description/>
  <cp:lastModifiedBy>Sadi Cilingir</cp:lastModifiedBy>
  <cp:revision>8</cp:revision>
  <cp:lastPrinted>2015-06-18T06:09:00Z</cp:lastPrinted>
  <dcterms:created xsi:type="dcterms:W3CDTF">2023-01-05T11:26:00Z</dcterms:created>
  <dcterms:modified xsi:type="dcterms:W3CDTF">2023-10-08T08:36:00Z</dcterms:modified>
</cp:coreProperties>
</file>