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0D6A" w14:textId="5C450D5D" w:rsidR="002D2A2C" w:rsidRPr="00226BCF" w:rsidRDefault="00226BCF" w:rsidP="002D2A2C">
      <w:pPr>
        <w:spacing w:line="241" w:lineRule="atLeast"/>
        <w:rPr>
          <w:rFonts w:eastAsia="Times New Roman" w:cstheme="minorHAnsi"/>
          <w:color w:val="1C2B28"/>
          <w:kern w:val="0"/>
          <w:sz w:val="40"/>
          <w:szCs w:val="40"/>
          <w:lang w:eastAsia="tr-TR"/>
          <w14:ligatures w14:val="none"/>
        </w:rPr>
      </w:pPr>
      <w:r w:rsidRPr="00226BCF">
        <w:rPr>
          <w:rFonts w:eastAsia="Times New Roman" w:cstheme="minorHAnsi"/>
          <w:b/>
          <w:bCs/>
          <w:color w:val="1C2B28"/>
          <w:kern w:val="0"/>
          <w:sz w:val="40"/>
          <w:szCs w:val="40"/>
          <w:lang w:eastAsia="tr-TR"/>
          <w14:ligatures w14:val="none"/>
        </w:rPr>
        <w:t xml:space="preserve">30. Uluslararası Adana Altın Koza Film Festivali'nde “Orhan Kemal Emek Ödülleri” Belkıs Özener </w:t>
      </w:r>
      <w:proofErr w:type="gramStart"/>
      <w:r w:rsidRPr="00226BCF">
        <w:rPr>
          <w:rFonts w:eastAsia="Times New Roman" w:cstheme="minorHAnsi"/>
          <w:b/>
          <w:bCs/>
          <w:color w:val="1C2B28"/>
          <w:kern w:val="0"/>
          <w:sz w:val="40"/>
          <w:szCs w:val="40"/>
          <w:lang w:eastAsia="tr-TR"/>
          <w14:ligatures w14:val="none"/>
        </w:rPr>
        <w:t>Ve</w:t>
      </w:r>
      <w:proofErr w:type="gramEnd"/>
      <w:r w:rsidRPr="00226BCF">
        <w:rPr>
          <w:rFonts w:eastAsia="Times New Roman" w:cstheme="minorHAnsi"/>
          <w:b/>
          <w:bCs/>
          <w:color w:val="1C2B28"/>
          <w:kern w:val="0"/>
          <w:sz w:val="40"/>
          <w:szCs w:val="40"/>
          <w:lang w:eastAsia="tr-TR"/>
          <w14:ligatures w14:val="none"/>
        </w:rPr>
        <w:t xml:space="preserve"> Ahmet Soner’in…</w:t>
      </w:r>
    </w:p>
    <w:p w14:paraId="0BA5A1C4" w14:textId="257B39A9" w:rsidR="002D2A2C" w:rsidRPr="002D2A2C" w:rsidRDefault="002D2A2C" w:rsidP="002D2A2C">
      <w:pPr>
        <w:spacing w:line="241" w:lineRule="atLeast"/>
        <w:rPr>
          <w:rFonts w:eastAsia="Times New Roman" w:cstheme="minorHAnsi"/>
          <w:color w:val="1C2B28"/>
          <w:kern w:val="0"/>
          <w:sz w:val="24"/>
          <w:szCs w:val="24"/>
          <w:lang w:eastAsia="tr-TR"/>
          <w14:ligatures w14:val="none"/>
        </w:rPr>
      </w:pPr>
      <w:r w:rsidRPr="002D2A2C">
        <w:rPr>
          <w:rFonts w:eastAsia="Times New Roman" w:cstheme="minorHAnsi"/>
          <w:color w:val="1C2B28"/>
          <w:kern w:val="0"/>
          <w:sz w:val="24"/>
          <w:szCs w:val="24"/>
          <w:lang w:eastAsia="tr-TR"/>
          <w14:ligatures w14:val="none"/>
        </w:rPr>
        <w:t>30. Uluslararası Adana Altın Koza Film Festivali’nde ‘’Orhan Kemal Emek Ödülleri’’ bu yıl Türk Sineması’na sesiyle büyük emeği geçen </w:t>
      </w:r>
      <w:r w:rsidRPr="002D2A2C">
        <w:rPr>
          <w:rFonts w:eastAsia="Times New Roman" w:cstheme="minorHAnsi"/>
          <w:b/>
          <w:bCs/>
          <w:color w:val="1C2B28"/>
          <w:kern w:val="0"/>
          <w:sz w:val="24"/>
          <w:szCs w:val="24"/>
          <w:lang w:eastAsia="tr-TR"/>
          <w14:ligatures w14:val="none"/>
        </w:rPr>
        <w:t>Belkıs Özener</w:t>
      </w:r>
      <w:r w:rsidRPr="002D2A2C">
        <w:rPr>
          <w:rFonts w:eastAsia="Times New Roman" w:cstheme="minorHAnsi"/>
          <w:color w:val="1C2B28"/>
          <w:kern w:val="0"/>
          <w:sz w:val="24"/>
          <w:szCs w:val="24"/>
          <w:lang w:eastAsia="tr-TR"/>
          <w14:ligatures w14:val="none"/>
        </w:rPr>
        <w:t> ile senarist, yazar ve yönetmen </w:t>
      </w:r>
      <w:r w:rsidRPr="002D2A2C">
        <w:rPr>
          <w:rFonts w:eastAsia="Times New Roman" w:cstheme="minorHAnsi"/>
          <w:b/>
          <w:bCs/>
          <w:color w:val="1C2B28"/>
          <w:kern w:val="0"/>
          <w:sz w:val="24"/>
          <w:szCs w:val="24"/>
          <w:lang w:eastAsia="tr-TR"/>
          <w14:ligatures w14:val="none"/>
        </w:rPr>
        <w:t>Ahmet Soner</w:t>
      </w:r>
      <w:r w:rsidRPr="002D2A2C">
        <w:rPr>
          <w:rFonts w:eastAsia="Times New Roman" w:cstheme="minorHAnsi"/>
          <w:color w:val="1C2B28"/>
          <w:kern w:val="0"/>
          <w:sz w:val="24"/>
          <w:szCs w:val="24"/>
          <w:lang w:eastAsia="tr-TR"/>
          <w14:ligatures w14:val="none"/>
        </w:rPr>
        <w:t>’e verilecek.</w:t>
      </w:r>
    </w:p>
    <w:p w14:paraId="43E1596F" w14:textId="77777777" w:rsidR="002D2A2C" w:rsidRPr="002D2A2C" w:rsidRDefault="002D2A2C" w:rsidP="002D2A2C">
      <w:pPr>
        <w:spacing w:line="241" w:lineRule="atLeast"/>
        <w:rPr>
          <w:rFonts w:eastAsia="Times New Roman" w:cstheme="minorHAnsi"/>
          <w:color w:val="1C2B28"/>
          <w:kern w:val="0"/>
          <w:sz w:val="24"/>
          <w:szCs w:val="24"/>
          <w:lang w:eastAsia="tr-TR"/>
          <w14:ligatures w14:val="none"/>
        </w:rPr>
      </w:pPr>
      <w:r w:rsidRPr="002D2A2C">
        <w:rPr>
          <w:rFonts w:eastAsia="Times New Roman" w:cstheme="minorHAnsi"/>
          <w:color w:val="1C2B28"/>
          <w:kern w:val="0"/>
          <w:sz w:val="24"/>
          <w:szCs w:val="24"/>
          <w:lang w:eastAsia="tr-TR"/>
          <w14:ligatures w14:val="none"/>
        </w:rPr>
        <w:t xml:space="preserve">Adana Büyükşehir Belediyesi Başkanı Zeydan </w:t>
      </w:r>
      <w:proofErr w:type="spellStart"/>
      <w:r w:rsidRPr="002D2A2C">
        <w:rPr>
          <w:rFonts w:eastAsia="Times New Roman" w:cstheme="minorHAnsi"/>
          <w:color w:val="1C2B28"/>
          <w:kern w:val="0"/>
          <w:sz w:val="24"/>
          <w:szCs w:val="24"/>
          <w:lang w:eastAsia="tr-TR"/>
          <w14:ligatures w14:val="none"/>
        </w:rPr>
        <w:t>Karalar’ın</w:t>
      </w:r>
      <w:proofErr w:type="spellEnd"/>
      <w:r w:rsidRPr="002D2A2C">
        <w:rPr>
          <w:rFonts w:eastAsia="Times New Roman" w:cstheme="minorHAnsi"/>
          <w:color w:val="1C2B28"/>
          <w:kern w:val="0"/>
          <w:sz w:val="24"/>
          <w:szCs w:val="24"/>
          <w:lang w:eastAsia="tr-TR"/>
          <w14:ligatures w14:val="none"/>
        </w:rPr>
        <w:t xml:space="preserve"> başkanlığında, 18-24 Eylül tarihlerinde düzenlenecek </w:t>
      </w:r>
      <w:r w:rsidRPr="002D2A2C">
        <w:rPr>
          <w:rFonts w:eastAsia="Times New Roman" w:cstheme="minorHAnsi"/>
          <w:b/>
          <w:bCs/>
          <w:color w:val="1C2B28"/>
          <w:kern w:val="0"/>
          <w:sz w:val="24"/>
          <w:szCs w:val="24"/>
          <w:lang w:eastAsia="tr-TR"/>
          <w14:ligatures w14:val="none"/>
        </w:rPr>
        <w:t>30. Uluslararası Adana Altın Koza Film Festivali</w:t>
      </w:r>
      <w:r w:rsidRPr="002D2A2C">
        <w:rPr>
          <w:rFonts w:eastAsia="Times New Roman" w:cstheme="minorHAnsi"/>
          <w:color w:val="1C2B28"/>
          <w:kern w:val="0"/>
          <w:sz w:val="24"/>
          <w:szCs w:val="24"/>
          <w:lang w:eastAsia="tr-TR"/>
          <w14:ligatures w14:val="none"/>
        </w:rPr>
        <w:t>’nde </w:t>
      </w:r>
      <w:r w:rsidRPr="002D2A2C">
        <w:rPr>
          <w:rFonts w:eastAsia="Times New Roman" w:cstheme="minorHAnsi"/>
          <w:b/>
          <w:bCs/>
          <w:color w:val="1C2B28"/>
          <w:kern w:val="0"/>
          <w:sz w:val="24"/>
          <w:szCs w:val="24"/>
          <w:lang w:eastAsia="tr-TR"/>
          <w14:ligatures w14:val="none"/>
        </w:rPr>
        <w:t>“Orhan Kemal Emek Ödülleri”</w:t>
      </w:r>
      <w:r w:rsidRPr="002D2A2C">
        <w:rPr>
          <w:rFonts w:eastAsia="Times New Roman" w:cstheme="minorHAnsi"/>
          <w:color w:val="1C2B28"/>
          <w:kern w:val="0"/>
          <w:sz w:val="24"/>
          <w:szCs w:val="24"/>
          <w:lang w:eastAsia="tr-TR"/>
          <w14:ligatures w14:val="none"/>
        </w:rPr>
        <w:t> belli oldu.</w:t>
      </w:r>
    </w:p>
    <w:p w14:paraId="3730DBF4" w14:textId="59692DD2" w:rsidR="002D2A2C" w:rsidRPr="002D2A2C" w:rsidRDefault="002D2A2C" w:rsidP="002D2A2C">
      <w:pPr>
        <w:spacing w:line="241" w:lineRule="atLeast"/>
        <w:rPr>
          <w:rFonts w:eastAsia="Times New Roman" w:cstheme="minorHAnsi"/>
          <w:color w:val="1C2B28"/>
          <w:kern w:val="0"/>
          <w:sz w:val="24"/>
          <w:szCs w:val="24"/>
          <w:lang w:eastAsia="tr-TR"/>
          <w14:ligatures w14:val="none"/>
        </w:rPr>
      </w:pPr>
      <w:r w:rsidRPr="002D2A2C">
        <w:rPr>
          <w:rFonts w:eastAsia="Times New Roman" w:cstheme="minorHAnsi"/>
          <w:color w:val="1C2B28"/>
          <w:kern w:val="0"/>
          <w:sz w:val="24"/>
          <w:szCs w:val="24"/>
          <w:lang w:eastAsia="tr-TR"/>
          <w14:ligatures w14:val="none"/>
        </w:rPr>
        <w:t xml:space="preserve">Türkiye Cumhuriyeti’nin 100. yılında 30’uncusu gerçekleştirilecek festivalde ‘’ Orhan Kemal Emek Ödülleri” bu yıl sinemamıza emeği geçen iki isme </w:t>
      </w:r>
      <w:r w:rsidRPr="002D2A2C">
        <w:rPr>
          <w:rFonts w:eastAsia="Times New Roman" w:cstheme="minorHAnsi"/>
          <w:b/>
          <w:bCs/>
          <w:color w:val="1C2B28"/>
          <w:kern w:val="0"/>
          <w:sz w:val="24"/>
          <w:szCs w:val="24"/>
          <w:lang w:eastAsia="tr-TR"/>
          <w14:ligatures w14:val="none"/>
        </w:rPr>
        <w:t>Belkıs Özener</w:t>
      </w:r>
      <w:r w:rsidRPr="002D2A2C">
        <w:rPr>
          <w:rFonts w:eastAsia="Times New Roman" w:cstheme="minorHAnsi"/>
          <w:color w:val="1C2B28"/>
          <w:kern w:val="0"/>
          <w:sz w:val="24"/>
          <w:szCs w:val="24"/>
          <w:lang w:eastAsia="tr-TR"/>
          <w14:ligatures w14:val="none"/>
        </w:rPr>
        <w:t> ve </w:t>
      </w:r>
      <w:r w:rsidRPr="002D2A2C">
        <w:rPr>
          <w:rFonts w:eastAsia="Times New Roman" w:cstheme="minorHAnsi"/>
          <w:b/>
          <w:bCs/>
          <w:color w:val="1C2B28"/>
          <w:kern w:val="0"/>
          <w:sz w:val="24"/>
          <w:szCs w:val="24"/>
          <w:lang w:eastAsia="tr-TR"/>
          <w14:ligatures w14:val="none"/>
        </w:rPr>
        <w:t>Ahmet Soner</w:t>
      </w:r>
      <w:r w:rsidR="00184811">
        <w:rPr>
          <w:rFonts w:eastAsia="Times New Roman" w:cstheme="minorHAnsi"/>
          <w:color w:val="1C2B28"/>
          <w:kern w:val="0"/>
          <w:sz w:val="24"/>
          <w:szCs w:val="24"/>
          <w:lang w:eastAsia="tr-TR"/>
          <w14:ligatures w14:val="none"/>
        </w:rPr>
        <w:t xml:space="preserve">’e </w:t>
      </w:r>
      <w:r w:rsidR="00184811" w:rsidRPr="002D2A2C">
        <w:rPr>
          <w:rFonts w:eastAsia="Times New Roman" w:cstheme="minorHAnsi"/>
          <w:color w:val="1C2B28"/>
          <w:kern w:val="0"/>
          <w:sz w:val="24"/>
          <w:szCs w:val="24"/>
          <w:lang w:eastAsia="tr-TR"/>
          <w14:ligatures w14:val="none"/>
        </w:rPr>
        <w:t>veriliyor</w:t>
      </w:r>
      <w:r w:rsidRPr="002D2A2C">
        <w:rPr>
          <w:rFonts w:eastAsia="Times New Roman" w:cstheme="minorHAnsi"/>
          <w:color w:val="1C2B28"/>
          <w:kern w:val="0"/>
          <w:sz w:val="24"/>
          <w:szCs w:val="24"/>
          <w:lang w:eastAsia="tr-TR"/>
          <w14:ligatures w14:val="none"/>
        </w:rPr>
        <w:t> </w:t>
      </w:r>
    </w:p>
    <w:p w14:paraId="1D86591C" w14:textId="77777777" w:rsidR="002D2A2C" w:rsidRPr="002D2A2C" w:rsidRDefault="002D2A2C" w:rsidP="002D2A2C">
      <w:pPr>
        <w:shd w:val="clear" w:color="auto" w:fill="FFFFFF"/>
        <w:spacing w:line="241" w:lineRule="atLeast"/>
        <w:rPr>
          <w:rFonts w:eastAsia="Times New Roman" w:cstheme="minorHAnsi"/>
          <w:color w:val="1C2B28"/>
          <w:kern w:val="0"/>
          <w:sz w:val="24"/>
          <w:szCs w:val="24"/>
          <w:lang w:eastAsia="tr-TR"/>
          <w14:ligatures w14:val="none"/>
        </w:rPr>
      </w:pPr>
      <w:r w:rsidRPr="002D2A2C">
        <w:rPr>
          <w:rFonts w:eastAsia="Times New Roman" w:cstheme="minorHAnsi"/>
          <w:b/>
          <w:bCs/>
          <w:i/>
          <w:iCs/>
          <w:color w:val="222222"/>
          <w:kern w:val="0"/>
          <w:sz w:val="24"/>
          <w:szCs w:val="24"/>
          <w:lang w:eastAsia="tr-TR"/>
          <w14:ligatures w14:val="none"/>
        </w:rPr>
        <w:t>Sinema dünyası ile sinema tutkunlarını aynı çatı altında bir araya getiren Adana Altın Koza Film Festivali, geçmişten geleceğe tüm sinema emekçilerine verdiği değeri taçlandırmak adına, her yıl olduğu gibi bu yıl da bu çok özel ödülü sahiplerine takdim ediyor.</w:t>
      </w:r>
    </w:p>
    <w:p w14:paraId="38101D20" w14:textId="77777777" w:rsidR="002D2A2C" w:rsidRPr="002D2A2C" w:rsidRDefault="002D2A2C" w:rsidP="002D2A2C">
      <w:pPr>
        <w:spacing w:line="241" w:lineRule="atLeast"/>
        <w:rPr>
          <w:rFonts w:eastAsia="Times New Roman" w:cstheme="minorHAnsi"/>
          <w:color w:val="1C2B28"/>
          <w:kern w:val="0"/>
          <w:sz w:val="24"/>
          <w:szCs w:val="24"/>
          <w:lang w:eastAsia="tr-TR"/>
          <w14:ligatures w14:val="none"/>
        </w:rPr>
      </w:pPr>
      <w:r w:rsidRPr="002D2A2C">
        <w:rPr>
          <w:rFonts w:eastAsia="Times New Roman" w:cstheme="minorHAnsi"/>
          <w:b/>
          <w:bCs/>
          <w:color w:val="1C2B28"/>
          <w:kern w:val="0"/>
          <w:sz w:val="24"/>
          <w:szCs w:val="24"/>
          <w:lang w:eastAsia="tr-TR"/>
          <w14:ligatures w14:val="none"/>
        </w:rPr>
        <w:t>Orhan Kemal</w:t>
      </w:r>
      <w:r w:rsidRPr="002D2A2C">
        <w:rPr>
          <w:rFonts w:eastAsia="Times New Roman" w:cstheme="minorHAnsi"/>
          <w:color w:val="1C2B28"/>
          <w:kern w:val="0"/>
          <w:sz w:val="24"/>
          <w:szCs w:val="24"/>
          <w:lang w:eastAsia="tr-TR"/>
          <w14:ligatures w14:val="none"/>
        </w:rPr>
        <w:t>, Adana’nın yetiştirdiği bir edebiyat neferi. Yoksul kesimin, işçilerin, öğrencilerin, sokaktaki adamın yaşamını anlatan öykü ve romanlarıyla Türk Edebiyatı’nın usta kalemi. İnsan-toplum ilişkilerini gerçekçi bir dille yansıtan 27 romanı, 19'u öykü kitabı olmak üzere anı, inceleme, oyun ve röportaj türünde kitapları da olan Orhan Kemal’in anısına verilen “</w:t>
      </w:r>
      <w:r w:rsidRPr="002D2A2C">
        <w:rPr>
          <w:rFonts w:eastAsia="Times New Roman" w:cstheme="minorHAnsi"/>
          <w:b/>
          <w:bCs/>
          <w:color w:val="1C2B28"/>
          <w:kern w:val="0"/>
          <w:sz w:val="24"/>
          <w:szCs w:val="24"/>
          <w:lang w:eastAsia="tr-TR"/>
          <w14:ligatures w14:val="none"/>
        </w:rPr>
        <w:t>Emek Ödülleri</w:t>
      </w:r>
      <w:r w:rsidRPr="002D2A2C">
        <w:rPr>
          <w:rFonts w:eastAsia="Times New Roman" w:cstheme="minorHAnsi"/>
          <w:color w:val="1C2B28"/>
          <w:kern w:val="0"/>
          <w:sz w:val="24"/>
          <w:szCs w:val="24"/>
          <w:lang w:eastAsia="tr-TR"/>
          <w14:ligatures w14:val="none"/>
        </w:rPr>
        <w:t>” bu yıl 18 Eylül Pazartesi akşamı sahiplerine takdim edilecek.</w:t>
      </w:r>
    </w:p>
    <w:p w14:paraId="794E90C6" w14:textId="77777777" w:rsidR="002D2A2C" w:rsidRPr="002D2A2C" w:rsidRDefault="002D2A2C" w:rsidP="002D2A2C">
      <w:pPr>
        <w:spacing w:line="241" w:lineRule="atLeast"/>
        <w:rPr>
          <w:rFonts w:eastAsia="Times New Roman" w:cstheme="minorHAnsi"/>
          <w:color w:val="1C2B28"/>
          <w:kern w:val="0"/>
          <w:sz w:val="24"/>
          <w:szCs w:val="24"/>
          <w:lang w:eastAsia="tr-TR"/>
          <w14:ligatures w14:val="none"/>
        </w:rPr>
      </w:pPr>
      <w:r w:rsidRPr="002D2A2C">
        <w:rPr>
          <w:rFonts w:eastAsia="Times New Roman" w:cstheme="minorHAnsi"/>
          <w:b/>
          <w:bCs/>
          <w:color w:val="1C2B28"/>
          <w:kern w:val="0"/>
          <w:sz w:val="24"/>
          <w:szCs w:val="24"/>
          <w:lang w:eastAsia="tr-TR"/>
          <w14:ligatures w14:val="none"/>
        </w:rPr>
        <w:t>“YEŞİLÇAM ŞARKILARINI ONUNLA SEVDİK”</w:t>
      </w:r>
    </w:p>
    <w:p w14:paraId="561502BA" w14:textId="398DFB33" w:rsidR="002D2A2C" w:rsidRPr="002D2A2C" w:rsidRDefault="002D2A2C" w:rsidP="002D2A2C">
      <w:pPr>
        <w:spacing w:line="241" w:lineRule="atLeast"/>
        <w:rPr>
          <w:rFonts w:eastAsia="Times New Roman" w:cstheme="minorHAnsi"/>
          <w:color w:val="1C2B28"/>
          <w:kern w:val="0"/>
          <w:sz w:val="24"/>
          <w:szCs w:val="24"/>
          <w:lang w:eastAsia="tr-TR"/>
          <w14:ligatures w14:val="none"/>
        </w:rPr>
      </w:pPr>
      <w:r w:rsidRPr="002D2A2C">
        <w:rPr>
          <w:rFonts w:eastAsia="Times New Roman" w:cstheme="minorHAnsi"/>
          <w:color w:val="1C2B28"/>
          <w:kern w:val="0"/>
          <w:sz w:val="24"/>
          <w:szCs w:val="24"/>
          <w:lang w:eastAsia="tr-TR"/>
          <w14:ligatures w14:val="none"/>
        </w:rPr>
        <w:t xml:space="preserve">Türkan Şoray, Hülya Koçyiğit, Filiz Akın, Fatma </w:t>
      </w:r>
      <w:proofErr w:type="spellStart"/>
      <w:r w:rsidRPr="002D2A2C">
        <w:rPr>
          <w:rFonts w:eastAsia="Times New Roman" w:cstheme="minorHAnsi"/>
          <w:color w:val="1C2B28"/>
          <w:kern w:val="0"/>
          <w:sz w:val="24"/>
          <w:szCs w:val="24"/>
          <w:lang w:eastAsia="tr-TR"/>
          <w14:ligatures w14:val="none"/>
        </w:rPr>
        <w:t>Girik</w:t>
      </w:r>
      <w:proofErr w:type="spellEnd"/>
      <w:r w:rsidRPr="002D2A2C">
        <w:rPr>
          <w:rFonts w:eastAsia="Times New Roman" w:cstheme="minorHAnsi"/>
          <w:color w:val="1C2B28"/>
          <w:kern w:val="0"/>
          <w:sz w:val="24"/>
          <w:szCs w:val="24"/>
          <w:lang w:eastAsia="tr-TR"/>
          <w14:ligatures w14:val="none"/>
        </w:rPr>
        <w:t xml:space="preserve"> gibi sinemamızın efsane isimlerinin filmlerdeki gazino sahnelerine sesiyle emek veren </w:t>
      </w:r>
      <w:r w:rsidRPr="002D2A2C">
        <w:rPr>
          <w:rFonts w:eastAsia="Times New Roman" w:cstheme="minorHAnsi"/>
          <w:b/>
          <w:bCs/>
          <w:color w:val="1C2B28"/>
          <w:kern w:val="0"/>
          <w:sz w:val="24"/>
          <w:szCs w:val="24"/>
          <w:lang w:eastAsia="tr-TR"/>
          <w14:ligatures w14:val="none"/>
        </w:rPr>
        <w:t>Belkıs Özener</w:t>
      </w:r>
      <w:r w:rsidRPr="002D2A2C">
        <w:rPr>
          <w:rFonts w:eastAsia="Times New Roman" w:cstheme="minorHAnsi"/>
          <w:color w:val="1C2B28"/>
          <w:kern w:val="0"/>
          <w:sz w:val="24"/>
          <w:szCs w:val="24"/>
          <w:lang w:eastAsia="tr-TR"/>
          <w14:ligatures w14:val="none"/>
        </w:rPr>
        <w:t xml:space="preserve"> İzmir'de doğdu. 1952'de Gönül Yazar'ın radyo sınavlarını kazanmasıyla birlikte ablasıyla beraber önce Ankara'ya gitti. Ardından İstanbul'a taşındı. Alâeddin Yavaşça, Zeki Duygulu ve </w:t>
      </w:r>
      <w:proofErr w:type="spellStart"/>
      <w:r w:rsidRPr="002D2A2C">
        <w:rPr>
          <w:rFonts w:eastAsia="Times New Roman" w:cstheme="minorHAnsi"/>
          <w:color w:val="1C2B28"/>
          <w:kern w:val="0"/>
          <w:sz w:val="24"/>
          <w:szCs w:val="24"/>
          <w:lang w:eastAsia="tr-TR"/>
          <w14:ligatures w14:val="none"/>
        </w:rPr>
        <w:t>Radife</w:t>
      </w:r>
      <w:proofErr w:type="spellEnd"/>
      <w:r w:rsidRPr="002D2A2C">
        <w:rPr>
          <w:rFonts w:eastAsia="Times New Roman" w:cstheme="minorHAnsi"/>
          <w:color w:val="1C2B28"/>
          <w:kern w:val="0"/>
          <w:sz w:val="24"/>
          <w:szCs w:val="24"/>
          <w:lang w:eastAsia="tr-TR"/>
          <w14:ligatures w14:val="none"/>
        </w:rPr>
        <w:t xml:space="preserve"> Erten'den dersler aldı. Daha sonra katıldığı ses yarışmasında birinci oldu. 14 yaşındayken Sabite Tur Gülerman'ın alt kadrosunda ilk defa sahneye çıktı. Tepebaşı Gazinosu'nda Perihan Altındağ'ın alt kadrosunda ise ilk yevmiyeli sahnesini yaptı. Belkıs Yazar adıyla bir süre plak ve sahne çalışması yaptı. Evlendikten sonra, Türk Sanat Müziği sanatçısı ablası Gönül Yazar'ın aksine, çok fazla sahne çalışması yapmadı. 1967 yılında Metin Bükey'in teklifiyle ilk defa Sinekli Bakkal filminde Türkan Şoray'ın oynadığı roldeki şarkıyı seslendirdi. 100'ü Şoray'ın olmak üzere 300'den fazla şarkıyı Hülya Koçyiğit, Filiz Akın ve Fatma </w:t>
      </w:r>
      <w:proofErr w:type="spellStart"/>
      <w:r w:rsidRPr="002D2A2C">
        <w:rPr>
          <w:rFonts w:eastAsia="Times New Roman" w:cstheme="minorHAnsi"/>
          <w:color w:val="1C2B28"/>
          <w:kern w:val="0"/>
          <w:sz w:val="24"/>
          <w:szCs w:val="24"/>
          <w:lang w:eastAsia="tr-TR"/>
          <w14:ligatures w14:val="none"/>
        </w:rPr>
        <w:t>Girik</w:t>
      </w:r>
      <w:proofErr w:type="spellEnd"/>
      <w:r w:rsidRPr="002D2A2C">
        <w:rPr>
          <w:rFonts w:eastAsia="Times New Roman" w:cstheme="minorHAnsi"/>
          <w:color w:val="1C2B28"/>
          <w:kern w:val="0"/>
          <w:sz w:val="24"/>
          <w:szCs w:val="24"/>
          <w:lang w:eastAsia="tr-TR"/>
          <w14:ligatures w14:val="none"/>
        </w:rPr>
        <w:t xml:space="preserve"> gibi Türk Sineması’nın efsane oyuncularının filmlerinde onların yerine seslendirdi.</w:t>
      </w:r>
      <w:r>
        <w:rPr>
          <w:rFonts w:eastAsia="Times New Roman" w:cstheme="minorHAnsi"/>
          <w:color w:val="1C2B28"/>
          <w:kern w:val="0"/>
          <w:sz w:val="24"/>
          <w:szCs w:val="24"/>
          <w:lang w:eastAsia="tr-TR"/>
          <w14:ligatures w14:val="none"/>
        </w:rPr>
        <w:t xml:space="preserve"> </w:t>
      </w:r>
    </w:p>
    <w:p w14:paraId="1A08E3D2" w14:textId="77777777" w:rsidR="002D2A2C" w:rsidRPr="002D2A2C" w:rsidRDefault="002D2A2C" w:rsidP="002D2A2C">
      <w:pPr>
        <w:spacing w:line="241" w:lineRule="atLeast"/>
        <w:rPr>
          <w:rFonts w:eastAsia="Times New Roman" w:cstheme="minorHAnsi"/>
          <w:color w:val="1C2B28"/>
          <w:kern w:val="0"/>
          <w:sz w:val="24"/>
          <w:szCs w:val="24"/>
          <w:lang w:eastAsia="tr-TR"/>
          <w14:ligatures w14:val="none"/>
        </w:rPr>
      </w:pPr>
      <w:r w:rsidRPr="002D2A2C">
        <w:rPr>
          <w:rFonts w:eastAsia="Times New Roman" w:cstheme="minorHAnsi"/>
          <w:b/>
          <w:bCs/>
          <w:color w:val="1C2B28"/>
          <w:kern w:val="0"/>
          <w:sz w:val="24"/>
          <w:szCs w:val="24"/>
          <w:lang w:eastAsia="tr-TR"/>
          <w14:ligatures w14:val="none"/>
        </w:rPr>
        <w:t>GENÇ SİNEMA HAREKETİNİN ÖNCÜLERİNDEN</w:t>
      </w:r>
    </w:p>
    <w:p w14:paraId="6218B425" w14:textId="77777777" w:rsidR="002D2A2C" w:rsidRPr="002D2A2C" w:rsidRDefault="002D2A2C" w:rsidP="002D2A2C">
      <w:pPr>
        <w:spacing w:line="241" w:lineRule="atLeast"/>
        <w:rPr>
          <w:rFonts w:eastAsia="Times New Roman" w:cstheme="minorHAnsi"/>
          <w:color w:val="1C2B28"/>
          <w:kern w:val="0"/>
          <w:sz w:val="24"/>
          <w:szCs w:val="24"/>
          <w:lang w:eastAsia="tr-TR"/>
          <w14:ligatures w14:val="none"/>
        </w:rPr>
      </w:pPr>
      <w:r w:rsidRPr="002D2A2C">
        <w:rPr>
          <w:rFonts w:eastAsia="Times New Roman" w:cstheme="minorHAnsi"/>
          <w:color w:val="1C2B28"/>
          <w:kern w:val="0"/>
          <w:sz w:val="24"/>
          <w:szCs w:val="24"/>
          <w:lang w:eastAsia="tr-TR"/>
          <w14:ligatures w14:val="none"/>
        </w:rPr>
        <w:t>Atıf Yılmaz, Lütfü Akad, Vedat Türkali, Yavuz Özkan, Şerif Gören ve 1971'de Yılmaz Güney ile Türk Sineması’nda önemli filmlere imzasını atan </w:t>
      </w:r>
      <w:r w:rsidRPr="002D2A2C">
        <w:rPr>
          <w:rFonts w:eastAsia="Times New Roman" w:cstheme="minorHAnsi"/>
          <w:b/>
          <w:bCs/>
          <w:color w:val="1C2B28"/>
          <w:kern w:val="0"/>
          <w:sz w:val="24"/>
          <w:szCs w:val="24"/>
          <w:lang w:eastAsia="tr-TR"/>
          <w14:ligatures w14:val="none"/>
        </w:rPr>
        <w:t>Ahmet Soner</w:t>
      </w:r>
      <w:r w:rsidRPr="002D2A2C">
        <w:rPr>
          <w:rFonts w:eastAsia="Times New Roman" w:cstheme="minorHAnsi"/>
          <w:color w:val="1C2B28"/>
          <w:kern w:val="0"/>
          <w:sz w:val="24"/>
          <w:szCs w:val="24"/>
          <w:lang w:eastAsia="tr-TR"/>
          <w14:ligatures w14:val="none"/>
        </w:rPr>
        <w:t xml:space="preserve">; ilk kısa filmini 1966’da çekti. “Genç Sinema” hareketinin kurucuları arasında yer aldı. Türk Haberler Ajansı’nda kameraman olarak haber filmleri ve belgeseller çekti. “İstanbul İşgaldedir” adlı film öyküsü Milliyet Sanat Dergisi’nin açtığı yarışmada ödüllendirildi. “Hayatım Roman”, “İş İştir” ve “Çocukların Dünyası” adlarıyla yazdığı senaryolar televizyon dizi filmleri olarak çekilip </w:t>
      </w:r>
      <w:r w:rsidRPr="002D2A2C">
        <w:rPr>
          <w:rFonts w:eastAsia="Times New Roman" w:cstheme="minorHAnsi"/>
          <w:color w:val="1C2B28"/>
          <w:kern w:val="0"/>
          <w:sz w:val="24"/>
          <w:szCs w:val="24"/>
          <w:lang w:eastAsia="tr-TR"/>
          <w14:ligatures w14:val="none"/>
        </w:rPr>
        <w:lastRenderedPageBreak/>
        <w:t>yayımlandı. “Herhangi bir Kadın”, “Tomruk” ve “Derman” adlı senaryoları Şerif Gören tarafından sinemaya aktarıldı. Yirmiye yakın senaryosu filme çekildi. Edebiyat ve sinema üzerine yazdığı yazılar birçok gazete ve dergide yayımlandı. “Akıntıya Karşı” adlı kitabı 1995’de basıldı. Yılmaz Güney üzerine çektiği Adana-Paris, İsmail Beşikçi üzerine yaptığı 36 Kitap=13 Cezaevi adlı belgesel filmler Türkiye ve Avrupa’nın pek çok kentinde gösterildi. Köy Enstitüleri belgeseli üzerine yıllarca çalıştı ve belgesel 5 bölüm halinde DVD olarak satışa sunuldu. 1998 Ekim ayından Mayıs 2000 tarihine kadar Sine-Sen Genel Sekreteri olarak görev yaptı. “Herkes O’ndan Söz ediyor” adlı kitabının üçüncü baskısı yapıldı. Ahmet Soner, Türkiye Yazarlar Sendikası, Sine-Sen (Disk), Belgesel Sinemacılar Birliği üyesi.</w:t>
      </w:r>
    </w:p>
    <w:p w14:paraId="3F630366" w14:textId="77777777" w:rsidR="002D2A2C" w:rsidRPr="002D2A2C" w:rsidRDefault="002D2A2C" w:rsidP="002D2A2C">
      <w:pPr>
        <w:spacing w:line="241" w:lineRule="atLeast"/>
        <w:rPr>
          <w:rFonts w:eastAsia="Times New Roman" w:cstheme="minorHAnsi"/>
          <w:color w:val="1C2B28"/>
          <w:kern w:val="0"/>
          <w:sz w:val="24"/>
          <w:szCs w:val="24"/>
          <w:lang w:eastAsia="tr-TR"/>
          <w14:ligatures w14:val="none"/>
        </w:rPr>
      </w:pPr>
      <w:r w:rsidRPr="002D2A2C">
        <w:rPr>
          <w:rFonts w:eastAsia="Times New Roman" w:cstheme="minorHAnsi"/>
          <w:b/>
          <w:bCs/>
          <w:i/>
          <w:iCs/>
          <w:color w:val="1C2B28"/>
          <w:kern w:val="0"/>
          <w:sz w:val="24"/>
          <w:szCs w:val="24"/>
          <w:lang w:eastAsia="tr-TR"/>
          <w14:ligatures w14:val="none"/>
        </w:rPr>
        <w:t>SON BAŞVURU TARİHİ 7 AĞUSTOS</w:t>
      </w:r>
    </w:p>
    <w:p w14:paraId="7EEE5506" w14:textId="7BEB2FA1" w:rsidR="00147A57" w:rsidRPr="002D2A2C" w:rsidRDefault="002D2A2C" w:rsidP="002D2A2C">
      <w:pPr>
        <w:rPr>
          <w:rFonts w:cstheme="minorHAnsi"/>
          <w:sz w:val="24"/>
          <w:szCs w:val="24"/>
        </w:rPr>
      </w:pPr>
      <w:r w:rsidRPr="002D2A2C">
        <w:rPr>
          <w:rFonts w:eastAsia="Times New Roman" w:cstheme="minorHAnsi"/>
          <w:b/>
          <w:bCs/>
          <w:i/>
          <w:iCs/>
          <w:color w:val="1C2B28"/>
          <w:kern w:val="0"/>
          <w:sz w:val="24"/>
          <w:szCs w:val="24"/>
          <w:lang w:eastAsia="tr-TR"/>
          <w14:ligatures w14:val="none"/>
        </w:rPr>
        <w:t>Festivalin yarışma bölümlerine katılmak isteyen sinemacılar için son başvuru tarihi ise 7 Ağustos 2023. Yönetmelik ve başvuru formlarına</w:t>
      </w:r>
      <w:r>
        <w:rPr>
          <w:rFonts w:eastAsia="Times New Roman" w:cstheme="minorHAnsi"/>
          <w:b/>
          <w:bCs/>
          <w:i/>
          <w:iCs/>
          <w:color w:val="1C2B28"/>
          <w:kern w:val="0"/>
          <w:sz w:val="24"/>
          <w:szCs w:val="24"/>
          <w:lang w:eastAsia="tr-TR"/>
          <w14:ligatures w14:val="none"/>
        </w:rPr>
        <w:t xml:space="preserve"> </w:t>
      </w:r>
      <w:hyperlink r:id="rId4" w:tgtFrame="_blank" w:history="1">
        <w:r w:rsidRPr="002D2A2C">
          <w:rPr>
            <w:rFonts w:eastAsia="Times New Roman" w:cstheme="minorHAnsi"/>
            <w:b/>
            <w:bCs/>
            <w:i/>
            <w:iCs/>
            <w:color w:val="1155CC"/>
            <w:kern w:val="0"/>
            <w:sz w:val="24"/>
            <w:szCs w:val="24"/>
            <w:u w:val="single"/>
            <w:lang w:eastAsia="tr-TR"/>
            <w14:ligatures w14:val="none"/>
          </w:rPr>
          <w:t>https://altinkozaff.org.tr/</w:t>
        </w:r>
      </w:hyperlink>
      <w:r>
        <w:rPr>
          <w:rFonts w:eastAsia="Times New Roman" w:cstheme="minorHAnsi"/>
          <w:b/>
          <w:bCs/>
          <w:i/>
          <w:iCs/>
          <w:color w:val="1C2B28"/>
          <w:kern w:val="0"/>
          <w:sz w:val="24"/>
          <w:szCs w:val="24"/>
          <w:lang w:eastAsia="tr-TR"/>
          <w14:ligatures w14:val="none"/>
        </w:rPr>
        <w:t xml:space="preserve"> </w:t>
      </w:r>
      <w:r w:rsidRPr="002D2A2C">
        <w:rPr>
          <w:rFonts w:eastAsia="Times New Roman" w:cstheme="minorHAnsi"/>
          <w:b/>
          <w:bCs/>
          <w:i/>
          <w:iCs/>
          <w:color w:val="1C2B28"/>
          <w:kern w:val="0"/>
          <w:sz w:val="24"/>
          <w:szCs w:val="24"/>
          <w:lang w:eastAsia="tr-TR"/>
          <w14:ligatures w14:val="none"/>
        </w:rPr>
        <w:t>linkinden ulaşılabiliyor</w:t>
      </w:r>
    </w:p>
    <w:sectPr w:rsidR="00147A57" w:rsidRPr="002D2A2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2C"/>
    <w:rsid w:val="00147A57"/>
    <w:rsid w:val="00184811"/>
    <w:rsid w:val="00226BCF"/>
    <w:rsid w:val="002D2A2C"/>
    <w:rsid w:val="00322A4C"/>
    <w:rsid w:val="00383653"/>
    <w:rsid w:val="004B3108"/>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1E33"/>
  <w15:chartTrackingRefBased/>
  <w15:docId w15:val="{5D6F22EA-FB5C-4019-8C86-C7EFE7F0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2A2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2D2A2C"/>
    <w:rPr>
      <w:b/>
      <w:bCs/>
    </w:rPr>
  </w:style>
  <w:style w:type="character" w:styleId="Vurgu">
    <w:name w:val="Emphasis"/>
    <w:basedOn w:val="VarsaylanParagrafYazTipi"/>
    <w:uiPriority w:val="20"/>
    <w:qFormat/>
    <w:rsid w:val="002D2A2C"/>
    <w:rPr>
      <w:i/>
      <w:iCs/>
    </w:rPr>
  </w:style>
  <w:style w:type="character" w:styleId="Kpr">
    <w:name w:val="Hyperlink"/>
    <w:basedOn w:val="VarsaylanParagrafYazTipi"/>
    <w:uiPriority w:val="99"/>
    <w:semiHidden/>
    <w:unhideWhenUsed/>
    <w:rsid w:val="002D2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tinkozaff.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621</Words>
  <Characters>3544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2023-08-11T15:30:00Z</dcterms:created>
  <dcterms:modified xsi:type="dcterms:W3CDTF">2023-08-11T16:30:00Z</dcterms:modified>
</cp:coreProperties>
</file>