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F796" w14:textId="66AD88C4" w:rsidR="00C76DE4" w:rsidRPr="00047A64" w:rsidRDefault="005B03F8" w:rsidP="00365139">
      <w:pPr>
        <w:tabs>
          <w:tab w:val="left" w:pos="3865"/>
        </w:tabs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r w:rsidRPr="00047A64">
        <w:rPr>
          <w:rFonts w:ascii="Arial" w:eastAsia="Arial" w:hAnsi="Arial" w:cs="Arial"/>
          <w:b/>
          <w:sz w:val="40"/>
          <w:szCs w:val="40"/>
        </w:rPr>
        <w:t>FRANKFURT</w:t>
      </w:r>
      <w:r w:rsidR="00B2062F" w:rsidRPr="00047A64">
        <w:rPr>
          <w:rFonts w:ascii="Arial" w:eastAsia="Arial" w:hAnsi="Arial" w:cs="Arial"/>
          <w:b/>
          <w:sz w:val="40"/>
          <w:szCs w:val="40"/>
        </w:rPr>
        <w:t xml:space="preserve"> FİLM FESTİVALİ’NDE ÖDÜLLER SAHİPLERİNİ BULUYOR</w:t>
      </w:r>
    </w:p>
    <w:p w14:paraId="023DE572" w14:textId="66F6C4A6" w:rsidR="00365139" w:rsidRPr="00047A64" w:rsidRDefault="003B76EF" w:rsidP="00E2535B">
      <w:pPr>
        <w:tabs>
          <w:tab w:val="left" w:pos="386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047A64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3E2F8DC" w14:textId="7E29CF78" w:rsidR="00E2535B" w:rsidRPr="00047A64" w:rsidRDefault="00E2535B" w:rsidP="0036513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047A64">
        <w:rPr>
          <w:rFonts w:ascii="Arial" w:eastAsia="Arial" w:hAnsi="Arial" w:cs="Arial"/>
          <w:b/>
          <w:sz w:val="28"/>
          <w:szCs w:val="28"/>
        </w:rPr>
        <w:t xml:space="preserve">Almanya’nın Frankfurt kentinde düzenlenen Türk Film Festivali’nin ikinci gününde kısa film ve belgesel kategorisinin birincileri açıklandı. Cinestar </w:t>
      </w:r>
      <w:r w:rsidR="00047A64">
        <w:rPr>
          <w:rFonts w:ascii="Arial" w:eastAsia="Arial" w:hAnsi="Arial" w:cs="Arial"/>
          <w:b/>
          <w:sz w:val="28"/>
          <w:szCs w:val="28"/>
        </w:rPr>
        <w:t>S</w:t>
      </w:r>
      <w:r w:rsidRPr="00047A64">
        <w:rPr>
          <w:rFonts w:ascii="Arial" w:eastAsia="Arial" w:hAnsi="Arial" w:cs="Arial"/>
          <w:b/>
          <w:sz w:val="28"/>
          <w:szCs w:val="28"/>
        </w:rPr>
        <w:t>ineması</w:t>
      </w:r>
      <w:r w:rsidR="00047A64">
        <w:rPr>
          <w:rFonts w:ascii="Arial" w:eastAsia="Arial" w:hAnsi="Arial" w:cs="Arial"/>
          <w:b/>
          <w:sz w:val="28"/>
          <w:szCs w:val="28"/>
        </w:rPr>
        <w:t>’</w:t>
      </w:r>
      <w:r w:rsidRPr="00047A64">
        <w:rPr>
          <w:rFonts w:ascii="Arial" w:eastAsia="Arial" w:hAnsi="Arial" w:cs="Arial"/>
          <w:b/>
          <w:sz w:val="28"/>
          <w:szCs w:val="28"/>
        </w:rPr>
        <w:t>nda düzenlenen ödül törenine çok sayıda sinemasever ve Türkiye’den gelen konuk sanatçılar katıldı. 22. Uluslararası Frankfurt Türk Film Festivali’nde</w:t>
      </w:r>
      <w:r w:rsidR="003025FC" w:rsidRPr="00047A64">
        <w:rPr>
          <w:rFonts w:ascii="Arial" w:eastAsia="Arial" w:hAnsi="Arial" w:cs="Arial"/>
          <w:b/>
          <w:sz w:val="28"/>
          <w:szCs w:val="28"/>
        </w:rPr>
        <w:t xml:space="preserve"> </w:t>
      </w:r>
      <w:r w:rsidR="00FB5CDB" w:rsidRPr="00047A64">
        <w:rPr>
          <w:rFonts w:ascii="Arial" w:eastAsia="Arial" w:hAnsi="Arial" w:cs="Arial"/>
          <w:b/>
          <w:sz w:val="28"/>
          <w:szCs w:val="28"/>
        </w:rPr>
        <w:t>Kısa Film dalının Almanya birincis</w:t>
      </w:r>
      <w:r w:rsidR="00CF4C06" w:rsidRPr="00047A64">
        <w:rPr>
          <w:rFonts w:ascii="Arial" w:eastAsia="Arial" w:hAnsi="Arial" w:cs="Arial"/>
          <w:b/>
          <w:sz w:val="28"/>
          <w:szCs w:val="28"/>
        </w:rPr>
        <w:t>i</w:t>
      </w:r>
      <w:r w:rsidR="00FF0CC2" w:rsidRPr="00047A64">
        <w:rPr>
          <w:rFonts w:ascii="Arial" w:eastAsia="Arial" w:hAnsi="Arial" w:cs="Arial"/>
          <w:b/>
          <w:sz w:val="28"/>
          <w:szCs w:val="28"/>
        </w:rPr>
        <w:t xml:space="preserve"> </w:t>
      </w:r>
      <w:r w:rsidR="00FF0CC2" w:rsidRPr="00047A64">
        <w:rPr>
          <w:rFonts w:ascii="Arial" w:eastAsia="Arial" w:hAnsi="Arial" w:cs="Arial"/>
          <w:b/>
          <w:i/>
          <w:iCs/>
          <w:sz w:val="28"/>
          <w:szCs w:val="28"/>
        </w:rPr>
        <w:t>“</w:t>
      </w:r>
      <w:r w:rsidR="00047A64" w:rsidRPr="00047A64">
        <w:rPr>
          <w:rFonts w:ascii="Arial" w:eastAsia="Arial" w:hAnsi="Arial" w:cs="Arial"/>
          <w:b/>
          <w:i/>
          <w:iCs/>
          <w:sz w:val="28"/>
          <w:szCs w:val="28"/>
        </w:rPr>
        <w:t>Erikas Wahnsinn</w:t>
      </w:r>
      <w:r w:rsidR="00032C16" w:rsidRPr="00047A64">
        <w:rPr>
          <w:rFonts w:ascii="Arial" w:eastAsia="Arial" w:hAnsi="Arial" w:cs="Arial"/>
          <w:b/>
          <w:i/>
          <w:iCs/>
          <w:sz w:val="28"/>
          <w:szCs w:val="28"/>
        </w:rPr>
        <w:t>”,</w:t>
      </w:r>
      <w:r w:rsidR="00FB5CDB" w:rsidRPr="00047A64">
        <w:rPr>
          <w:rFonts w:ascii="Arial" w:eastAsia="Arial" w:hAnsi="Arial" w:cs="Arial"/>
          <w:b/>
          <w:sz w:val="28"/>
          <w:szCs w:val="28"/>
        </w:rPr>
        <w:t xml:space="preserve"> Türkiye birincisi</w:t>
      </w:r>
      <w:r w:rsidR="003D193C" w:rsidRPr="00047A64">
        <w:rPr>
          <w:rFonts w:ascii="Arial" w:eastAsia="Arial" w:hAnsi="Arial" w:cs="Arial"/>
          <w:b/>
          <w:sz w:val="28"/>
          <w:szCs w:val="28"/>
        </w:rPr>
        <w:t xml:space="preserve"> </w:t>
      </w:r>
      <w:r w:rsidR="003D193C" w:rsidRPr="00047A64">
        <w:rPr>
          <w:rFonts w:ascii="Arial" w:eastAsia="Arial" w:hAnsi="Arial" w:cs="Arial"/>
          <w:b/>
          <w:i/>
          <w:iCs/>
          <w:sz w:val="28"/>
          <w:szCs w:val="28"/>
        </w:rPr>
        <w:t>“</w:t>
      </w:r>
      <w:r w:rsidR="00047A64" w:rsidRPr="00047A64">
        <w:rPr>
          <w:rFonts w:ascii="Arial" w:eastAsia="Arial" w:hAnsi="Arial" w:cs="Arial"/>
          <w:b/>
          <w:i/>
          <w:iCs/>
          <w:sz w:val="28"/>
          <w:szCs w:val="28"/>
        </w:rPr>
        <w:t>Çerçeve</w:t>
      </w:r>
      <w:r w:rsidR="003D193C" w:rsidRPr="00047A64">
        <w:rPr>
          <w:rFonts w:ascii="Arial" w:eastAsia="Arial" w:hAnsi="Arial" w:cs="Arial"/>
          <w:b/>
          <w:i/>
          <w:iCs/>
          <w:sz w:val="28"/>
          <w:szCs w:val="28"/>
        </w:rPr>
        <w:t>”</w:t>
      </w:r>
      <w:r w:rsidR="00FB5CDB" w:rsidRPr="00047A64">
        <w:rPr>
          <w:rFonts w:ascii="Arial" w:eastAsia="Arial" w:hAnsi="Arial" w:cs="Arial"/>
          <w:b/>
          <w:i/>
          <w:iCs/>
          <w:sz w:val="28"/>
          <w:szCs w:val="28"/>
        </w:rPr>
        <w:t>,</w:t>
      </w:r>
      <w:r w:rsidR="00C73985" w:rsidRPr="00047A64">
        <w:rPr>
          <w:rFonts w:ascii="Arial" w:eastAsia="Arial" w:hAnsi="Arial" w:cs="Arial"/>
          <w:b/>
          <w:sz w:val="28"/>
          <w:szCs w:val="28"/>
        </w:rPr>
        <w:t xml:space="preserve"> Belgesel dalının </w:t>
      </w:r>
      <w:r w:rsidR="00FB5CDB" w:rsidRPr="00047A64">
        <w:rPr>
          <w:rFonts w:ascii="Arial" w:eastAsia="Arial" w:hAnsi="Arial" w:cs="Arial"/>
          <w:b/>
          <w:sz w:val="28"/>
          <w:szCs w:val="28"/>
        </w:rPr>
        <w:t>birincisi</w:t>
      </w:r>
      <w:r w:rsidR="003D193C" w:rsidRPr="00047A64">
        <w:rPr>
          <w:rFonts w:ascii="Arial" w:eastAsia="Arial" w:hAnsi="Arial" w:cs="Arial"/>
          <w:b/>
          <w:sz w:val="28"/>
          <w:szCs w:val="28"/>
        </w:rPr>
        <w:t xml:space="preserve"> </w:t>
      </w:r>
      <w:r w:rsidR="00C73985" w:rsidRPr="00047A64">
        <w:rPr>
          <w:rFonts w:ascii="Arial" w:eastAsia="Arial" w:hAnsi="Arial" w:cs="Arial"/>
          <w:b/>
          <w:sz w:val="28"/>
          <w:szCs w:val="28"/>
        </w:rPr>
        <w:t>i</w:t>
      </w:r>
      <w:r w:rsidR="003D193C" w:rsidRPr="00047A64">
        <w:rPr>
          <w:rFonts w:ascii="Arial" w:eastAsia="Arial" w:hAnsi="Arial" w:cs="Arial"/>
          <w:b/>
          <w:sz w:val="28"/>
          <w:szCs w:val="28"/>
        </w:rPr>
        <w:t xml:space="preserve">se </w:t>
      </w:r>
      <w:r w:rsidR="003D193C" w:rsidRPr="00047A64">
        <w:rPr>
          <w:rFonts w:ascii="Arial" w:eastAsia="Arial" w:hAnsi="Arial" w:cs="Arial"/>
          <w:b/>
          <w:i/>
          <w:iCs/>
          <w:sz w:val="28"/>
          <w:szCs w:val="28"/>
        </w:rPr>
        <w:t>“</w:t>
      </w:r>
      <w:r w:rsidR="00047A64" w:rsidRPr="00047A64">
        <w:rPr>
          <w:rFonts w:ascii="Arial" w:eastAsia="Arial" w:hAnsi="Arial" w:cs="Arial"/>
          <w:b/>
          <w:i/>
          <w:iCs/>
          <w:sz w:val="28"/>
          <w:szCs w:val="28"/>
        </w:rPr>
        <w:t>Kapıyı Açık Bırak</w:t>
      </w:r>
      <w:r w:rsidR="003D193C" w:rsidRPr="00047A64">
        <w:rPr>
          <w:rFonts w:ascii="Arial" w:eastAsia="Arial" w:hAnsi="Arial" w:cs="Arial"/>
          <w:b/>
          <w:i/>
          <w:iCs/>
          <w:sz w:val="28"/>
          <w:szCs w:val="28"/>
        </w:rPr>
        <w:t>”</w:t>
      </w:r>
      <w:r w:rsidR="003D193C" w:rsidRPr="00047A64">
        <w:rPr>
          <w:rFonts w:ascii="Arial" w:eastAsia="Arial" w:hAnsi="Arial" w:cs="Arial"/>
          <w:b/>
          <w:sz w:val="28"/>
          <w:szCs w:val="28"/>
        </w:rPr>
        <w:t xml:space="preserve"> </w:t>
      </w:r>
      <w:r w:rsidR="00C73985" w:rsidRPr="00047A64">
        <w:rPr>
          <w:rFonts w:ascii="Arial" w:eastAsia="Arial" w:hAnsi="Arial" w:cs="Arial"/>
          <w:b/>
          <w:sz w:val="28"/>
          <w:szCs w:val="28"/>
        </w:rPr>
        <w:t xml:space="preserve">filmi </w:t>
      </w:r>
      <w:r w:rsidR="003D193C" w:rsidRPr="00047A64">
        <w:rPr>
          <w:rFonts w:ascii="Arial" w:eastAsia="Arial" w:hAnsi="Arial" w:cs="Arial"/>
          <w:b/>
          <w:sz w:val="28"/>
          <w:szCs w:val="28"/>
        </w:rPr>
        <w:t>oldu.</w:t>
      </w:r>
    </w:p>
    <w:p w14:paraId="342205E6" w14:textId="77777777" w:rsidR="00365139" w:rsidRPr="00047A64" w:rsidRDefault="00365139" w:rsidP="00A67A3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 w:rsidRPr="00047A64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8491F66" w14:textId="0D26BDB5" w:rsidR="00365139" w:rsidRPr="00047A64" w:rsidRDefault="00CB1AE4" w:rsidP="00FF26AF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  <w:u w:val="single"/>
        </w:rPr>
      </w:pPr>
      <w:r w:rsidRPr="00047A64">
        <w:rPr>
          <w:rFonts w:ascii="Arial" w:eastAsia="Arial" w:hAnsi="Arial" w:cs="Arial"/>
          <w:b/>
          <w:sz w:val="24"/>
          <w:szCs w:val="24"/>
          <w:u w:val="single"/>
        </w:rPr>
        <w:t>30</w:t>
      </w:r>
      <w:r w:rsidR="00365139" w:rsidRPr="00047A64">
        <w:rPr>
          <w:rFonts w:ascii="Arial" w:eastAsia="Arial" w:hAnsi="Arial" w:cs="Arial"/>
          <w:b/>
          <w:sz w:val="24"/>
          <w:szCs w:val="24"/>
          <w:u w:val="single"/>
        </w:rPr>
        <w:t xml:space="preserve"> Haziran 2022 Frankfurt </w:t>
      </w:r>
    </w:p>
    <w:p w14:paraId="7EBA2D48" w14:textId="1F2CEF79" w:rsidR="00365139" w:rsidRPr="00047A64" w:rsidRDefault="00365139" w:rsidP="0036513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671B36E" w14:textId="091AD249" w:rsidR="00C73985" w:rsidRPr="00047A64" w:rsidRDefault="003D193C" w:rsidP="0036513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7A64">
        <w:rPr>
          <w:rFonts w:ascii="Arial" w:eastAsia="Arial" w:hAnsi="Arial" w:cs="Arial"/>
          <w:sz w:val="24"/>
          <w:szCs w:val="24"/>
        </w:rPr>
        <w:t>Her yıl Almanya’nın Frankfurt kentinde düzenlenen Uluslararası Frankfurt Türk Film Festivali’nin ikinci gününde 2022 kısa film</w:t>
      </w:r>
      <w:r w:rsidR="00FF26AF">
        <w:rPr>
          <w:rFonts w:ascii="Arial" w:eastAsia="Arial" w:hAnsi="Arial" w:cs="Arial"/>
          <w:sz w:val="24"/>
          <w:szCs w:val="24"/>
        </w:rPr>
        <w:t xml:space="preserve"> </w:t>
      </w:r>
      <w:r w:rsidRPr="00047A64">
        <w:rPr>
          <w:rFonts w:ascii="Arial" w:eastAsia="Arial" w:hAnsi="Arial" w:cs="Arial"/>
          <w:sz w:val="24"/>
          <w:szCs w:val="24"/>
        </w:rPr>
        <w:t>ve belgesel birincileri açıklandı.</w:t>
      </w:r>
      <w:r w:rsidR="00FF26AF">
        <w:rPr>
          <w:rFonts w:ascii="Arial" w:eastAsia="Arial" w:hAnsi="Arial" w:cs="Arial"/>
          <w:sz w:val="24"/>
          <w:szCs w:val="24"/>
        </w:rPr>
        <w:t xml:space="preserve"> </w:t>
      </w:r>
      <w:r w:rsidRPr="00047A64">
        <w:rPr>
          <w:rFonts w:ascii="Arial" w:eastAsia="Arial" w:hAnsi="Arial" w:cs="Arial"/>
          <w:sz w:val="24"/>
          <w:szCs w:val="24"/>
        </w:rPr>
        <w:t xml:space="preserve">Cinestar </w:t>
      </w:r>
      <w:r w:rsidR="00FF26AF">
        <w:rPr>
          <w:rFonts w:ascii="Arial" w:eastAsia="Arial" w:hAnsi="Arial" w:cs="Arial"/>
          <w:sz w:val="24"/>
          <w:szCs w:val="24"/>
        </w:rPr>
        <w:t>S</w:t>
      </w:r>
      <w:r w:rsidRPr="00047A64">
        <w:rPr>
          <w:rFonts w:ascii="Arial" w:eastAsia="Arial" w:hAnsi="Arial" w:cs="Arial"/>
          <w:sz w:val="24"/>
          <w:szCs w:val="24"/>
        </w:rPr>
        <w:t>inema</w:t>
      </w:r>
      <w:r w:rsidR="006B3A50" w:rsidRPr="00047A64">
        <w:rPr>
          <w:rFonts w:ascii="Arial" w:eastAsia="Arial" w:hAnsi="Arial" w:cs="Arial"/>
          <w:sz w:val="24"/>
          <w:szCs w:val="24"/>
        </w:rPr>
        <w:t>sı</w:t>
      </w:r>
      <w:r w:rsidR="00FF26AF">
        <w:rPr>
          <w:rFonts w:ascii="Arial" w:eastAsia="Arial" w:hAnsi="Arial" w:cs="Arial"/>
          <w:sz w:val="24"/>
          <w:szCs w:val="24"/>
        </w:rPr>
        <w:t>’</w:t>
      </w:r>
      <w:r w:rsidR="006B3A50" w:rsidRPr="00047A64">
        <w:rPr>
          <w:rFonts w:ascii="Arial" w:eastAsia="Arial" w:hAnsi="Arial" w:cs="Arial"/>
          <w:sz w:val="24"/>
          <w:szCs w:val="24"/>
        </w:rPr>
        <w:t xml:space="preserve">nda düzenlenen ödül töreni Frankfurtlu sinemaseverlerin yoğun ilgisine sahne oldu. Törende ilk olarak </w:t>
      </w:r>
      <w:r w:rsidR="00C73985" w:rsidRPr="00047A64">
        <w:rPr>
          <w:rFonts w:ascii="Arial" w:eastAsia="Arial" w:hAnsi="Arial" w:cs="Arial"/>
          <w:sz w:val="24"/>
          <w:szCs w:val="24"/>
        </w:rPr>
        <w:t>y</w:t>
      </w:r>
      <w:r w:rsidR="009410BE" w:rsidRPr="00047A64">
        <w:rPr>
          <w:rFonts w:ascii="Arial" w:eastAsia="Arial" w:hAnsi="Arial" w:cs="Arial"/>
          <w:sz w:val="24"/>
          <w:szCs w:val="24"/>
        </w:rPr>
        <w:t xml:space="preserve">önetmen </w:t>
      </w:r>
      <w:r w:rsidR="00214B7E" w:rsidRPr="00047A64">
        <w:rPr>
          <w:rFonts w:ascii="Arial" w:eastAsia="Arial" w:hAnsi="Arial" w:cs="Arial"/>
          <w:sz w:val="24"/>
          <w:szCs w:val="24"/>
        </w:rPr>
        <w:t>Reis Çelik’</w:t>
      </w:r>
      <w:r w:rsidR="009410BE" w:rsidRPr="00047A64">
        <w:rPr>
          <w:rFonts w:ascii="Arial" w:eastAsia="Arial" w:hAnsi="Arial" w:cs="Arial"/>
          <w:sz w:val="24"/>
          <w:szCs w:val="24"/>
        </w:rPr>
        <w:t>in</w:t>
      </w:r>
      <w:r w:rsidR="00214B7E" w:rsidRPr="00047A64">
        <w:rPr>
          <w:rFonts w:ascii="Arial" w:eastAsia="Arial" w:hAnsi="Arial" w:cs="Arial"/>
          <w:sz w:val="24"/>
          <w:szCs w:val="24"/>
        </w:rPr>
        <w:t xml:space="preserve"> “Ölü Ekmeği”’ </w:t>
      </w:r>
      <w:r w:rsidR="009410BE" w:rsidRPr="00047A64">
        <w:rPr>
          <w:rFonts w:ascii="Arial" w:eastAsia="Arial" w:hAnsi="Arial" w:cs="Arial"/>
          <w:sz w:val="24"/>
          <w:szCs w:val="24"/>
        </w:rPr>
        <w:t>filmi</w:t>
      </w:r>
      <w:r w:rsidR="006B3A50" w:rsidRPr="00047A64">
        <w:rPr>
          <w:rFonts w:ascii="Arial" w:eastAsia="Arial" w:hAnsi="Arial" w:cs="Arial"/>
          <w:sz w:val="24"/>
          <w:szCs w:val="24"/>
        </w:rPr>
        <w:t xml:space="preserve"> 2021 yılı “Seyirci Ö</w:t>
      </w:r>
      <w:r w:rsidR="00C73985" w:rsidRPr="00047A64">
        <w:rPr>
          <w:rFonts w:ascii="Arial" w:eastAsia="Arial" w:hAnsi="Arial" w:cs="Arial"/>
          <w:sz w:val="24"/>
          <w:szCs w:val="24"/>
        </w:rPr>
        <w:t>dülü”nü aldı</w:t>
      </w:r>
      <w:r w:rsidR="00214B7E" w:rsidRPr="00047A64">
        <w:rPr>
          <w:rFonts w:ascii="Arial" w:eastAsia="Arial" w:hAnsi="Arial" w:cs="Arial"/>
          <w:sz w:val="24"/>
          <w:szCs w:val="24"/>
        </w:rPr>
        <w:t xml:space="preserve">. </w:t>
      </w:r>
    </w:p>
    <w:p w14:paraId="42FD4114" w14:textId="77777777" w:rsidR="00C73985" w:rsidRPr="00047A64" w:rsidRDefault="00C73985" w:rsidP="0036513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825E49C" w14:textId="500882DC" w:rsidR="00214B7E" w:rsidRPr="00047A64" w:rsidRDefault="00214B7E" w:rsidP="0036513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7A64">
        <w:rPr>
          <w:rFonts w:ascii="Arial" w:eastAsia="Arial" w:hAnsi="Arial" w:cs="Arial"/>
          <w:sz w:val="24"/>
          <w:szCs w:val="24"/>
        </w:rPr>
        <w:t>Oyuncu Nil</w:t>
      </w:r>
      <w:r w:rsidR="00C73985" w:rsidRPr="00047A64">
        <w:rPr>
          <w:rFonts w:ascii="Arial" w:eastAsia="Arial" w:hAnsi="Arial" w:cs="Arial"/>
          <w:sz w:val="24"/>
          <w:szCs w:val="24"/>
        </w:rPr>
        <w:t xml:space="preserve">üfer Açıkalın’dan ödülünü alan </w:t>
      </w:r>
      <w:r w:rsidRPr="00047A64">
        <w:rPr>
          <w:rFonts w:ascii="Arial" w:eastAsia="Arial" w:hAnsi="Arial" w:cs="Arial"/>
          <w:sz w:val="24"/>
          <w:szCs w:val="24"/>
        </w:rPr>
        <w:t>Çelik yaptığı konuşmada</w:t>
      </w:r>
      <w:r w:rsidR="00C73985" w:rsidRPr="00047A64">
        <w:rPr>
          <w:rFonts w:ascii="Arial" w:eastAsia="Arial" w:hAnsi="Arial" w:cs="Arial"/>
          <w:sz w:val="24"/>
          <w:szCs w:val="24"/>
        </w:rPr>
        <w:t>,</w:t>
      </w:r>
      <w:r w:rsidRPr="00047A64">
        <w:rPr>
          <w:rFonts w:ascii="Arial" w:eastAsia="Arial" w:hAnsi="Arial" w:cs="Arial"/>
          <w:sz w:val="24"/>
          <w:szCs w:val="24"/>
        </w:rPr>
        <w:t xml:space="preserve"> </w:t>
      </w:r>
      <w:r w:rsidR="00C73985" w:rsidRPr="00047A64">
        <w:rPr>
          <w:rFonts w:ascii="Arial" w:eastAsia="Arial" w:hAnsi="Arial" w:cs="Arial"/>
          <w:sz w:val="24"/>
          <w:szCs w:val="24"/>
        </w:rPr>
        <w:t>s</w:t>
      </w:r>
      <w:r w:rsidR="006B3A50" w:rsidRPr="00047A64">
        <w:rPr>
          <w:rFonts w:ascii="Arial" w:eastAsia="Arial" w:hAnsi="Arial" w:cs="Arial"/>
          <w:sz w:val="24"/>
          <w:szCs w:val="24"/>
        </w:rPr>
        <w:t>anata değer vermenin,</w:t>
      </w:r>
      <w:r w:rsidR="00530600" w:rsidRPr="00047A64">
        <w:rPr>
          <w:rFonts w:ascii="Arial" w:eastAsia="Arial" w:hAnsi="Arial" w:cs="Arial"/>
          <w:sz w:val="24"/>
          <w:szCs w:val="24"/>
        </w:rPr>
        <w:t xml:space="preserve"> duymanın, görmenin, izlemenin</w:t>
      </w:r>
      <w:r w:rsidR="00642D3E" w:rsidRPr="00047A64">
        <w:rPr>
          <w:rFonts w:ascii="Arial" w:eastAsia="Arial" w:hAnsi="Arial" w:cs="Arial"/>
          <w:sz w:val="24"/>
          <w:szCs w:val="24"/>
        </w:rPr>
        <w:t xml:space="preserve"> insanları</w:t>
      </w:r>
      <w:r w:rsidR="006B3A50" w:rsidRPr="00047A64">
        <w:rPr>
          <w:rFonts w:ascii="Arial" w:eastAsia="Arial" w:hAnsi="Arial" w:cs="Arial"/>
          <w:sz w:val="24"/>
          <w:szCs w:val="24"/>
        </w:rPr>
        <w:t xml:space="preserve"> bir araya getirdiğini ve hayatı</w:t>
      </w:r>
      <w:r w:rsidR="00530600" w:rsidRPr="00047A64">
        <w:rPr>
          <w:rFonts w:ascii="Arial" w:eastAsia="Arial" w:hAnsi="Arial" w:cs="Arial"/>
          <w:sz w:val="24"/>
          <w:szCs w:val="24"/>
        </w:rPr>
        <w:t xml:space="preserve"> daha yaşanılası kıldığına dikkat çekti.</w:t>
      </w:r>
    </w:p>
    <w:p w14:paraId="731B9ABD" w14:textId="77777777" w:rsidR="00146D11" w:rsidRPr="00047A64" w:rsidRDefault="00146D11" w:rsidP="0036513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650D665" w14:textId="13A17D81" w:rsidR="00C331F2" w:rsidRPr="00047A64" w:rsidRDefault="00146D11" w:rsidP="0036513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7A64">
        <w:rPr>
          <w:rFonts w:ascii="Arial" w:eastAsia="Arial" w:hAnsi="Arial" w:cs="Arial"/>
          <w:sz w:val="24"/>
          <w:szCs w:val="24"/>
        </w:rPr>
        <w:t xml:space="preserve">Festivalde kısa film dalında </w:t>
      </w:r>
      <w:r w:rsidR="00032C16" w:rsidRPr="00047A64">
        <w:rPr>
          <w:rFonts w:ascii="Arial" w:eastAsia="Arial" w:hAnsi="Arial" w:cs="Arial"/>
          <w:sz w:val="24"/>
          <w:szCs w:val="24"/>
        </w:rPr>
        <w:t xml:space="preserve">Almanya birinciliğini yönetmen Antonia Walther’in “Erikas Wahnsınn” filmi, Türkiye Birinciliğini yönetmen kardeşler </w:t>
      </w:r>
      <w:r w:rsidRPr="00047A64">
        <w:rPr>
          <w:rFonts w:ascii="Arial" w:eastAsia="Arial" w:hAnsi="Arial" w:cs="Arial"/>
          <w:sz w:val="24"/>
          <w:szCs w:val="24"/>
        </w:rPr>
        <w:t>Mert</w:t>
      </w:r>
      <w:r w:rsidR="00032C16" w:rsidRPr="00047A64">
        <w:rPr>
          <w:rFonts w:ascii="Arial" w:eastAsia="Arial" w:hAnsi="Arial" w:cs="Arial"/>
          <w:sz w:val="24"/>
          <w:szCs w:val="24"/>
        </w:rPr>
        <w:t xml:space="preserve"> ve Berk Sata’nın</w:t>
      </w:r>
      <w:r w:rsidRPr="00047A64">
        <w:rPr>
          <w:rFonts w:ascii="Arial" w:eastAsia="Arial" w:hAnsi="Arial" w:cs="Arial"/>
          <w:sz w:val="24"/>
          <w:szCs w:val="24"/>
        </w:rPr>
        <w:t xml:space="preserve"> “Çerçeve” filmi aldı.</w:t>
      </w:r>
      <w:r w:rsidR="00AD122C" w:rsidRPr="00047A64">
        <w:rPr>
          <w:rFonts w:ascii="Arial" w:eastAsia="Arial" w:hAnsi="Arial" w:cs="Arial"/>
          <w:sz w:val="24"/>
          <w:szCs w:val="24"/>
        </w:rPr>
        <w:t xml:space="preserve"> </w:t>
      </w:r>
      <w:r w:rsidR="00032C16" w:rsidRPr="00047A64">
        <w:rPr>
          <w:rFonts w:ascii="Arial" w:eastAsia="Arial" w:hAnsi="Arial" w:cs="Arial"/>
          <w:sz w:val="24"/>
          <w:szCs w:val="24"/>
        </w:rPr>
        <w:t xml:space="preserve">Belgesel </w:t>
      </w:r>
      <w:r w:rsidRPr="00047A64">
        <w:rPr>
          <w:rFonts w:ascii="Arial" w:eastAsia="Arial" w:hAnsi="Arial" w:cs="Arial"/>
          <w:sz w:val="24"/>
          <w:szCs w:val="24"/>
        </w:rPr>
        <w:t>ö</w:t>
      </w:r>
      <w:r w:rsidR="006B3A50" w:rsidRPr="00047A64">
        <w:rPr>
          <w:rFonts w:ascii="Arial" w:eastAsia="Arial" w:hAnsi="Arial" w:cs="Arial"/>
          <w:sz w:val="24"/>
          <w:szCs w:val="24"/>
        </w:rPr>
        <w:t>dülü</w:t>
      </w:r>
      <w:r w:rsidR="00EB30F8" w:rsidRPr="00047A64">
        <w:rPr>
          <w:rFonts w:ascii="Arial" w:eastAsia="Arial" w:hAnsi="Arial" w:cs="Arial"/>
          <w:sz w:val="24"/>
          <w:szCs w:val="24"/>
        </w:rPr>
        <w:t>nü</w:t>
      </w:r>
      <w:r w:rsidR="006B3A50" w:rsidRPr="00047A64">
        <w:rPr>
          <w:rFonts w:ascii="Arial" w:eastAsia="Arial" w:hAnsi="Arial" w:cs="Arial"/>
          <w:sz w:val="24"/>
          <w:szCs w:val="24"/>
        </w:rPr>
        <w:t xml:space="preserve"> Hessen Ey</w:t>
      </w:r>
      <w:r w:rsidR="00C331F2" w:rsidRPr="00047A64">
        <w:rPr>
          <w:rFonts w:ascii="Arial" w:eastAsia="Arial" w:hAnsi="Arial" w:cs="Arial"/>
          <w:sz w:val="24"/>
          <w:szCs w:val="24"/>
        </w:rPr>
        <w:t>aleti Bilim ve Sanat Bakanlığı Genel S</w:t>
      </w:r>
      <w:r w:rsidR="006B3A50" w:rsidRPr="00047A64">
        <w:rPr>
          <w:rFonts w:ascii="Arial" w:eastAsia="Arial" w:hAnsi="Arial" w:cs="Arial"/>
          <w:sz w:val="24"/>
          <w:szCs w:val="24"/>
        </w:rPr>
        <w:t>ekreteri Ayşe Asar</w:t>
      </w:r>
      <w:r w:rsidR="00EB30F8" w:rsidRPr="00047A64">
        <w:rPr>
          <w:rFonts w:ascii="Arial" w:eastAsia="Arial" w:hAnsi="Arial" w:cs="Arial"/>
          <w:sz w:val="24"/>
          <w:szCs w:val="24"/>
        </w:rPr>
        <w:t xml:space="preserve"> verdi.</w:t>
      </w:r>
      <w:r w:rsidR="00FF26AF">
        <w:rPr>
          <w:rFonts w:ascii="Arial" w:eastAsia="Arial" w:hAnsi="Arial" w:cs="Arial"/>
          <w:sz w:val="24"/>
          <w:szCs w:val="24"/>
        </w:rPr>
        <w:t xml:space="preserve"> </w:t>
      </w:r>
      <w:r w:rsidR="00EB30F8" w:rsidRPr="00047A64">
        <w:rPr>
          <w:rFonts w:ascii="Arial" w:eastAsia="Arial" w:hAnsi="Arial" w:cs="Arial"/>
          <w:sz w:val="24"/>
          <w:szCs w:val="24"/>
        </w:rPr>
        <w:t>Ardından Besteci- Aranjör Saki Çimen izleyicilere muhteşem bir p</w:t>
      </w:r>
      <w:r w:rsidR="00C331F2" w:rsidRPr="00047A64">
        <w:rPr>
          <w:rFonts w:ascii="Arial" w:eastAsia="Arial" w:hAnsi="Arial" w:cs="Arial"/>
          <w:sz w:val="24"/>
          <w:szCs w:val="24"/>
        </w:rPr>
        <w:t xml:space="preserve">iyano resitali sundu. </w:t>
      </w:r>
    </w:p>
    <w:p w14:paraId="2967ACBE" w14:textId="77777777" w:rsidR="00C2287C" w:rsidRPr="00047A64" w:rsidRDefault="00C2287C" w:rsidP="0036513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968232" w14:textId="1F56CD61" w:rsidR="006B3A50" w:rsidRPr="00047A64" w:rsidRDefault="00C331F2" w:rsidP="0036513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7A64">
        <w:rPr>
          <w:rFonts w:ascii="Arial" w:eastAsia="Arial" w:hAnsi="Arial" w:cs="Arial"/>
          <w:sz w:val="24"/>
          <w:szCs w:val="24"/>
        </w:rPr>
        <w:t>Törende yönetmen Ümran Safter</w:t>
      </w:r>
      <w:r w:rsidR="00FF26AF">
        <w:rPr>
          <w:rFonts w:ascii="Arial" w:eastAsia="Arial" w:hAnsi="Arial" w:cs="Arial"/>
          <w:sz w:val="24"/>
          <w:szCs w:val="24"/>
        </w:rPr>
        <w:t xml:space="preserve"> </w:t>
      </w:r>
      <w:r w:rsidR="004F1FF1" w:rsidRPr="00047A64">
        <w:rPr>
          <w:rFonts w:ascii="Arial" w:eastAsia="Arial" w:hAnsi="Arial" w:cs="Arial"/>
          <w:sz w:val="24"/>
          <w:szCs w:val="24"/>
        </w:rPr>
        <w:t>“Kapıyı Açık Bırak” filmi</w:t>
      </w:r>
      <w:r w:rsidRPr="00047A64">
        <w:rPr>
          <w:rFonts w:ascii="Arial" w:eastAsia="Arial" w:hAnsi="Arial" w:cs="Arial"/>
          <w:sz w:val="24"/>
          <w:szCs w:val="24"/>
        </w:rPr>
        <w:t>yle</w:t>
      </w:r>
      <w:r w:rsidR="004F1FF1" w:rsidRPr="00047A64">
        <w:rPr>
          <w:rFonts w:ascii="Arial" w:eastAsia="Arial" w:hAnsi="Arial" w:cs="Arial"/>
          <w:sz w:val="24"/>
          <w:szCs w:val="24"/>
        </w:rPr>
        <w:t xml:space="preserve"> birinciliğe layık görüldü.</w:t>
      </w:r>
    </w:p>
    <w:p w14:paraId="2CCABDED" w14:textId="2629947A" w:rsidR="00674029" w:rsidRPr="00047A64" w:rsidRDefault="00BD06DB" w:rsidP="0036513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7A64">
        <w:rPr>
          <w:rFonts w:ascii="Arial" w:eastAsia="Arial" w:hAnsi="Arial" w:cs="Arial"/>
          <w:sz w:val="24"/>
          <w:szCs w:val="24"/>
        </w:rPr>
        <w:t>Festivalde “Sadece Bir Gece” filminin</w:t>
      </w:r>
      <w:r w:rsidR="0010670F" w:rsidRPr="00047A64">
        <w:rPr>
          <w:rFonts w:ascii="Arial" w:eastAsia="Arial" w:hAnsi="Arial" w:cs="Arial"/>
          <w:sz w:val="24"/>
          <w:szCs w:val="24"/>
        </w:rPr>
        <w:t xml:space="preserve"> gösterimi sonrasında filmin</w:t>
      </w:r>
      <w:r w:rsidR="00F41C89" w:rsidRPr="00047A64">
        <w:rPr>
          <w:rFonts w:ascii="Arial" w:eastAsia="Arial" w:hAnsi="Arial" w:cs="Arial"/>
          <w:sz w:val="24"/>
          <w:szCs w:val="24"/>
        </w:rPr>
        <w:t xml:space="preserve"> yönetmeni Sinan Biçici ile</w:t>
      </w:r>
      <w:r w:rsidR="0010670F" w:rsidRPr="00047A64">
        <w:rPr>
          <w:rFonts w:ascii="Arial" w:eastAsia="Arial" w:hAnsi="Arial" w:cs="Arial"/>
          <w:sz w:val="24"/>
          <w:szCs w:val="24"/>
        </w:rPr>
        <w:t xml:space="preserve"> </w:t>
      </w:r>
      <w:r w:rsidRPr="00047A64">
        <w:rPr>
          <w:rFonts w:ascii="Arial" w:eastAsia="Arial" w:hAnsi="Arial" w:cs="Arial"/>
          <w:sz w:val="24"/>
          <w:szCs w:val="24"/>
        </w:rPr>
        <w:t xml:space="preserve">oyuncuları Tuba Ünsal ve Cemal Hünal, izleyicilerle bir araya </w:t>
      </w:r>
      <w:r w:rsidR="00C331F2" w:rsidRPr="00047A64">
        <w:rPr>
          <w:rFonts w:ascii="Arial" w:eastAsia="Arial" w:hAnsi="Arial" w:cs="Arial"/>
          <w:sz w:val="24"/>
          <w:szCs w:val="24"/>
        </w:rPr>
        <w:t xml:space="preserve">geldi. </w:t>
      </w:r>
      <w:r w:rsidR="00674029" w:rsidRPr="00047A64">
        <w:rPr>
          <w:rFonts w:ascii="Arial" w:eastAsia="Arial" w:hAnsi="Arial" w:cs="Arial"/>
          <w:sz w:val="24"/>
          <w:szCs w:val="24"/>
        </w:rPr>
        <w:t>Festival kapsamındaki etkinlikler arasında</w:t>
      </w:r>
      <w:r w:rsidR="00FF26AF">
        <w:rPr>
          <w:rFonts w:ascii="Arial" w:eastAsia="Arial" w:hAnsi="Arial" w:cs="Arial"/>
          <w:sz w:val="24"/>
          <w:szCs w:val="24"/>
        </w:rPr>
        <w:t xml:space="preserve"> </w:t>
      </w:r>
      <w:r w:rsidRPr="00047A64">
        <w:rPr>
          <w:rFonts w:ascii="Arial" w:eastAsia="Arial" w:hAnsi="Arial" w:cs="Arial"/>
          <w:sz w:val="24"/>
          <w:szCs w:val="24"/>
        </w:rPr>
        <w:t>Oyuncu Müfit Can Saçıntı, Özgür Cebe ve Haydar Işık’ın stand-up performansı izleyiciden tam not aldı.</w:t>
      </w:r>
    </w:p>
    <w:p w14:paraId="6A9CED08" w14:textId="77777777" w:rsidR="00C2287C" w:rsidRPr="00047A64" w:rsidRDefault="00C2287C" w:rsidP="0036513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652BBA1" w14:textId="26B12317" w:rsidR="001E1848" w:rsidRPr="00047A64" w:rsidRDefault="001E0135" w:rsidP="0036513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7A64">
        <w:rPr>
          <w:rFonts w:ascii="Arial" w:eastAsia="Arial" w:hAnsi="Arial" w:cs="Arial"/>
          <w:sz w:val="24"/>
          <w:szCs w:val="24"/>
        </w:rPr>
        <w:t>Bir diğe</w:t>
      </w:r>
      <w:r w:rsidR="00D265A0" w:rsidRPr="00047A64">
        <w:rPr>
          <w:rFonts w:ascii="Arial" w:eastAsia="Arial" w:hAnsi="Arial" w:cs="Arial"/>
          <w:sz w:val="24"/>
          <w:szCs w:val="24"/>
        </w:rPr>
        <w:t>r diğer etkinlik ise Menderes Samancılar’ın Michelstadt</w:t>
      </w:r>
      <w:r w:rsidR="00FF26AF">
        <w:rPr>
          <w:rFonts w:ascii="Arial" w:eastAsia="Arial" w:hAnsi="Arial" w:cs="Arial"/>
          <w:sz w:val="24"/>
          <w:szCs w:val="24"/>
        </w:rPr>
        <w:t xml:space="preserve"> </w:t>
      </w:r>
      <w:r w:rsidR="00D265A0" w:rsidRPr="00047A64">
        <w:rPr>
          <w:rFonts w:ascii="Arial" w:eastAsia="Arial" w:hAnsi="Arial" w:cs="Arial"/>
          <w:sz w:val="24"/>
          <w:szCs w:val="24"/>
        </w:rPr>
        <w:t xml:space="preserve">ve Frankfurt’ta düzenlenen </w:t>
      </w:r>
      <w:r w:rsidR="00962225" w:rsidRPr="00047A64">
        <w:rPr>
          <w:rFonts w:ascii="Arial" w:eastAsia="Arial" w:hAnsi="Arial" w:cs="Arial"/>
          <w:sz w:val="24"/>
          <w:szCs w:val="24"/>
        </w:rPr>
        <w:t>“Yanmış Orman Kokusu” adlı kitabının imza günü oldu.</w:t>
      </w:r>
    </w:p>
    <w:p w14:paraId="7ACA2CFA" w14:textId="5A653C42" w:rsidR="002777BF" w:rsidRDefault="00640407" w:rsidP="0036513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7A64">
        <w:rPr>
          <w:rFonts w:ascii="Arial" w:eastAsia="Arial" w:hAnsi="Arial" w:cs="Arial"/>
          <w:sz w:val="24"/>
          <w:szCs w:val="24"/>
        </w:rPr>
        <w:lastRenderedPageBreak/>
        <w:t>Festival kapsamında</w:t>
      </w:r>
      <w:r w:rsidR="00FF26AF">
        <w:rPr>
          <w:rFonts w:ascii="Arial" w:eastAsia="Arial" w:hAnsi="Arial" w:cs="Arial"/>
          <w:sz w:val="24"/>
          <w:szCs w:val="24"/>
        </w:rPr>
        <w:t xml:space="preserve"> </w:t>
      </w:r>
      <w:r w:rsidRPr="00047A64">
        <w:rPr>
          <w:rFonts w:ascii="Arial" w:eastAsia="Arial" w:hAnsi="Arial" w:cs="Arial"/>
          <w:sz w:val="24"/>
          <w:szCs w:val="24"/>
        </w:rPr>
        <w:t>bu yıl huzurevinde</w:t>
      </w:r>
      <w:r w:rsidR="001E0135" w:rsidRPr="00047A64">
        <w:rPr>
          <w:rFonts w:ascii="Arial" w:eastAsia="Arial" w:hAnsi="Arial" w:cs="Arial"/>
          <w:sz w:val="24"/>
          <w:szCs w:val="24"/>
        </w:rPr>
        <w:t xml:space="preserve"> film gösterimi gerçekleştirildi. Daha önceki yıllarda lise ve hapishane gösterimleri yapılan festivalde böylece yeni bir</w:t>
      </w:r>
      <w:r w:rsidRPr="00047A64">
        <w:rPr>
          <w:rFonts w:ascii="Arial" w:eastAsia="Arial" w:hAnsi="Arial" w:cs="Arial"/>
          <w:sz w:val="24"/>
          <w:szCs w:val="24"/>
        </w:rPr>
        <w:t>,</w:t>
      </w:r>
      <w:r w:rsidR="00A67A39" w:rsidRPr="00047A64">
        <w:rPr>
          <w:rFonts w:ascii="Arial" w:eastAsia="Arial" w:hAnsi="Arial" w:cs="Arial"/>
          <w:sz w:val="24"/>
          <w:szCs w:val="24"/>
        </w:rPr>
        <w:t xml:space="preserve"> ilk yaşanmış oldu.</w:t>
      </w:r>
    </w:p>
    <w:p w14:paraId="78C58AA3" w14:textId="77777777" w:rsidR="009E6454" w:rsidRPr="00047A64" w:rsidRDefault="009E6454" w:rsidP="0036513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8356D98" w14:textId="4D64872D" w:rsidR="004D65E1" w:rsidRPr="00047A64" w:rsidRDefault="004D65E1" w:rsidP="0036513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7A64">
        <w:rPr>
          <w:rFonts w:ascii="Arial" w:eastAsia="Arial" w:hAnsi="Arial" w:cs="Arial"/>
          <w:sz w:val="24"/>
          <w:szCs w:val="24"/>
        </w:rPr>
        <w:t>Uluslararası Frankfurt Türk Film Festivali 2022, 1 Temmuz 2022 gecesi 7 ayrı kategoride açıklanacak uzun metraj “en iyi” ödülleri ile kapanış yapacak.</w:t>
      </w:r>
    </w:p>
    <w:p w14:paraId="78E4E7FD" w14:textId="77777777" w:rsidR="00674029" w:rsidRPr="00047A64" w:rsidRDefault="00674029" w:rsidP="0036513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F79D5D" w14:textId="77777777" w:rsidR="00214B7E" w:rsidRPr="00047A64" w:rsidRDefault="00214B7E" w:rsidP="0036513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05CE6EF" w14:textId="77777777" w:rsidR="00214B7E" w:rsidRPr="00047A64" w:rsidRDefault="00214B7E" w:rsidP="0036513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14B7E" w:rsidRPr="00047A64" w:rsidSect="00307A62">
      <w:headerReference w:type="default" r:id="rId7"/>
      <w:footerReference w:type="default" r:id="rId8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70A9" w14:textId="77777777" w:rsidR="00237F57" w:rsidRDefault="00237F57" w:rsidP="00C00DBE">
      <w:pPr>
        <w:spacing w:after="0" w:line="240" w:lineRule="auto"/>
      </w:pPr>
      <w:r>
        <w:separator/>
      </w:r>
    </w:p>
  </w:endnote>
  <w:endnote w:type="continuationSeparator" w:id="0">
    <w:p w14:paraId="62D36218" w14:textId="77777777" w:rsidR="00237F57" w:rsidRDefault="00237F57" w:rsidP="00C0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5C4E" w14:textId="77777777" w:rsidR="006E10B0" w:rsidRDefault="006E10B0" w:rsidP="006E10B0">
    <w:pPr>
      <w:pStyle w:val="AltBilgi"/>
    </w:pPr>
  </w:p>
  <w:p w14:paraId="104AEF96" w14:textId="77777777" w:rsidR="006E10B0" w:rsidRDefault="006E10B0" w:rsidP="00C00DBE">
    <w:pPr>
      <w:pStyle w:val="AltBilgi"/>
      <w:jc w:val="center"/>
    </w:pPr>
  </w:p>
  <w:p w14:paraId="25D5F967" w14:textId="77777777" w:rsidR="006E10B0" w:rsidRDefault="006E10B0" w:rsidP="00C00DBE">
    <w:pPr>
      <w:pStyle w:val="AltBilgi"/>
      <w:jc w:val="center"/>
    </w:pPr>
  </w:p>
  <w:p w14:paraId="3C9E634A" w14:textId="18D2A0A3" w:rsidR="006E10B0" w:rsidRPr="006E10B0" w:rsidRDefault="00C00DBE" w:rsidP="006E10B0">
    <w:pPr>
      <w:pStyle w:val="AltBilgi"/>
      <w:jc w:val="center"/>
    </w:pPr>
    <w:r>
      <w:rPr>
        <w:noProof/>
        <w:szCs w:val="44"/>
        <w:lang w:eastAsia="tr-TR"/>
      </w:rPr>
      <w:drawing>
        <wp:inline distT="0" distB="0" distL="0" distR="0" wp14:anchorId="101B3863" wp14:editId="23555A7E">
          <wp:extent cx="2837815" cy="463349"/>
          <wp:effectExtent l="0" t="0" r="0" b="0"/>
          <wp:docPr id="2" name="Resim 2" descr="s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71" cy="495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BE909" w14:textId="37B3B341" w:rsidR="00C00DBE" w:rsidRPr="00C00DBE" w:rsidRDefault="00C00DBE" w:rsidP="00C00DBE">
    <w:pPr>
      <w:pStyle w:val="AltBilgi"/>
      <w:jc w:val="center"/>
      <w:rPr>
        <w:sz w:val="16"/>
        <w:szCs w:val="16"/>
      </w:rPr>
    </w:pPr>
    <w:r w:rsidRPr="00C00DBE">
      <w:rPr>
        <w:sz w:val="16"/>
        <w:szCs w:val="16"/>
      </w:rPr>
      <w:t>Ergenekon Mah. Kaya Hatun Sok. No:6/4</w:t>
    </w:r>
  </w:p>
  <w:p w14:paraId="438007E4" w14:textId="38AEAC94" w:rsidR="00C00DBE" w:rsidRPr="00C00DBE" w:rsidRDefault="00C00DBE" w:rsidP="00C00DBE">
    <w:pPr>
      <w:pStyle w:val="AltBilgi"/>
      <w:jc w:val="center"/>
      <w:rPr>
        <w:sz w:val="16"/>
        <w:szCs w:val="16"/>
      </w:rPr>
    </w:pPr>
    <w:r w:rsidRPr="00C00DBE">
      <w:rPr>
        <w:sz w:val="16"/>
        <w:szCs w:val="16"/>
      </w:rPr>
      <w:t>Şişli- İstanbul</w:t>
    </w:r>
  </w:p>
  <w:p w14:paraId="03F09CA8" w14:textId="70F2268B" w:rsidR="00C00DBE" w:rsidRPr="00C00DBE" w:rsidRDefault="00C00DBE" w:rsidP="00C00DBE">
    <w:pPr>
      <w:pStyle w:val="AltBilgi"/>
      <w:jc w:val="center"/>
      <w:rPr>
        <w:sz w:val="16"/>
        <w:szCs w:val="16"/>
      </w:rPr>
    </w:pPr>
    <w:r w:rsidRPr="00C00DBE">
      <w:rPr>
        <w:sz w:val="16"/>
        <w:szCs w:val="16"/>
      </w:rPr>
      <w:t>+90 212 213 52 41</w:t>
    </w:r>
  </w:p>
  <w:p w14:paraId="201F6F00" w14:textId="4762BE04" w:rsidR="00C00DBE" w:rsidRPr="00C00DBE" w:rsidRDefault="00C00DBE" w:rsidP="00C00DBE">
    <w:pPr>
      <w:pStyle w:val="AltBilgi"/>
      <w:jc w:val="center"/>
      <w:rPr>
        <w:sz w:val="16"/>
        <w:szCs w:val="16"/>
      </w:rPr>
    </w:pPr>
    <w:r w:rsidRPr="00C00DBE">
      <w:rPr>
        <w:sz w:val="16"/>
        <w:szCs w:val="16"/>
      </w:rPr>
      <w:t>+90 532 162 61 80</w:t>
    </w:r>
  </w:p>
  <w:p w14:paraId="14BD90A5" w14:textId="32C4576C" w:rsidR="00C00DBE" w:rsidRPr="00C00DBE" w:rsidRDefault="00000000" w:rsidP="00C00DBE">
    <w:pPr>
      <w:pStyle w:val="AltBilgi"/>
      <w:jc w:val="center"/>
      <w:rPr>
        <w:sz w:val="16"/>
        <w:szCs w:val="16"/>
      </w:rPr>
    </w:pPr>
    <w:hyperlink r:id="rId2" w:history="1">
      <w:r w:rsidR="00C00DBE" w:rsidRPr="00C00DBE">
        <w:rPr>
          <w:rStyle w:val="Kpr"/>
          <w:sz w:val="16"/>
          <w:szCs w:val="16"/>
        </w:rPr>
        <w:t>mahiye@sabuncuoglupr.com</w:t>
      </w:r>
    </w:hyperlink>
  </w:p>
  <w:p w14:paraId="32208282" w14:textId="1177B259" w:rsidR="00C00DBE" w:rsidRDefault="00000000" w:rsidP="00C00DBE">
    <w:pPr>
      <w:pStyle w:val="AltBilgi"/>
      <w:jc w:val="center"/>
    </w:pPr>
    <w:hyperlink r:id="rId3" w:history="1">
      <w:r w:rsidR="00C00DBE" w:rsidRPr="00C00DBE">
        <w:rPr>
          <w:rStyle w:val="Kpr"/>
          <w:sz w:val="16"/>
          <w:szCs w:val="16"/>
        </w:rPr>
        <w:t>www.sabuncuoglupr.com</w:t>
      </w:r>
    </w:hyperlink>
    <w:r w:rsidR="00C00DB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B6EB" w14:textId="77777777" w:rsidR="00237F57" w:rsidRDefault="00237F57" w:rsidP="00C00DBE">
      <w:pPr>
        <w:spacing w:after="0" w:line="240" w:lineRule="auto"/>
      </w:pPr>
      <w:r>
        <w:separator/>
      </w:r>
    </w:p>
  </w:footnote>
  <w:footnote w:type="continuationSeparator" w:id="0">
    <w:p w14:paraId="336B357F" w14:textId="77777777" w:rsidR="00237F57" w:rsidRDefault="00237F57" w:rsidP="00C0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42E8" w14:textId="2C30CB6F" w:rsidR="00C00DBE" w:rsidRDefault="00C00DBE" w:rsidP="00C00DBE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7F41F0C7" wp14:editId="69B73A87">
          <wp:extent cx="2163244" cy="762941"/>
          <wp:effectExtent l="0" t="0" r="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427" cy="783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5E9A16" w14:textId="77777777" w:rsidR="00C00DBE" w:rsidRDefault="00C0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73A5"/>
    <w:multiLevelType w:val="hybridMultilevel"/>
    <w:tmpl w:val="AF480750"/>
    <w:lvl w:ilvl="0" w:tplc="43A0BB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40A12"/>
    <w:multiLevelType w:val="hybridMultilevel"/>
    <w:tmpl w:val="1424FDDA"/>
    <w:lvl w:ilvl="0" w:tplc="E9168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108807">
    <w:abstractNumId w:val="1"/>
  </w:num>
  <w:num w:numId="2" w16cid:durableId="173737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C86"/>
    <w:rsid w:val="00017A35"/>
    <w:rsid w:val="00025A7E"/>
    <w:rsid w:val="00032C16"/>
    <w:rsid w:val="00046873"/>
    <w:rsid w:val="00047A64"/>
    <w:rsid w:val="000514F1"/>
    <w:rsid w:val="00062975"/>
    <w:rsid w:val="00075C80"/>
    <w:rsid w:val="000A1267"/>
    <w:rsid w:val="000B594B"/>
    <w:rsid w:val="000C288C"/>
    <w:rsid w:val="0010670F"/>
    <w:rsid w:val="00117A2C"/>
    <w:rsid w:val="001236DB"/>
    <w:rsid w:val="00124EDC"/>
    <w:rsid w:val="0012517E"/>
    <w:rsid w:val="001320AD"/>
    <w:rsid w:val="00132AAA"/>
    <w:rsid w:val="00133ACE"/>
    <w:rsid w:val="00146D11"/>
    <w:rsid w:val="00151F11"/>
    <w:rsid w:val="001529A5"/>
    <w:rsid w:val="0016222D"/>
    <w:rsid w:val="0018750A"/>
    <w:rsid w:val="001A586F"/>
    <w:rsid w:val="001D78C6"/>
    <w:rsid w:val="001E0135"/>
    <w:rsid w:val="001E1848"/>
    <w:rsid w:val="00214B7E"/>
    <w:rsid w:val="002326CF"/>
    <w:rsid w:val="00237F57"/>
    <w:rsid w:val="00254B41"/>
    <w:rsid w:val="0025782F"/>
    <w:rsid w:val="00263503"/>
    <w:rsid w:val="00266F5A"/>
    <w:rsid w:val="00275BCA"/>
    <w:rsid w:val="002777BF"/>
    <w:rsid w:val="00281FEC"/>
    <w:rsid w:val="002876B0"/>
    <w:rsid w:val="002944F5"/>
    <w:rsid w:val="002A654B"/>
    <w:rsid w:val="002B1C2E"/>
    <w:rsid w:val="002B6DA4"/>
    <w:rsid w:val="002C71E3"/>
    <w:rsid w:val="002E0151"/>
    <w:rsid w:val="002E2E86"/>
    <w:rsid w:val="003025FC"/>
    <w:rsid w:val="00307A62"/>
    <w:rsid w:val="00322DC2"/>
    <w:rsid w:val="003252DC"/>
    <w:rsid w:val="00325865"/>
    <w:rsid w:val="00343E18"/>
    <w:rsid w:val="00357A3D"/>
    <w:rsid w:val="00365139"/>
    <w:rsid w:val="00382762"/>
    <w:rsid w:val="0038720C"/>
    <w:rsid w:val="003A6033"/>
    <w:rsid w:val="003B5F14"/>
    <w:rsid w:val="003B76EF"/>
    <w:rsid w:val="003D193C"/>
    <w:rsid w:val="003E0841"/>
    <w:rsid w:val="003E5E01"/>
    <w:rsid w:val="003F46BC"/>
    <w:rsid w:val="003F716A"/>
    <w:rsid w:val="00421A75"/>
    <w:rsid w:val="004861E7"/>
    <w:rsid w:val="00496E24"/>
    <w:rsid w:val="004A216D"/>
    <w:rsid w:val="004B2E19"/>
    <w:rsid w:val="004D65E1"/>
    <w:rsid w:val="004F1FF1"/>
    <w:rsid w:val="004F21C7"/>
    <w:rsid w:val="004F403C"/>
    <w:rsid w:val="00501C68"/>
    <w:rsid w:val="00503602"/>
    <w:rsid w:val="005036E6"/>
    <w:rsid w:val="00513A77"/>
    <w:rsid w:val="00515050"/>
    <w:rsid w:val="00517B89"/>
    <w:rsid w:val="005213F2"/>
    <w:rsid w:val="00530600"/>
    <w:rsid w:val="00535F74"/>
    <w:rsid w:val="00552ABE"/>
    <w:rsid w:val="00562574"/>
    <w:rsid w:val="005748E2"/>
    <w:rsid w:val="005859A3"/>
    <w:rsid w:val="005977C4"/>
    <w:rsid w:val="005A2D54"/>
    <w:rsid w:val="005B03F8"/>
    <w:rsid w:val="005D3DE6"/>
    <w:rsid w:val="005D4E70"/>
    <w:rsid w:val="005F4712"/>
    <w:rsid w:val="0060157A"/>
    <w:rsid w:val="006068CD"/>
    <w:rsid w:val="00614401"/>
    <w:rsid w:val="00640407"/>
    <w:rsid w:val="00642D3E"/>
    <w:rsid w:val="00643511"/>
    <w:rsid w:val="0065404C"/>
    <w:rsid w:val="00670DBD"/>
    <w:rsid w:val="00674029"/>
    <w:rsid w:val="006750BB"/>
    <w:rsid w:val="00685A63"/>
    <w:rsid w:val="006A007C"/>
    <w:rsid w:val="006B3805"/>
    <w:rsid w:val="006B3A50"/>
    <w:rsid w:val="006E10B0"/>
    <w:rsid w:val="006F13A4"/>
    <w:rsid w:val="007076EB"/>
    <w:rsid w:val="0073574F"/>
    <w:rsid w:val="007359D2"/>
    <w:rsid w:val="00742FF3"/>
    <w:rsid w:val="00766CA5"/>
    <w:rsid w:val="00791AC5"/>
    <w:rsid w:val="00796395"/>
    <w:rsid w:val="00797D8D"/>
    <w:rsid w:val="007B4264"/>
    <w:rsid w:val="007B7B7D"/>
    <w:rsid w:val="007D5EE8"/>
    <w:rsid w:val="007F31BD"/>
    <w:rsid w:val="007F352E"/>
    <w:rsid w:val="008333B5"/>
    <w:rsid w:val="00836007"/>
    <w:rsid w:val="0083770D"/>
    <w:rsid w:val="008400D8"/>
    <w:rsid w:val="00840539"/>
    <w:rsid w:val="00845E36"/>
    <w:rsid w:val="008523BC"/>
    <w:rsid w:val="008607F1"/>
    <w:rsid w:val="00873C7B"/>
    <w:rsid w:val="00876072"/>
    <w:rsid w:val="008A1469"/>
    <w:rsid w:val="008A3E67"/>
    <w:rsid w:val="008B1379"/>
    <w:rsid w:val="008B3226"/>
    <w:rsid w:val="008C1C86"/>
    <w:rsid w:val="008C79B1"/>
    <w:rsid w:val="008D06C1"/>
    <w:rsid w:val="008D4EDA"/>
    <w:rsid w:val="009057C4"/>
    <w:rsid w:val="00927DA9"/>
    <w:rsid w:val="00936453"/>
    <w:rsid w:val="00936616"/>
    <w:rsid w:val="009410BE"/>
    <w:rsid w:val="00954EEB"/>
    <w:rsid w:val="00956BAF"/>
    <w:rsid w:val="00962225"/>
    <w:rsid w:val="00962503"/>
    <w:rsid w:val="0096717E"/>
    <w:rsid w:val="00971751"/>
    <w:rsid w:val="00972DE8"/>
    <w:rsid w:val="0097330A"/>
    <w:rsid w:val="00974DEE"/>
    <w:rsid w:val="009812E1"/>
    <w:rsid w:val="00983616"/>
    <w:rsid w:val="00985391"/>
    <w:rsid w:val="00991743"/>
    <w:rsid w:val="009975DC"/>
    <w:rsid w:val="009B7D32"/>
    <w:rsid w:val="009C77EC"/>
    <w:rsid w:val="009D7F6B"/>
    <w:rsid w:val="009E6121"/>
    <w:rsid w:val="009E6454"/>
    <w:rsid w:val="009F1550"/>
    <w:rsid w:val="00A27C36"/>
    <w:rsid w:val="00A326C5"/>
    <w:rsid w:val="00A33BDF"/>
    <w:rsid w:val="00A3514A"/>
    <w:rsid w:val="00A66563"/>
    <w:rsid w:val="00A67A39"/>
    <w:rsid w:val="00A84EF7"/>
    <w:rsid w:val="00A87D51"/>
    <w:rsid w:val="00AA0BC9"/>
    <w:rsid w:val="00AC20A5"/>
    <w:rsid w:val="00AD0384"/>
    <w:rsid w:val="00AD122C"/>
    <w:rsid w:val="00AE3C82"/>
    <w:rsid w:val="00AF0D33"/>
    <w:rsid w:val="00AF0F33"/>
    <w:rsid w:val="00B01D16"/>
    <w:rsid w:val="00B02892"/>
    <w:rsid w:val="00B1067E"/>
    <w:rsid w:val="00B2062F"/>
    <w:rsid w:val="00B45F9B"/>
    <w:rsid w:val="00B503D3"/>
    <w:rsid w:val="00B56C96"/>
    <w:rsid w:val="00B64C86"/>
    <w:rsid w:val="00B65E56"/>
    <w:rsid w:val="00B86A4C"/>
    <w:rsid w:val="00B91F59"/>
    <w:rsid w:val="00B9662E"/>
    <w:rsid w:val="00BB7BD8"/>
    <w:rsid w:val="00BC0158"/>
    <w:rsid w:val="00BD06DB"/>
    <w:rsid w:val="00BD2D1C"/>
    <w:rsid w:val="00BD39AE"/>
    <w:rsid w:val="00C00DBE"/>
    <w:rsid w:val="00C0590B"/>
    <w:rsid w:val="00C05CDD"/>
    <w:rsid w:val="00C2287C"/>
    <w:rsid w:val="00C2792F"/>
    <w:rsid w:val="00C27A88"/>
    <w:rsid w:val="00C331F2"/>
    <w:rsid w:val="00C33AAC"/>
    <w:rsid w:val="00C44E79"/>
    <w:rsid w:val="00C5383C"/>
    <w:rsid w:val="00C55C0F"/>
    <w:rsid w:val="00C73985"/>
    <w:rsid w:val="00C76DE4"/>
    <w:rsid w:val="00CA6350"/>
    <w:rsid w:val="00CB1AE4"/>
    <w:rsid w:val="00CC3024"/>
    <w:rsid w:val="00CD003E"/>
    <w:rsid w:val="00CD4478"/>
    <w:rsid w:val="00CD74C5"/>
    <w:rsid w:val="00CF4C06"/>
    <w:rsid w:val="00D02451"/>
    <w:rsid w:val="00D0562A"/>
    <w:rsid w:val="00D17957"/>
    <w:rsid w:val="00D265A0"/>
    <w:rsid w:val="00D2754D"/>
    <w:rsid w:val="00D30415"/>
    <w:rsid w:val="00D411C8"/>
    <w:rsid w:val="00D524F3"/>
    <w:rsid w:val="00D576FC"/>
    <w:rsid w:val="00D61336"/>
    <w:rsid w:val="00D6182D"/>
    <w:rsid w:val="00D62077"/>
    <w:rsid w:val="00D645A1"/>
    <w:rsid w:val="00D768CF"/>
    <w:rsid w:val="00D840BA"/>
    <w:rsid w:val="00D85A7D"/>
    <w:rsid w:val="00DA61D9"/>
    <w:rsid w:val="00DB2A99"/>
    <w:rsid w:val="00DC31C2"/>
    <w:rsid w:val="00DC358A"/>
    <w:rsid w:val="00DC74CB"/>
    <w:rsid w:val="00DF184B"/>
    <w:rsid w:val="00DF3A5D"/>
    <w:rsid w:val="00E23716"/>
    <w:rsid w:val="00E2535B"/>
    <w:rsid w:val="00E2556D"/>
    <w:rsid w:val="00E55E62"/>
    <w:rsid w:val="00E62E5A"/>
    <w:rsid w:val="00E776A1"/>
    <w:rsid w:val="00EA6C8E"/>
    <w:rsid w:val="00EA701E"/>
    <w:rsid w:val="00EB30F8"/>
    <w:rsid w:val="00ED14ED"/>
    <w:rsid w:val="00ED69E2"/>
    <w:rsid w:val="00EE2AF6"/>
    <w:rsid w:val="00EF75DC"/>
    <w:rsid w:val="00F12A59"/>
    <w:rsid w:val="00F1472C"/>
    <w:rsid w:val="00F33894"/>
    <w:rsid w:val="00F41C89"/>
    <w:rsid w:val="00F73332"/>
    <w:rsid w:val="00F84767"/>
    <w:rsid w:val="00F9524E"/>
    <w:rsid w:val="00F96435"/>
    <w:rsid w:val="00F975B4"/>
    <w:rsid w:val="00FA2A04"/>
    <w:rsid w:val="00FB5CDB"/>
    <w:rsid w:val="00FD1674"/>
    <w:rsid w:val="00FD7B1E"/>
    <w:rsid w:val="00FF0CC2"/>
    <w:rsid w:val="00FF26AF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8A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29A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5C0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C55C0F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0DBE"/>
  </w:style>
  <w:style w:type="paragraph" w:styleId="AltBilgi">
    <w:name w:val="footer"/>
    <w:basedOn w:val="Normal"/>
    <w:link w:val="AltBilgiChar"/>
    <w:uiPriority w:val="99"/>
    <w:unhideWhenUsed/>
    <w:rsid w:val="00C0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0DBE"/>
  </w:style>
  <w:style w:type="paragraph" w:customStyle="1" w:styleId="yiv1597874781msolistparagraph">
    <w:name w:val="yiv1597874781msolistparagraph"/>
    <w:basedOn w:val="Normal"/>
    <w:rsid w:val="00F8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buncuoglupr.com" TargetMode="External"/><Relationship Id="rId2" Type="http://schemas.openxmlformats.org/officeDocument/2006/relationships/hyperlink" Target="mailto:mahiye@sabuncuoglupr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lenevo</dc:creator>
  <cp:keywords/>
  <dc:description/>
  <cp:lastModifiedBy>Sadi Cilingir</cp:lastModifiedBy>
  <cp:revision>21</cp:revision>
  <dcterms:created xsi:type="dcterms:W3CDTF">2022-06-28T18:16:00Z</dcterms:created>
  <dcterms:modified xsi:type="dcterms:W3CDTF">2022-07-09T08:59:00Z</dcterms:modified>
</cp:coreProperties>
</file>