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3B0F" w14:textId="77777777" w:rsidR="0065391D" w:rsidRPr="0065391D" w:rsidRDefault="0065391D" w:rsidP="00EA3E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</w:pPr>
      <w:r w:rsidRPr="0065391D">
        <w:rPr>
          <w:rFonts w:ascii="Helvetica" w:eastAsia="Times New Roman" w:hAnsi="Helvetica" w:cs="Helvetica"/>
          <w:b/>
          <w:bCs/>
          <w:color w:val="1C2B28"/>
          <w:sz w:val="40"/>
          <w:szCs w:val="40"/>
          <w:lang w:eastAsia="tr-TR"/>
        </w:rPr>
        <w:t>12. Uluslararası Suç ve Ceza Film Festivali Ödül Töreni</w:t>
      </w:r>
      <w:r w:rsidRPr="0065391D">
        <w:rPr>
          <w:rFonts w:ascii="Helvetica" w:eastAsia="Times New Roman" w:hAnsi="Helvetica" w:cs="Helvetica"/>
          <w:b/>
          <w:bCs/>
          <w:color w:val="1C2B28"/>
          <w:sz w:val="40"/>
          <w:szCs w:val="40"/>
          <w:lang w:eastAsia="tr-TR"/>
        </w:rPr>
        <w:br/>
      </w:r>
      <w:r w:rsidRPr="0065391D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br/>
        <w:t>12. Uluslararası Suç ve Ceza Film Festivali; 'Altın Terazi Uzun Metraj Film Yarışması', 'Altın Terazi Kısa Metraj Film Yarışması' ve 'Altın Terazi </w:t>
      </w:r>
      <w:r w:rsidRPr="0065391D">
        <w:rPr>
          <w:rFonts w:ascii="Helvetica" w:eastAsia="Times New Roman" w:hAnsi="Helvetica" w:cs="Helvetica"/>
          <w:color w:val="1C2B28"/>
          <w:sz w:val="24"/>
          <w:szCs w:val="24"/>
          <w:shd w:val="clear" w:color="auto" w:fill="FFFFFF"/>
          <w:lang w:eastAsia="tr-TR"/>
        </w:rPr>
        <w:t>Kısa Metraj Belgesel</w:t>
      </w:r>
      <w:r w:rsidRPr="0065391D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> Film Yarışması'nın ödül töreni, 24 Kasım 2022 Perşembe günü saat 20.00'de Cemal Reşit Rey Konser Salonu'nda gerçekleştirilecek.</w:t>
      </w:r>
    </w:p>
    <w:p w14:paraId="6854A489" w14:textId="77777777" w:rsidR="0065391D" w:rsidRPr="00EA3EAE" w:rsidRDefault="0065391D" w:rsidP="00EA3E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</w:pPr>
      <w:r w:rsidRPr="0065391D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 xml:space="preserve">GAİN Medya ana sponsorluğunda gerçekleşecek törenin sunuculuğunu Pınar Altuğ Atacan ve Hakan Bilgin'in yapacak. Ödül törenine; yurtdışı ve yurtiçinden jüri üyeleri, </w:t>
      </w:r>
      <w:r w:rsidRPr="00EA3EAE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>akademik program katılımcıları ve destekçilerimiz katılacak.</w:t>
      </w:r>
    </w:p>
    <w:p w14:paraId="64DA77C3" w14:textId="28E4AB7F" w:rsidR="00EA3EAE" w:rsidRDefault="0065391D" w:rsidP="00EA3EAE">
      <w:pPr>
        <w:pStyle w:val="AralkYok"/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</w:pPr>
      <w:r w:rsidRPr="00EA3EAE">
        <w:rPr>
          <w:rFonts w:ascii="Helvetica" w:hAnsi="Helvetica" w:cs="Helvetica"/>
          <w:sz w:val="24"/>
          <w:szCs w:val="24"/>
          <w:lang w:eastAsia="tr-TR"/>
        </w:rPr>
        <w:t>Törende; 'Öğrenci Jürisi Ödülü' ve 'Habertürk Seyirci Ödülü' de sahiplerini bulacak.</w:t>
      </w:r>
      <w:r w:rsidRPr="00EA3EAE">
        <w:rPr>
          <w:rFonts w:ascii="Helvetica" w:hAnsi="Helvetica" w:cs="Helvetica"/>
          <w:sz w:val="24"/>
          <w:szCs w:val="24"/>
          <w:lang w:eastAsia="tr-TR"/>
        </w:rPr>
        <w:br/>
      </w:r>
      <w:r w:rsidRPr="00EA3EAE">
        <w:rPr>
          <w:rFonts w:ascii="Helvetica" w:hAnsi="Helvetica" w:cs="Helvetica"/>
          <w:sz w:val="24"/>
          <w:szCs w:val="24"/>
          <w:lang w:eastAsia="tr-TR"/>
        </w:rPr>
        <w:br/>
      </w:r>
      <w:r w:rsidRPr="00EA3EAE">
        <w:rPr>
          <w:rFonts w:ascii="Helvetica" w:hAnsi="Helvetica" w:cs="Helvetica"/>
          <w:b/>
          <w:bCs/>
          <w:sz w:val="24"/>
          <w:szCs w:val="24"/>
          <w:lang w:eastAsia="tr-TR"/>
        </w:rPr>
        <w:t>Ödül töreni canlı yayınlanacak</w:t>
      </w:r>
      <w:r w:rsidRPr="00EA3EAE">
        <w:rPr>
          <w:rFonts w:ascii="Helvetica" w:hAnsi="Helvetica" w:cs="Helvetica"/>
          <w:b/>
          <w:bCs/>
          <w:sz w:val="24"/>
          <w:szCs w:val="24"/>
          <w:lang w:eastAsia="tr-TR"/>
        </w:rPr>
        <w:br/>
      </w:r>
      <w:r w:rsidRPr="00EA3EAE">
        <w:rPr>
          <w:rFonts w:ascii="Helvetica" w:hAnsi="Helvetica" w:cs="Helvetica"/>
          <w:sz w:val="24"/>
          <w:szCs w:val="24"/>
          <w:lang w:eastAsia="tr-TR"/>
        </w:rPr>
        <w:br/>
      </w:r>
      <w:r w:rsidRPr="00EA3EAE"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  <w:t xml:space="preserve">Ödül törenimiz, festivalin </w:t>
      </w:r>
      <w:proofErr w:type="spellStart"/>
      <w:r w:rsidRPr="00EA3EAE"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  <w:t>You</w:t>
      </w:r>
      <w:proofErr w:type="spellEnd"/>
      <w:r w:rsidRPr="00EA3EAE"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A3EAE"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  <w:t>Tube</w:t>
      </w:r>
      <w:proofErr w:type="spellEnd"/>
      <w:r w:rsidRPr="00EA3EAE"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  <w:t xml:space="preserve"> kanalı olan </w:t>
      </w:r>
      <w:hyperlink r:id="rId4" w:tgtFrame="_blank" w:history="1">
        <w:r w:rsidRPr="00EA3EAE">
          <w:rPr>
            <w:rFonts w:ascii="Helvetica" w:hAnsi="Helvetica" w:cs="Helvetica"/>
            <w:color w:val="1155CC"/>
            <w:sz w:val="24"/>
            <w:szCs w:val="24"/>
            <w:u w:val="single"/>
            <w:shd w:val="clear" w:color="auto" w:fill="FFFFFF"/>
            <w:lang w:eastAsia="tr-TR"/>
          </w:rPr>
          <w:t>https://www.youtube.com/uscff</w:t>
        </w:r>
      </w:hyperlink>
      <w:r w:rsidRPr="00EA3EAE"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  <w:t xml:space="preserve"> ve </w:t>
      </w:r>
      <w:proofErr w:type="spellStart"/>
      <w:r w:rsidRPr="00EA3EAE"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  <w:t>facebook</w:t>
      </w:r>
      <w:proofErr w:type="spellEnd"/>
      <w:r w:rsidRPr="00EA3EAE"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  <w:t xml:space="preserve"> adresi olan </w:t>
      </w:r>
      <w:hyperlink r:id="rId5" w:tgtFrame="_blank" w:history="1">
        <w:r w:rsidRPr="00EA3EAE">
          <w:rPr>
            <w:rFonts w:ascii="Helvetica" w:hAnsi="Helvetica" w:cs="Helvetica"/>
            <w:color w:val="4472C4" w:themeColor="accent1"/>
            <w:sz w:val="24"/>
            <w:szCs w:val="24"/>
            <w:u w:val="single"/>
            <w:lang w:eastAsia="tr-TR"/>
          </w:rPr>
          <w:t>https://www.facebook.com/icapff</w:t>
        </w:r>
      </w:hyperlink>
      <w:r w:rsidRPr="00EA3EAE"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  <w:t> adreslerinden canlı yayınlanacak.</w:t>
      </w:r>
    </w:p>
    <w:p w14:paraId="6793FE80" w14:textId="77777777" w:rsidR="00EA3EAE" w:rsidRPr="00EA3EAE" w:rsidRDefault="00EA3EAE" w:rsidP="00EA3EAE">
      <w:pPr>
        <w:pStyle w:val="AralkYok"/>
        <w:rPr>
          <w:rFonts w:ascii="Helvetica" w:hAnsi="Helvetica" w:cs="Helvetica"/>
          <w:sz w:val="24"/>
          <w:szCs w:val="24"/>
          <w:shd w:val="clear" w:color="auto" w:fill="FFFFFF"/>
          <w:lang w:eastAsia="tr-TR"/>
        </w:rPr>
      </w:pPr>
    </w:p>
    <w:p w14:paraId="3B7CC017" w14:textId="74358AEF" w:rsidR="00EA3EAE" w:rsidRPr="00EA3EAE" w:rsidRDefault="00EA3EAE" w:rsidP="00EA3EAE">
      <w:pPr>
        <w:pStyle w:val="AralkYok"/>
        <w:rPr>
          <w:rFonts w:ascii="Helvetica" w:hAnsi="Helvetica" w:cs="Helvetica"/>
          <w:sz w:val="24"/>
          <w:szCs w:val="24"/>
        </w:rPr>
      </w:pPr>
      <w:r w:rsidRPr="00EA3EAE">
        <w:rPr>
          <w:rFonts w:ascii="Helvetica" w:hAnsi="Helvetica" w:cs="Helvetica"/>
          <w:sz w:val="24"/>
          <w:szCs w:val="24"/>
        </w:rPr>
        <w:t>Basın Koordinasyonu</w:t>
      </w:r>
    </w:p>
    <w:p w14:paraId="6AE0A17D" w14:textId="451FF08E" w:rsidR="00EA3EAE" w:rsidRPr="00EA3EAE" w:rsidRDefault="00EA3EAE" w:rsidP="00EA3EAE">
      <w:pPr>
        <w:pStyle w:val="AralkYok"/>
        <w:rPr>
          <w:rFonts w:ascii="Helvetica" w:hAnsi="Helvetica" w:cs="Helvetica"/>
          <w:sz w:val="24"/>
          <w:szCs w:val="24"/>
        </w:rPr>
      </w:pPr>
      <w:r w:rsidRPr="00EA3EAE">
        <w:rPr>
          <w:rFonts w:ascii="Helvetica" w:hAnsi="Helvetica" w:cs="Helvetica"/>
          <w:sz w:val="24"/>
          <w:szCs w:val="24"/>
        </w:rPr>
        <w:t>Atakan M. Metin</w:t>
      </w:r>
    </w:p>
    <w:p w14:paraId="79A4D7B1" w14:textId="160C39CB" w:rsidR="00334667" w:rsidRPr="00EA3EAE" w:rsidRDefault="00EA3EAE" w:rsidP="00EA3EAE">
      <w:pPr>
        <w:pStyle w:val="AralkYok"/>
        <w:rPr>
          <w:rFonts w:ascii="Helvetica" w:hAnsi="Helvetica" w:cs="Helvetica"/>
          <w:sz w:val="24"/>
          <w:szCs w:val="24"/>
        </w:rPr>
      </w:pPr>
      <w:r w:rsidRPr="00EA3EAE">
        <w:rPr>
          <w:rFonts w:ascii="Helvetica" w:hAnsi="Helvetica" w:cs="Helvetica"/>
          <w:sz w:val="24"/>
          <w:szCs w:val="24"/>
        </w:rPr>
        <w:t>05452468097</w:t>
      </w:r>
    </w:p>
    <w:sectPr w:rsidR="00334667" w:rsidRPr="00EA3EA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1D"/>
    <w:rsid w:val="00334667"/>
    <w:rsid w:val="00383653"/>
    <w:rsid w:val="0065391D"/>
    <w:rsid w:val="00E53E40"/>
    <w:rsid w:val="00E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9D1"/>
  <w15:chartTrackingRefBased/>
  <w15:docId w15:val="{8E2A6A9D-D5E5-431E-B3BC-D3B72D1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1D"/>
  </w:style>
  <w:style w:type="paragraph" w:styleId="Balk2">
    <w:name w:val="heading 2"/>
    <w:basedOn w:val="Normal"/>
    <w:link w:val="Balk2Char"/>
    <w:uiPriority w:val="9"/>
    <w:qFormat/>
    <w:rsid w:val="00653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5391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5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39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5391D"/>
    <w:rPr>
      <w:color w:val="0000FF"/>
      <w:u w:val="single"/>
    </w:rPr>
  </w:style>
  <w:style w:type="paragraph" w:styleId="AralkYok">
    <w:name w:val="No Spacing"/>
    <w:uiPriority w:val="1"/>
    <w:qFormat/>
    <w:rsid w:val="00EA3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capff" TargetMode="External"/><Relationship Id="rId4" Type="http://schemas.openxmlformats.org/officeDocument/2006/relationships/hyperlink" Target="https://www.youtube.com/uscf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2022-11-29T06:42:00Z</dcterms:created>
  <dcterms:modified xsi:type="dcterms:W3CDTF">2022-11-29T06:46:00Z</dcterms:modified>
</cp:coreProperties>
</file>