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4090" w14:textId="0826DD10" w:rsidR="00812259" w:rsidRPr="00812259" w:rsidRDefault="00812259" w:rsidP="00812259">
      <w:pPr>
        <w:pStyle w:val="AralkYok"/>
        <w:rPr>
          <w:b/>
          <w:bCs/>
          <w:sz w:val="40"/>
          <w:szCs w:val="40"/>
          <w:lang w:eastAsia="tr-TR"/>
        </w:rPr>
      </w:pPr>
      <w:r w:rsidRPr="00812259">
        <w:rPr>
          <w:b/>
          <w:bCs/>
          <w:sz w:val="40"/>
          <w:szCs w:val="40"/>
          <w:lang w:eastAsia="tr-TR"/>
        </w:rPr>
        <w:t xml:space="preserve">41. </w:t>
      </w:r>
      <w:r w:rsidRPr="00812259">
        <w:rPr>
          <w:b/>
          <w:bCs/>
          <w:sz w:val="40"/>
          <w:szCs w:val="40"/>
          <w:lang w:eastAsia="tr-TR"/>
        </w:rPr>
        <w:t xml:space="preserve">İstanbul Film Festivali </w:t>
      </w:r>
      <w:r w:rsidRPr="00812259">
        <w:rPr>
          <w:b/>
          <w:bCs/>
          <w:sz w:val="40"/>
          <w:szCs w:val="40"/>
          <w:lang w:eastAsia="tr-TR"/>
        </w:rPr>
        <w:t>Başvuruları Başladı</w:t>
      </w:r>
    </w:p>
    <w:p w14:paraId="15284656" w14:textId="77777777" w:rsidR="00812259" w:rsidRPr="00812259" w:rsidRDefault="00812259" w:rsidP="00812259">
      <w:pPr>
        <w:pStyle w:val="AralkYok"/>
        <w:rPr>
          <w:sz w:val="24"/>
          <w:szCs w:val="24"/>
          <w:lang w:eastAsia="tr-TR"/>
        </w:rPr>
      </w:pPr>
    </w:p>
    <w:p w14:paraId="451F0970" w14:textId="2C838CCC" w:rsidR="00812259" w:rsidRDefault="00812259" w:rsidP="00812259">
      <w:pPr>
        <w:pStyle w:val="AralkYok"/>
        <w:rPr>
          <w:sz w:val="24"/>
          <w:szCs w:val="24"/>
          <w:lang w:eastAsia="tr-TR"/>
        </w:rPr>
      </w:pPr>
      <w:r w:rsidRPr="00812259">
        <w:rPr>
          <w:sz w:val="24"/>
          <w:szCs w:val="24"/>
          <w:lang w:eastAsia="tr-TR"/>
        </w:rPr>
        <w:t>8-19 Nisan 2022 tarihlerinde yapılacak 41. İstanbul Film Festivali “Türkiye Sineması” bölümüne başvurular festivalin resmi internet sitesi üzerinden alınacak. Festival programında yer alacak filmler için son başvuru tarihi 21 Ocak.</w:t>
      </w:r>
    </w:p>
    <w:p w14:paraId="4DBD457A" w14:textId="77777777" w:rsidR="00812259" w:rsidRPr="00812259" w:rsidRDefault="00812259" w:rsidP="00812259">
      <w:pPr>
        <w:pStyle w:val="AralkYok"/>
        <w:rPr>
          <w:sz w:val="24"/>
          <w:szCs w:val="24"/>
          <w:lang w:eastAsia="tr-TR"/>
        </w:rPr>
      </w:pPr>
    </w:p>
    <w:p w14:paraId="52B9F05E" w14:textId="711F2B37" w:rsidR="00812259" w:rsidRDefault="00812259" w:rsidP="00812259">
      <w:pPr>
        <w:pStyle w:val="AralkYok"/>
        <w:rPr>
          <w:sz w:val="24"/>
          <w:szCs w:val="24"/>
          <w:lang w:eastAsia="tr-TR"/>
        </w:rPr>
      </w:pPr>
      <w:r w:rsidRPr="00812259">
        <w:rPr>
          <w:sz w:val="24"/>
          <w:szCs w:val="24"/>
          <w:lang w:eastAsia="tr-TR"/>
        </w:rPr>
        <w:t>Dünya sinemasının en çok konuşulan örneklerinden sinemamızın en yeni yapımlarına, uluslararası festivallerde prömiyer yapmış ödüllü filmlerden klasiklere ve yeni keşiflere, efsane yönetmenlerin iz bırakan başyapıtlarına ve kült filmlere; söyleşiler, özel gösterimler ve festival sohbetleriyle Türkiye sinema endüstrisinin kalbinin attığı İstanbul Film Festivali’ne başvurular açıldı.</w:t>
      </w:r>
    </w:p>
    <w:p w14:paraId="53C9CB46" w14:textId="77777777" w:rsidR="00812259" w:rsidRPr="00812259" w:rsidRDefault="00812259" w:rsidP="00812259">
      <w:pPr>
        <w:pStyle w:val="AralkYok"/>
        <w:rPr>
          <w:sz w:val="24"/>
          <w:szCs w:val="24"/>
          <w:lang w:eastAsia="tr-TR"/>
        </w:rPr>
      </w:pPr>
    </w:p>
    <w:p w14:paraId="42472874" w14:textId="7F8824A7" w:rsidR="00812259" w:rsidRPr="00812259" w:rsidRDefault="00812259" w:rsidP="00812259">
      <w:pPr>
        <w:pStyle w:val="AralkYok"/>
        <w:rPr>
          <w:b/>
          <w:bCs/>
          <w:sz w:val="24"/>
          <w:szCs w:val="24"/>
          <w:lang w:eastAsia="tr-TR"/>
        </w:rPr>
      </w:pPr>
      <w:r w:rsidRPr="00812259">
        <w:rPr>
          <w:b/>
          <w:bCs/>
          <w:sz w:val="24"/>
          <w:szCs w:val="24"/>
          <w:lang w:eastAsia="tr-TR"/>
        </w:rPr>
        <w:t>Son başvuru tarihi 21 Ocak</w:t>
      </w:r>
    </w:p>
    <w:p w14:paraId="3EE7CFF8" w14:textId="1B696536" w:rsidR="00812259" w:rsidRDefault="00812259" w:rsidP="00812259">
      <w:pPr>
        <w:pStyle w:val="AralkYok"/>
        <w:rPr>
          <w:sz w:val="24"/>
          <w:szCs w:val="24"/>
          <w:lang w:eastAsia="tr-TR"/>
        </w:rPr>
      </w:pPr>
      <w:r w:rsidRPr="00812259">
        <w:rPr>
          <w:sz w:val="24"/>
          <w:szCs w:val="24"/>
          <w:lang w:eastAsia="tr-TR"/>
        </w:rPr>
        <w:t xml:space="preserve">Festival programında yer alacak filmler için son başvuru tarihi 21 Ocak 2022. Sadece internet üzerinden yapılacak başvurular için ayrıntılı bilgi festivalin resmi internet sayfası </w:t>
      </w:r>
      <w:proofErr w:type="spellStart"/>
      <w:r w:rsidRPr="00812259">
        <w:rPr>
          <w:sz w:val="24"/>
          <w:szCs w:val="24"/>
          <w:lang w:eastAsia="tr-TR"/>
        </w:rPr>
        <w:t>film.iksv.org’da</w:t>
      </w:r>
      <w:proofErr w:type="spellEnd"/>
      <w:r w:rsidRPr="00812259">
        <w:rPr>
          <w:sz w:val="24"/>
          <w:szCs w:val="24"/>
          <w:lang w:eastAsia="tr-TR"/>
        </w:rPr>
        <w:t xml:space="preserve"> yer alıyor. Festivalin yönetmeliklerine de aynı adresten ulaşılabilir.</w:t>
      </w:r>
    </w:p>
    <w:p w14:paraId="355C799F" w14:textId="77777777" w:rsidR="00812259" w:rsidRPr="00812259" w:rsidRDefault="00812259" w:rsidP="00812259">
      <w:pPr>
        <w:pStyle w:val="AralkYok"/>
        <w:rPr>
          <w:sz w:val="24"/>
          <w:szCs w:val="24"/>
          <w:lang w:eastAsia="tr-TR"/>
        </w:rPr>
      </w:pPr>
    </w:p>
    <w:p w14:paraId="5E223129" w14:textId="37B29AA9" w:rsidR="00812259" w:rsidRDefault="00812259" w:rsidP="00812259">
      <w:pPr>
        <w:pStyle w:val="AralkYok"/>
        <w:rPr>
          <w:sz w:val="24"/>
          <w:szCs w:val="24"/>
          <w:lang w:eastAsia="tr-TR"/>
        </w:rPr>
      </w:pPr>
      <w:r w:rsidRPr="00812259">
        <w:rPr>
          <w:sz w:val="24"/>
          <w:szCs w:val="24"/>
          <w:lang w:eastAsia="tr-TR"/>
        </w:rPr>
        <w:t xml:space="preserve">41. İstanbul Film Festivali’nde Türkiye Sineması bölümündeki filmler Ulusal Yarışma, Ulusal Belgesel Yarışması ve Ulusal Kısa Film Yarışması başlıkları altında izleyicilerle buluşacak. Ulusal </w:t>
      </w:r>
      <w:proofErr w:type="spellStart"/>
      <w:r w:rsidRPr="00812259">
        <w:rPr>
          <w:sz w:val="24"/>
          <w:szCs w:val="24"/>
          <w:lang w:eastAsia="tr-TR"/>
        </w:rPr>
        <w:t>Yarışma’da</w:t>
      </w:r>
      <w:proofErr w:type="spellEnd"/>
      <w:r w:rsidRPr="00812259">
        <w:rPr>
          <w:sz w:val="24"/>
          <w:szCs w:val="24"/>
          <w:lang w:eastAsia="tr-TR"/>
        </w:rPr>
        <w:t xml:space="preserve"> büyük ödül olarak En İyi Film’e Altın Lale veriliyor, ayrıca festivalin kurucularından Onat Kutlar adına Jüri Özel Ödülü, En İyi Yönetmen, En İyi Kadın Oyuncu, En İyi Erkek Oyuncu, En İyi Senaryo, En İyi Görüntü Yönetmeni, En İyi Kurgu, En İyi Sanat Yönetmeni ve En İyi Özgün Müzik dallarında da birer ödül veriliyor. Festivalde ayrıca Seyfi Teoman adına En İyi İlk Film Ödülü de veriliyor.</w:t>
      </w:r>
    </w:p>
    <w:p w14:paraId="59E40D53" w14:textId="77777777" w:rsidR="00812259" w:rsidRPr="00812259" w:rsidRDefault="00812259" w:rsidP="00812259">
      <w:pPr>
        <w:pStyle w:val="AralkYok"/>
        <w:rPr>
          <w:sz w:val="24"/>
          <w:szCs w:val="24"/>
          <w:lang w:eastAsia="tr-TR"/>
        </w:rPr>
      </w:pPr>
    </w:p>
    <w:p w14:paraId="60C4EA74" w14:textId="1CE01161" w:rsidR="00812259" w:rsidRDefault="00812259" w:rsidP="00812259">
      <w:pPr>
        <w:pStyle w:val="AralkYok"/>
        <w:rPr>
          <w:sz w:val="24"/>
          <w:szCs w:val="24"/>
          <w:lang w:eastAsia="tr-TR"/>
        </w:rPr>
      </w:pPr>
      <w:r w:rsidRPr="00812259">
        <w:rPr>
          <w:sz w:val="24"/>
          <w:szCs w:val="24"/>
          <w:lang w:eastAsia="tr-TR"/>
        </w:rPr>
        <w:t xml:space="preserve">41. İstanbul Film Festivali Türkiye Sineması danışma kurulu, sinema yazarları Engin Ertan, Kaan Karsan, Nil Kural ve Esin </w:t>
      </w:r>
      <w:proofErr w:type="spellStart"/>
      <w:r w:rsidRPr="00812259">
        <w:rPr>
          <w:sz w:val="24"/>
          <w:szCs w:val="24"/>
          <w:lang w:eastAsia="tr-TR"/>
        </w:rPr>
        <w:t>Küçüktepepınar’dan</w:t>
      </w:r>
      <w:proofErr w:type="spellEnd"/>
      <w:r w:rsidRPr="00812259">
        <w:rPr>
          <w:sz w:val="24"/>
          <w:szCs w:val="24"/>
          <w:lang w:eastAsia="tr-TR"/>
        </w:rPr>
        <w:t xml:space="preserve"> oluşuyor. Kısa film danışma kurulunda ise Öykü Canlı, Serdar </w:t>
      </w:r>
      <w:proofErr w:type="spellStart"/>
      <w:r w:rsidRPr="00812259">
        <w:rPr>
          <w:sz w:val="24"/>
          <w:szCs w:val="24"/>
          <w:lang w:eastAsia="tr-TR"/>
        </w:rPr>
        <w:t>Kökçeoğlu</w:t>
      </w:r>
      <w:proofErr w:type="spellEnd"/>
      <w:r w:rsidRPr="00812259">
        <w:rPr>
          <w:sz w:val="24"/>
          <w:szCs w:val="24"/>
          <w:lang w:eastAsia="tr-TR"/>
        </w:rPr>
        <w:t xml:space="preserve">, Ahmet </w:t>
      </w:r>
      <w:proofErr w:type="spellStart"/>
      <w:r w:rsidRPr="00812259">
        <w:rPr>
          <w:sz w:val="24"/>
          <w:szCs w:val="24"/>
          <w:lang w:eastAsia="tr-TR"/>
        </w:rPr>
        <w:t>Toğaç</w:t>
      </w:r>
      <w:proofErr w:type="spellEnd"/>
      <w:r w:rsidRPr="00812259">
        <w:rPr>
          <w:sz w:val="24"/>
          <w:szCs w:val="24"/>
          <w:lang w:eastAsia="tr-TR"/>
        </w:rPr>
        <w:t xml:space="preserve"> yer alıyor.</w:t>
      </w:r>
    </w:p>
    <w:p w14:paraId="5B07831D" w14:textId="77777777" w:rsidR="00812259" w:rsidRPr="00812259" w:rsidRDefault="00812259" w:rsidP="00812259">
      <w:pPr>
        <w:pStyle w:val="AralkYok"/>
        <w:rPr>
          <w:sz w:val="24"/>
          <w:szCs w:val="24"/>
          <w:lang w:eastAsia="tr-TR"/>
        </w:rPr>
      </w:pPr>
    </w:p>
    <w:p w14:paraId="7D6347F1" w14:textId="77777777" w:rsidR="00812259" w:rsidRPr="00812259" w:rsidRDefault="00812259" w:rsidP="00812259">
      <w:pPr>
        <w:pStyle w:val="AralkYok"/>
        <w:rPr>
          <w:b/>
          <w:bCs/>
          <w:sz w:val="24"/>
          <w:szCs w:val="24"/>
          <w:lang w:eastAsia="tr-TR"/>
        </w:rPr>
      </w:pPr>
      <w:r w:rsidRPr="00812259">
        <w:rPr>
          <w:b/>
          <w:bCs/>
          <w:sz w:val="24"/>
          <w:szCs w:val="24"/>
          <w:lang w:eastAsia="tr-TR"/>
        </w:rPr>
        <w:t>Başvuru için:</w:t>
      </w:r>
    </w:p>
    <w:p w14:paraId="106EEF68" w14:textId="5B2A4E32" w:rsidR="00AF3A9C" w:rsidRPr="00812259" w:rsidRDefault="00812259" w:rsidP="00812259">
      <w:pPr>
        <w:pStyle w:val="AralkYok"/>
        <w:rPr>
          <w:sz w:val="24"/>
          <w:szCs w:val="24"/>
          <w:lang w:eastAsia="tr-TR"/>
        </w:rPr>
      </w:pPr>
      <w:r w:rsidRPr="00812259">
        <w:rPr>
          <w:sz w:val="24"/>
          <w:szCs w:val="24"/>
          <w:lang w:eastAsia="tr-TR"/>
        </w:rPr>
        <w:t xml:space="preserve">Festivale başvurular, festivalin </w:t>
      </w:r>
      <w:proofErr w:type="gramStart"/>
      <w:r w:rsidRPr="00812259">
        <w:rPr>
          <w:sz w:val="24"/>
          <w:szCs w:val="24"/>
          <w:lang w:eastAsia="tr-TR"/>
        </w:rPr>
        <w:t>resmi</w:t>
      </w:r>
      <w:proofErr w:type="gramEnd"/>
      <w:r w:rsidRPr="00812259">
        <w:rPr>
          <w:sz w:val="24"/>
          <w:szCs w:val="24"/>
          <w:lang w:eastAsia="tr-TR"/>
        </w:rPr>
        <w:t xml:space="preserve"> sitesi film.iksv.org üzerinden yönlendirilen </w:t>
      </w:r>
      <w:proofErr w:type="spellStart"/>
      <w:r w:rsidRPr="00812259">
        <w:rPr>
          <w:sz w:val="24"/>
          <w:szCs w:val="24"/>
          <w:lang w:eastAsia="tr-TR"/>
        </w:rPr>
        <w:t>Eventival</w:t>
      </w:r>
      <w:proofErr w:type="spellEnd"/>
      <w:r w:rsidRPr="00812259">
        <w:rPr>
          <w:sz w:val="24"/>
          <w:szCs w:val="24"/>
          <w:lang w:eastAsia="tr-TR"/>
        </w:rPr>
        <w:t xml:space="preserve"> platformundaki form aracılığıyla yapılıyor. Başvurular, 2021-2022 yapımı filmler için açık. 60 dakikadan uzun kurmaca, 30 dakikadan uzun belgesel ve 20 dakikadan kısa filmler festivale başvurabiliyor</w:t>
      </w:r>
      <w:r w:rsidRPr="00812259">
        <w:rPr>
          <w:sz w:val="24"/>
          <w:szCs w:val="24"/>
          <w:lang w:eastAsia="tr-TR"/>
        </w:rPr>
        <w:t>.</w:t>
      </w:r>
    </w:p>
    <w:sectPr w:rsidR="00AF3A9C" w:rsidRPr="00812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A55EB"/>
    <w:multiLevelType w:val="multilevel"/>
    <w:tmpl w:val="D97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16A4E"/>
    <w:multiLevelType w:val="multilevel"/>
    <w:tmpl w:val="04CC6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59"/>
    <w:rsid w:val="00812259"/>
    <w:rsid w:val="00AF3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73C1"/>
  <w15:chartTrackingRefBased/>
  <w15:docId w15:val="{68D695A6-F95D-48C6-8A10-64ED410E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12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8122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2259"/>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812259"/>
    <w:rPr>
      <w:rFonts w:ascii="Times New Roman" w:eastAsia="Times New Roman" w:hAnsi="Times New Roman" w:cs="Times New Roman"/>
      <w:b/>
      <w:bCs/>
      <w:sz w:val="27"/>
      <w:szCs w:val="27"/>
      <w:lang w:eastAsia="tr-TR"/>
    </w:rPr>
  </w:style>
  <w:style w:type="paragraph" w:customStyle="1" w:styleId="active">
    <w:name w:val="active"/>
    <w:basedOn w:val="Normal"/>
    <w:rsid w:val="008122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12259"/>
    <w:rPr>
      <w:color w:val="0000FF"/>
      <w:u w:val="single"/>
    </w:rPr>
  </w:style>
  <w:style w:type="paragraph" w:customStyle="1" w:styleId="lie">
    <w:name w:val="lie"/>
    <w:basedOn w:val="Normal"/>
    <w:rsid w:val="0081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1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12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54520">
      <w:bodyDiv w:val="1"/>
      <w:marLeft w:val="0"/>
      <w:marRight w:val="0"/>
      <w:marTop w:val="0"/>
      <w:marBottom w:val="0"/>
      <w:divBdr>
        <w:top w:val="none" w:sz="0" w:space="0" w:color="auto"/>
        <w:left w:val="none" w:sz="0" w:space="0" w:color="auto"/>
        <w:bottom w:val="none" w:sz="0" w:space="0" w:color="auto"/>
        <w:right w:val="none" w:sz="0" w:space="0" w:color="auto"/>
      </w:divBdr>
      <w:divsChild>
        <w:div w:id="971406007">
          <w:marLeft w:val="0"/>
          <w:marRight w:val="0"/>
          <w:marTop w:val="0"/>
          <w:marBottom w:val="0"/>
          <w:divBdr>
            <w:top w:val="none" w:sz="0" w:space="0" w:color="auto"/>
            <w:left w:val="none" w:sz="0" w:space="0" w:color="auto"/>
            <w:bottom w:val="none" w:sz="0" w:space="0" w:color="auto"/>
            <w:right w:val="none" w:sz="0" w:space="0" w:color="auto"/>
          </w:divBdr>
        </w:div>
        <w:div w:id="496042262">
          <w:marLeft w:val="0"/>
          <w:marRight w:val="0"/>
          <w:marTop w:val="0"/>
          <w:marBottom w:val="0"/>
          <w:divBdr>
            <w:top w:val="none" w:sz="0" w:space="0" w:color="auto"/>
            <w:left w:val="none" w:sz="0" w:space="0" w:color="auto"/>
            <w:bottom w:val="none" w:sz="0" w:space="0" w:color="auto"/>
            <w:right w:val="none" w:sz="0" w:space="0" w:color="auto"/>
          </w:divBdr>
        </w:div>
        <w:div w:id="739325167">
          <w:marLeft w:val="0"/>
          <w:marRight w:val="0"/>
          <w:marTop w:val="0"/>
          <w:marBottom w:val="0"/>
          <w:divBdr>
            <w:top w:val="none" w:sz="0" w:space="0" w:color="auto"/>
            <w:left w:val="none" w:sz="0" w:space="0" w:color="auto"/>
            <w:bottom w:val="none" w:sz="0" w:space="0" w:color="auto"/>
            <w:right w:val="none" w:sz="0" w:space="0" w:color="auto"/>
          </w:divBdr>
          <w:divsChild>
            <w:div w:id="1293288850">
              <w:marLeft w:val="0"/>
              <w:marRight w:val="0"/>
              <w:marTop w:val="0"/>
              <w:marBottom w:val="0"/>
              <w:divBdr>
                <w:top w:val="none" w:sz="0" w:space="0" w:color="auto"/>
                <w:left w:val="none" w:sz="0" w:space="0" w:color="auto"/>
                <w:bottom w:val="none" w:sz="0" w:space="0" w:color="auto"/>
                <w:right w:val="none" w:sz="0" w:space="0" w:color="auto"/>
              </w:divBdr>
              <w:divsChild>
                <w:div w:id="961230882">
                  <w:marLeft w:val="0"/>
                  <w:marRight w:val="0"/>
                  <w:marTop w:val="0"/>
                  <w:marBottom w:val="0"/>
                  <w:divBdr>
                    <w:top w:val="none" w:sz="0" w:space="0" w:color="auto"/>
                    <w:left w:val="none" w:sz="0" w:space="0" w:color="auto"/>
                    <w:bottom w:val="none" w:sz="0" w:space="0" w:color="auto"/>
                    <w:right w:val="none" w:sz="0" w:space="0" w:color="auto"/>
                  </w:divBdr>
                </w:div>
                <w:div w:id="4682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350">
          <w:marLeft w:val="0"/>
          <w:marRight w:val="0"/>
          <w:marTop w:val="0"/>
          <w:marBottom w:val="0"/>
          <w:divBdr>
            <w:top w:val="none" w:sz="0" w:space="0" w:color="auto"/>
            <w:left w:val="none" w:sz="0" w:space="0" w:color="auto"/>
            <w:bottom w:val="none" w:sz="0" w:space="0" w:color="auto"/>
            <w:right w:val="none" w:sz="0" w:space="0" w:color="auto"/>
          </w:divBdr>
          <w:divsChild>
            <w:div w:id="538738147">
              <w:marLeft w:val="-225"/>
              <w:marRight w:val="-225"/>
              <w:marTop w:val="0"/>
              <w:marBottom w:val="0"/>
              <w:divBdr>
                <w:top w:val="none" w:sz="0" w:space="0" w:color="auto"/>
                <w:left w:val="none" w:sz="0" w:space="0" w:color="auto"/>
                <w:bottom w:val="none" w:sz="0" w:space="0" w:color="auto"/>
                <w:right w:val="none" w:sz="0" w:space="0" w:color="auto"/>
              </w:divBdr>
              <w:divsChild>
                <w:div w:id="172963714">
                  <w:marLeft w:val="0"/>
                  <w:marRight w:val="0"/>
                  <w:marTop w:val="0"/>
                  <w:marBottom w:val="0"/>
                  <w:divBdr>
                    <w:top w:val="none" w:sz="0" w:space="0" w:color="auto"/>
                    <w:left w:val="none" w:sz="0" w:space="0" w:color="auto"/>
                    <w:bottom w:val="none" w:sz="0" w:space="0" w:color="auto"/>
                    <w:right w:val="none" w:sz="0" w:space="0" w:color="auto"/>
                  </w:divBdr>
                  <w:divsChild>
                    <w:div w:id="1343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2022-01-02T19:08:00Z</dcterms:created>
  <dcterms:modified xsi:type="dcterms:W3CDTF">2022-01-02T19:10:00Z</dcterms:modified>
</cp:coreProperties>
</file>