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60E7" w14:textId="0EA69EBD" w:rsidR="00523DAB" w:rsidRPr="001D5684" w:rsidRDefault="00523DAB" w:rsidP="0044440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D5684">
        <w:rPr>
          <w:rFonts w:ascii="Arial" w:hAnsi="Arial" w:cs="Arial"/>
          <w:b/>
          <w:sz w:val="40"/>
          <w:szCs w:val="40"/>
        </w:rPr>
        <w:t xml:space="preserve">İPEKYOLU FİLM </w:t>
      </w:r>
      <w:r w:rsidR="00AE5FF5" w:rsidRPr="001D5684">
        <w:rPr>
          <w:rFonts w:ascii="Arial" w:hAnsi="Arial" w:cs="Arial"/>
          <w:b/>
          <w:sz w:val="40"/>
          <w:szCs w:val="40"/>
        </w:rPr>
        <w:t>FESTİVALİ</w:t>
      </w:r>
    </w:p>
    <w:p w14:paraId="487A7847" w14:textId="77777777" w:rsidR="00523DAB" w:rsidRPr="001D5684" w:rsidRDefault="00523DAB" w:rsidP="0044440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D5684">
        <w:rPr>
          <w:rFonts w:ascii="Arial" w:hAnsi="Arial" w:cs="Arial"/>
          <w:b/>
          <w:sz w:val="40"/>
          <w:szCs w:val="40"/>
        </w:rPr>
        <w:t>USTALARLA BULUŞMA BAŞLIYOR</w:t>
      </w:r>
    </w:p>
    <w:p w14:paraId="1D650706" w14:textId="77777777" w:rsidR="00523DAB" w:rsidRPr="001D5684" w:rsidRDefault="00523DAB" w:rsidP="00367BCF">
      <w:pPr>
        <w:rPr>
          <w:rFonts w:ascii="Arial" w:hAnsi="Arial" w:cs="Arial"/>
          <w:b/>
          <w:sz w:val="24"/>
          <w:szCs w:val="24"/>
        </w:rPr>
      </w:pPr>
    </w:p>
    <w:p w14:paraId="47CB32BE" w14:textId="0A33BFB7" w:rsidR="00523DAB" w:rsidRPr="001D5684" w:rsidRDefault="00523DAB" w:rsidP="00444408">
      <w:pPr>
        <w:jc w:val="both"/>
        <w:rPr>
          <w:rFonts w:ascii="Arial" w:hAnsi="Arial" w:cs="Arial"/>
          <w:sz w:val="24"/>
          <w:szCs w:val="24"/>
        </w:rPr>
      </w:pPr>
      <w:r w:rsidRPr="001D5684">
        <w:rPr>
          <w:rFonts w:ascii="Arial" w:hAnsi="Arial" w:cs="Arial"/>
          <w:b/>
          <w:sz w:val="24"/>
          <w:szCs w:val="24"/>
        </w:rPr>
        <w:t>T.</w:t>
      </w:r>
      <w:r w:rsidR="001D5684">
        <w:rPr>
          <w:rFonts w:ascii="Arial" w:hAnsi="Arial" w:cs="Arial"/>
          <w:b/>
          <w:sz w:val="24"/>
          <w:szCs w:val="24"/>
        </w:rPr>
        <w:t xml:space="preserve"> </w:t>
      </w:r>
      <w:r w:rsidRPr="001D5684">
        <w:rPr>
          <w:rFonts w:ascii="Arial" w:hAnsi="Arial" w:cs="Arial"/>
          <w:b/>
          <w:sz w:val="24"/>
          <w:szCs w:val="24"/>
        </w:rPr>
        <w:t>C</w:t>
      </w:r>
      <w:r w:rsidR="001D5684">
        <w:rPr>
          <w:rFonts w:ascii="Arial" w:hAnsi="Arial" w:cs="Arial"/>
          <w:b/>
          <w:sz w:val="24"/>
          <w:szCs w:val="24"/>
        </w:rPr>
        <w:t>.</w:t>
      </w:r>
      <w:r w:rsidRPr="001D5684">
        <w:rPr>
          <w:rFonts w:ascii="Arial" w:hAnsi="Arial" w:cs="Arial"/>
          <w:b/>
          <w:sz w:val="24"/>
          <w:szCs w:val="24"/>
        </w:rPr>
        <w:t xml:space="preserve"> Kültür ve Turizm Bakanlığı Sinema Genel Müdürlüğü</w:t>
      </w:r>
      <w:r w:rsidRPr="001D5684">
        <w:rPr>
          <w:rFonts w:ascii="Arial" w:hAnsi="Arial" w:cs="Arial"/>
          <w:sz w:val="24"/>
          <w:szCs w:val="24"/>
        </w:rPr>
        <w:t xml:space="preserve"> tarafından desteklenen </w:t>
      </w:r>
      <w:r w:rsidRPr="001D5684">
        <w:rPr>
          <w:rFonts w:ascii="Arial" w:hAnsi="Arial" w:cs="Arial"/>
          <w:b/>
          <w:sz w:val="24"/>
          <w:szCs w:val="24"/>
        </w:rPr>
        <w:t>Sinema ve Televizyon Eseri Sahipleri Meslek Birliği (SETEM)</w:t>
      </w:r>
      <w:r w:rsidRPr="001D56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684">
        <w:rPr>
          <w:rFonts w:ascii="Arial" w:hAnsi="Arial" w:cs="Arial"/>
          <w:sz w:val="24"/>
          <w:szCs w:val="24"/>
        </w:rPr>
        <w:t>nin</w:t>
      </w:r>
      <w:proofErr w:type="spellEnd"/>
      <w:r w:rsidRPr="001D5684">
        <w:rPr>
          <w:rFonts w:ascii="Arial" w:hAnsi="Arial" w:cs="Arial"/>
          <w:sz w:val="24"/>
          <w:szCs w:val="24"/>
        </w:rPr>
        <w:t xml:space="preserve"> düzenlediği </w:t>
      </w:r>
      <w:r w:rsidR="00AE5FF5" w:rsidRPr="001D5684">
        <w:rPr>
          <w:rFonts w:ascii="Arial" w:hAnsi="Arial" w:cs="Arial"/>
          <w:b/>
          <w:sz w:val="24"/>
          <w:szCs w:val="24"/>
        </w:rPr>
        <w:t>10</w:t>
      </w:r>
      <w:r w:rsidRPr="001D5684">
        <w:rPr>
          <w:rFonts w:ascii="Arial" w:hAnsi="Arial" w:cs="Arial"/>
          <w:b/>
          <w:sz w:val="24"/>
          <w:szCs w:val="24"/>
        </w:rPr>
        <w:t xml:space="preserve">. Uluslararası İpekyolu Film </w:t>
      </w:r>
      <w:r w:rsidR="00AE5FF5" w:rsidRPr="001D5684">
        <w:rPr>
          <w:rFonts w:ascii="Arial" w:hAnsi="Arial" w:cs="Arial"/>
          <w:b/>
          <w:sz w:val="24"/>
          <w:szCs w:val="24"/>
        </w:rPr>
        <w:t>Festivali</w:t>
      </w:r>
      <w:r w:rsidRPr="001D5684">
        <w:rPr>
          <w:rFonts w:ascii="Arial" w:hAnsi="Arial" w:cs="Arial"/>
          <w:sz w:val="24"/>
          <w:szCs w:val="24"/>
        </w:rPr>
        <w:t xml:space="preserve">’nin önemli bir etkinliği olan </w:t>
      </w:r>
      <w:r w:rsidRPr="001D5684">
        <w:rPr>
          <w:rFonts w:ascii="Arial" w:hAnsi="Arial" w:cs="Arial"/>
          <w:b/>
          <w:sz w:val="24"/>
          <w:szCs w:val="24"/>
        </w:rPr>
        <w:t>Ustalarla Buluşma</w:t>
      </w:r>
      <w:r w:rsidRPr="001D5684">
        <w:rPr>
          <w:rFonts w:ascii="Arial" w:hAnsi="Arial" w:cs="Arial"/>
          <w:sz w:val="24"/>
          <w:szCs w:val="24"/>
        </w:rPr>
        <w:t xml:space="preserve"> sinema severlerle buluşacak.</w:t>
      </w:r>
    </w:p>
    <w:p w14:paraId="59667A63" w14:textId="0752C682" w:rsidR="00523DAB" w:rsidRPr="001D5684" w:rsidRDefault="00523DAB" w:rsidP="00444408">
      <w:pPr>
        <w:jc w:val="both"/>
        <w:rPr>
          <w:rFonts w:ascii="Arial" w:hAnsi="Arial" w:cs="Arial"/>
          <w:sz w:val="24"/>
          <w:szCs w:val="24"/>
        </w:rPr>
      </w:pPr>
      <w:r w:rsidRPr="001D5684">
        <w:rPr>
          <w:rFonts w:ascii="Arial" w:hAnsi="Arial" w:cs="Arial"/>
          <w:sz w:val="24"/>
          <w:szCs w:val="24"/>
        </w:rPr>
        <w:t xml:space="preserve">Ustalarla Buluşmalar; </w:t>
      </w:r>
      <w:r w:rsidR="00AE5FF5" w:rsidRPr="001D5684">
        <w:rPr>
          <w:rFonts w:ascii="Arial" w:hAnsi="Arial" w:cs="Arial"/>
          <w:b/>
          <w:sz w:val="24"/>
          <w:szCs w:val="24"/>
        </w:rPr>
        <w:t>Oyuncunun Kariyer Yolculuğu,</w:t>
      </w:r>
      <w:r w:rsidR="00AE5FF5" w:rsidRPr="001D5684">
        <w:rPr>
          <w:rFonts w:ascii="Arial" w:hAnsi="Arial" w:cs="Arial"/>
          <w:sz w:val="24"/>
          <w:szCs w:val="24"/>
        </w:rPr>
        <w:t xml:space="preserve"> </w:t>
      </w:r>
      <w:r w:rsidRPr="001D5684">
        <w:rPr>
          <w:rFonts w:ascii="Arial" w:hAnsi="Arial" w:cs="Arial"/>
          <w:b/>
          <w:sz w:val="24"/>
          <w:szCs w:val="24"/>
        </w:rPr>
        <w:t>Yönetmenlik,</w:t>
      </w:r>
      <w:r w:rsidRPr="001D5684">
        <w:rPr>
          <w:rFonts w:ascii="Arial" w:hAnsi="Arial" w:cs="Arial"/>
          <w:sz w:val="24"/>
          <w:szCs w:val="24"/>
        </w:rPr>
        <w:t xml:space="preserve"> </w:t>
      </w:r>
      <w:r w:rsidRPr="001D5684">
        <w:rPr>
          <w:rFonts w:ascii="Arial" w:hAnsi="Arial" w:cs="Arial"/>
          <w:b/>
          <w:sz w:val="24"/>
          <w:szCs w:val="24"/>
        </w:rPr>
        <w:t>Senaryo</w:t>
      </w:r>
      <w:r w:rsidR="00AE5FF5" w:rsidRPr="001D5684">
        <w:rPr>
          <w:rFonts w:ascii="Arial" w:hAnsi="Arial" w:cs="Arial"/>
          <w:b/>
          <w:sz w:val="24"/>
          <w:szCs w:val="24"/>
        </w:rPr>
        <w:t xml:space="preserve"> ve</w:t>
      </w:r>
      <w:r w:rsidRPr="001D5684">
        <w:rPr>
          <w:rFonts w:ascii="Arial" w:hAnsi="Arial" w:cs="Arial"/>
          <w:b/>
          <w:sz w:val="24"/>
          <w:szCs w:val="24"/>
        </w:rPr>
        <w:t xml:space="preserve"> </w:t>
      </w:r>
      <w:r w:rsidR="00AE5FF5" w:rsidRPr="001D5684">
        <w:rPr>
          <w:rFonts w:ascii="Arial" w:hAnsi="Arial" w:cs="Arial"/>
          <w:b/>
          <w:sz w:val="24"/>
          <w:szCs w:val="24"/>
        </w:rPr>
        <w:t>Türkiye’de Sinema Tarihi ve Araştırmacılığı</w:t>
      </w:r>
      <w:r w:rsidRPr="001D5684">
        <w:rPr>
          <w:rFonts w:ascii="Arial" w:hAnsi="Arial" w:cs="Arial"/>
          <w:b/>
          <w:sz w:val="24"/>
          <w:szCs w:val="24"/>
        </w:rPr>
        <w:t xml:space="preserve"> </w:t>
      </w:r>
      <w:r w:rsidRPr="001D5684">
        <w:rPr>
          <w:rFonts w:ascii="Arial" w:hAnsi="Arial" w:cs="Arial"/>
          <w:sz w:val="24"/>
          <w:szCs w:val="24"/>
        </w:rPr>
        <w:t>başlıkları</w:t>
      </w:r>
      <w:r w:rsidR="00EA7047" w:rsidRPr="001D5684">
        <w:rPr>
          <w:rFonts w:ascii="Arial" w:hAnsi="Arial" w:cs="Arial"/>
          <w:sz w:val="24"/>
          <w:szCs w:val="24"/>
        </w:rPr>
        <w:t xml:space="preserve"> </w:t>
      </w:r>
      <w:r w:rsidRPr="001D5684">
        <w:rPr>
          <w:rFonts w:ascii="Arial" w:hAnsi="Arial" w:cs="Arial"/>
          <w:sz w:val="24"/>
          <w:szCs w:val="24"/>
        </w:rPr>
        <w:t>altında belirlendi.</w:t>
      </w:r>
    </w:p>
    <w:p w14:paraId="7604C90B" w14:textId="25CED97F" w:rsidR="00523DAB" w:rsidRPr="001D5684" w:rsidRDefault="00B42CDE" w:rsidP="00444408">
      <w:pPr>
        <w:jc w:val="both"/>
        <w:rPr>
          <w:rFonts w:ascii="Arial" w:hAnsi="Arial" w:cs="Arial"/>
          <w:sz w:val="24"/>
          <w:szCs w:val="24"/>
        </w:rPr>
      </w:pPr>
      <w:r w:rsidRPr="001D5684">
        <w:rPr>
          <w:rFonts w:ascii="Arial" w:hAnsi="Arial" w:cs="Arial"/>
          <w:sz w:val="24"/>
          <w:szCs w:val="24"/>
        </w:rPr>
        <w:t>10</w:t>
      </w:r>
      <w:r w:rsidR="00523DAB" w:rsidRPr="001D5684">
        <w:rPr>
          <w:rFonts w:ascii="Arial" w:hAnsi="Arial" w:cs="Arial"/>
          <w:sz w:val="24"/>
          <w:szCs w:val="24"/>
        </w:rPr>
        <w:t>-</w:t>
      </w:r>
      <w:r w:rsidRPr="001D5684">
        <w:rPr>
          <w:rFonts w:ascii="Arial" w:hAnsi="Arial" w:cs="Arial"/>
          <w:sz w:val="24"/>
          <w:szCs w:val="24"/>
        </w:rPr>
        <w:t>12</w:t>
      </w:r>
      <w:r w:rsidR="00523DAB" w:rsidRPr="001D5684">
        <w:rPr>
          <w:rFonts w:ascii="Arial" w:hAnsi="Arial" w:cs="Arial"/>
          <w:sz w:val="24"/>
          <w:szCs w:val="24"/>
        </w:rPr>
        <w:t xml:space="preserve"> Aralık 202</w:t>
      </w:r>
      <w:r w:rsidRPr="001D5684">
        <w:rPr>
          <w:rFonts w:ascii="Arial" w:hAnsi="Arial" w:cs="Arial"/>
          <w:sz w:val="24"/>
          <w:szCs w:val="24"/>
        </w:rPr>
        <w:t>2</w:t>
      </w:r>
      <w:r w:rsidR="00523DAB" w:rsidRPr="001D5684">
        <w:rPr>
          <w:rFonts w:ascii="Arial" w:hAnsi="Arial" w:cs="Arial"/>
          <w:sz w:val="24"/>
          <w:szCs w:val="24"/>
        </w:rPr>
        <w:t xml:space="preserve"> tarihleri arasında ücretsiz olarak gerçekleşecek olan </w:t>
      </w:r>
      <w:r w:rsidR="00523DAB" w:rsidRPr="001D5684">
        <w:rPr>
          <w:rFonts w:ascii="Arial" w:hAnsi="Arial" w:cs="Arial"/>
          <w:b/>
          <w:bCs/>
          <w:sz w:val="24"/>
          <w:szCs w:val="24"/>
        </w:rPr>
        <w:t xml:space="preserve">Ustalarla Buluşma </w:t>
      </w:r>
      <w:r w:rsidR="00E250AE" w:rsidRPr="001D5684">
        <w:rPr>
          <w:rFonts w:ascii="Arial" w:hAnsi="Arial" w:cs="Arial"/>
          <w:sz w:val="24"/>
          <w:szCs w:val="24"/>
        </w:rPr>
        <w:t xml:space="preserve">10 Aralık 11.00’da Beyoğlu Atlas Sinemasında </w:t>
      </w:r>
      <w:r w:rsidR="00E250AE" w:rsidRPr="001D5684">
        <w:rPr>
          <w:rFonts w:ascii="Arial" w:hAnsi="Arial" w:cs="Arial"/>
          <w:b/>
          <w:sz w:val="24"/>
          <w:szCs w:val="24"/>
        </w:rPr>
        <w:t xml:space="preserve">Tümay </w:t>
      </w:r>
      <w:proofErr w:type="spellStart"/>
      <w:r w:rsidR="00E250AE" w:rsidRPr="001D5684">
        <w:rPr>
          <w:rFonts w:ascii="Arial" w:hAnsi="Arial" w:cs="Arial"/>
          <w:b/>
          <w:sz w:val="24"/>
          <w:szCs w:val="24"/>
        </w:rPr>
        <w:t>Özokur</w:t>
      </w:r>
      <w:r w:rsidR="00E250AE" w:rsidRPr="001D5684">
        <w:rPr>
          <w:rFonts w:ascii="Arial" w:hAnsi="Arial" w:cs="Arial"/>
          <w:sz w:val="24"/>
          <w:szCs w:val="24"/>
        </w:rPr>
        <w:t>’un</w:t>
      </w:r>
      <w:proofErr w:type="spellEnd"/>
      <w:r w:rsidR="00E250AE" w:rsidRPr="001D5684">
        <w:rPr>
          <w:rFonts w:ascii="Arial" w:hAnsi="Arial" w:cs="Arial"/>
          <w:sz w:val="24"/>
          <w:szCs w:val="24"/>
        </w:rPr>
        <w:t xml:space="preserve"> “</w:t>
      </w:r>
      <w:r w:rsidR="00E250AE" w:rsidRPr="001D5684">
        <w:rPr>
          <w:rFonts w:ascii="Arial" w:hAnsi="Arial" w:cs="Arial"/>
          <w:b/>
          <w:sz w:val="24"/>
          <w:szCs w:val="24"/>
        </w:rPr>
        <w:t>Oyuncunun Kariyer Yolculuğu</w:t>
      </w:r>
      <w:r w:rsidR="00E250AE" w:rsidRPr="001D5684">
        <w:rPr>
          <w:rFonts w:ascii="Arial" w:hAnsi="Arial" w:cs="Arial"/>
          <w:sz w:val="24"/>
          <w:szCs w:val="24"/>
        </w:rPr>
        <w:t xml:space="preserve">” </w:t>
      </w:r>
      <w:r w:rsidR="00523DAB" w:rsidRPr="001D5684">
        <w:rPr>
          <w:rFonts w:ascii="Arial" w:hAnsi="Arial" w:cs="Arial"/>
          <w:sz w:val="24"/>
          <w:szCs w:val="24"/>
        </w:rPr>
        <w:t xml:space="preserve">buluşmasıyla başlıyor. </w:t>
      </w:r>
      <w:r w:rsidR="00E250AE" w:rsidRPr="001D5684">
        <w:rPr>
          <w:rFonts w:ascii="Arial" w:hAnsi="Arial" w:cs="Arial"/>
          <w:sz w:val="24"/>
          <w:szCs w:val="24"/>
        </w:rPr>
        <w:t>11</w:t>
      </w:r>
      <w:r w:rsidR="00523DAB" w:rsidRPr="001D5684">
        <w:rPr>
          <w:rFonts w:ascii="Arial" w:hAnsi="Arial" w:cs="Arial"/>
          <w:sz w:val="24"/>
          <w:szCs w:val="24"/>
        </w:rPr>
        <w:t xml:space="preserve"> Aralık 202</w:t>
      </w:r>
      <w:r w:rsidR="00E250AE" w:rsidRPr="001D5684">
        <w:rPr>
          <w:rFonts w:ascii="Arial" w:hAnsi="Arial" w:cs="Arial"/>
          <w:sz w:val="24"/>
          <w:szCs w:val="24"/>
        </w:rPr>
        <w:t>2</w:t>
      </w:r>
      <w:r w:rsidR="001D5684">
        <w:rPr>
          <w:rFonts w:ascii="Arial" w:hAnsi="Arial" w:cs="Arial"/>
          <w:sz w:val="24"/>
          <w:szCs w:val="24"/>
        </w:rPr>
        <w:t xml:space="preserve"> </w:t>
      </w:r>
      <w:r w:rsidR="00E250AE" w:rsidRPr="001D5684">
        <w:rPr>
          <w:rFonts w:ascii="Arial" w:hAnsi="Arial" w:cs="Arial"/>
          <w:sz w:val="24"/>
          <w:szCs w:val="24"/>
        </w:rPr>
        <w:t xml:space="preserve">14.00’da </w:t>
      </w:r>
      <w:r w:rsidR="00E250AE" w:rsidRPr="001D5684">
        <w:rPr>
          <w:rFonts w:ascii="Arial" w:hAnsi="Arial" w:cs="Arial"/>
          <w:b/>
          <w:sz w:val="24"/>
          <w:szCs w:val="24"/>
        </w:rPr>
        <w:t xml:space="preserve">Tarık Zafer </w:t>
      </w:r>
      <w:proofErr w:type="spellStart"/>
      <w:r w:rsidR="00E250AE" w:rsidRPr="001D5684">
        <w:rPr>
          <w:rFonts w:ascii="Arial" w:hAnsi="Arial" w:cs="Arial"/>
          <w:b/>
          <w:sz w:val="24"/>
          <w:szCs w:val="24"/>
        </w:rPr>
        <w:t>Tunaya</w:t>
      </w:r>
      <w:proofErr w:type="spellEnd"/>
      <w:r w:rsidR="00E250AE" w:rsidRPr="001D5684">
        <w:rPr>
          <w:rFonts w:ascii="Arial" w:hAnsi="Arial" w:cs="Arial"/>
          <w:b/>
          <w:sz w:val="24"/>
          <w:szCs w:val="24"/>
        </w:rPr>
        <w:t xml:space="preserve"> Kültür Merkezinde</w:t>
      </w:r>
      <w:r w:rsidR="00E250AE" w:rsidRPr="001D5684">
        <w:rPr>
          <w:rFonts w:ascii="Arial" w:hAnsi="Arial" w:cs="Arial"/>
          <w:sz w:val="24"/>
          <w:szCs w:val="24"/>
        </w:rPr>
        <w:t xml:space="preserve"> </w:t>
      </w:r>
      <w:r w:rsidR="00E250AE" w:rsidRPr="001D5684">
        <w:rPr>
          <w:rFonts w:ascii="Arial" w:hAnsi="Arial" w:cs="Arial"/>
          <w:b/>
          <w:sz w:val="24"/>
          <w:szCs w:val="24"/>
        </w:rPr>
        <w:t xml:space="preserve">Aysun Akyüz </w:t>
      </w:r>
      <w:proofErr w:type="spellStart"/>
      <w:r w:rsidR="00E250AE" w:rsidRPr="001D5684">
        <w:rPr>
          <w:rFonts w:ascii="Arial" w:hAnsi="Arial" w:cs="Arial"/>
          <w:b/>
          <w:sz w:val="24"/>
          <w:szCs w:val="24"/>
        </w:rPr>
        <w:t>Mehdiabbas</w:t>
      </w:r>
      <w:proofErr w:type="spellEnd"/>
      <w:r w:rsidR="00523DAB" w:rsidRPr="001D5684">
        <w:rPr>
          <w:rFonts w:ascii="Arial" w:hAnsi="Arial" w:cs="Arial"/>
          <w:b/>
          <w:sz w:val="24"/>
          <w:szCs w:val="24"/>
        </w:rPr>
        <w:t xml:space="preserve"> </w:t>
      </w:r>
      <w:r w:rsidR="00523DAB" w:rsidRPr="001D5684">
        <w:rPr>
          <w:rFonts w:ascii="Arial" w:hAnsi="Arial" w:cs="Arial"/>
          <w:sz w:val="24"/>
          <w:szCs w:val="24"/>
        </w:rPr>
        <w:t>ile</w:t>
      </w:r>
      <w:r w:rsidR="00E250AE" w:rsidRPr="001D5684">
        <w:rPr>
          <w:rFonts w:ascii="Arial" w:hAnsi="Arial" w:cs="Arial"/>
          <w:b/>
          <w:sz w:val="24"/>
          <w:szCs w:val="24"/>
        </w:rPr>
        <w:t xml:space="preserve"> “Yönetmenlik</w:t>
      </w:r>
      <w:r w:rsidR="00523DAB" w:rsidRPr="001D5684">
        <w:rPr>
          <w:rFonts w:ascii="Arial" w:hAnsi="Arial" w:cs="Arial"/>
          <w:b/>
          <w:sz w:val="24"/>
          <w:szCs w:val="24"/>
        </w:rPr>
        <w:t>”</w:t>
      </w:r>
      <w:r w:rsidR="00523DAB" w:rsidRPr="001D5684">
        <w:rPr>
          <w:rFonts w:ascii="Arial" w:hAnsi="Arial" w:cs="Arial"/>
          <w:sz w:val="24"/>
          <w:szCs w:val="24"/>
        </w:rPr>
        <w:t xml:space="preserve"> </w:t>
      </w:r>
      <w:r w:rsidR="008D3C9E" w:rsidRPr="001D5684">
        <w:rPr>
          <w:rFonts w:ascii="Arial" w:hAnsi="Arial" w:cs="Arial"/>
          <w:sz w:val="24"/>
          <w:szCs w:val="24"/>
        </w:rPr>
        <w:t xml:space="preserve">konulu </w:t>
      </w:r>
      <w:r w:rsidR="00523DAB" w:rsidRPr="001D5684">
        <w:rPr>
          <w:rFonts w:ascii="Arial" w:hAnsi="Arial" w:cs="Arial"/>
          <w:sz w:val="24"/>
          <w:szCs w:val="24"/>
        </w:rPr>
        <w:t xml:space="preserve">buluşma gerçekleşecek. </w:t>
      </w:r>
      <w:r w:rsidR="00E250AE" w:rsidRPr="001D5684">
        <w:rPr>
          <w:rFonts w:ascii="Arial" w:hAnsi="Arial" w:cs="Arial"/>
          <w:sz w:val="24"/>
          <w:szCs w:val="24"/>
        </w:rPr>
        <w:t xml:space="preserve">Aynı gün ve aynı yerde saat 16.00’da </w:t>
      </w:r>
      <w:r w:rsidR="00E250AE" w:rsidRPr="001D5684">
        <w:rPr>
          <w:rFonts w:ascii="Arial" w:hAnsi="Arial" w:cs="Arial"/>
          <w:b/>
          <w:sz w:val="24"/>
          <w:szCs w:val="24"/>
        </w:rPr>
        <w:t xml:space="preserve">Derviş Zaim </w:t>
      </w:r>
      <w:r w:rsidR="00E250AE" w:rsidRPr="001D5684">
        <w:rPr>
          <w:rFonts w:ascii="Arial" w:hAnsi="Arial" w:cs="Arial"/>
          <w:sz w:val="24"/>
          <w:szCs w:val="24"/>
        </w:rPr>
        <w:t>ile “</w:t>
      </w:r>
      <w:r w:rsidR="00E250AE" w:rsidRPr="001D5684">
        <w:rPr>
          <w:rFonts w:ascii="Arial" w:hAnsi="Arial" w:cs="Arial"/>
          <w:b/>
          <w:sz w:val="24"/>
          <w:szCs w:val="24"/>
        </w:rPr>
        <w:t xml:space="preserve">Senaryo” </w:t>
      </w:r>
      <w:r w:rsidR="00E250AE" w:rsidRPr="001D5684">
        <w:rPr>
          <w:rFonts w:ascii="Arial" w:hAnsi="Arial" w:cs="Arial"/>
          <w:sz w:val="24"/>
          <w:szCs w:val="24"/>
        </w:rPr>
        <w:t>konulu buluşmadan sonra 12 Aralık saat 18.00’da</w:t>
      </w:r>
      <w:r w:rsidR="00E250AE" w:rsidRPr="001D5684">
        <w:rPr>
          <w:rFonts w:ascii="Arial" w:hAnsi="Arial" w:cs="Arial"/>
          <w:b/>
          <w:sz w:val="24"/>
          <w:szCs w:val="24"/>
        </w:rPr>
        <w:t xml:space="preserve"> </w:t>
      </w:r>
      <w:r w:rsidR="002954EF" w:rsidRPr="001D5684">
        <w:rPr>
          <w:rFonts w:ascii="Arial" w:hAnsi="Arial" w:cs="Arial"/>
          <w:b/>
          <w:sz w:val="24"/>
          <w:szCs w:val="24"/>
        </w:rPr>
        <w:t xml:space="preserve">Tarık Zafer </w:t>
      </w:r>
      <w:proofErr w:type="spellStart"/>
      <w:r w:rsidR="002954EF" w:rsidRPr="001D5684">
        <w:rPr>
          <w:rFonts w:ascii="Arial" w:hAnsi="Arial" w:cs="Arial"/>
          <w:b/>
          <w:sz w:val="24"/>
          <w:szCs w:val="24"/>
        </w:rPr>
        <w:t>Tunaya</w:t>
      </w:r>
      <w:proofErr w:type="spellEnd"/>
      <w:r w:rsidR="002954EF" w:rsidRPr="001D5684">
        <w:rPr>
          <w:rFonts w:ascii="Arial" w:hAnsi="Arial" w:cs="Arial"/>
          <w:b/>
          <w:sz w:val="24"/>
          <w:szCs w:val="24"/>
        </w:rPr>
        <w:t xml:space="preserve"> Kültür Merkezinde </w:t>
      </w:r>
      <w:r w:rsidR="00E250AE" w:rsidRPr="001D5684">
        <w:rPr>
          <w:rFonts w:ascii="Arial" w:hAnsi="Arial" w:cs="Arial"/>
          <w:b/>
          <w:sz w:val="24"/>
          <w:szCs w:val="24"/>
        </w:rPr>
        <w:t xml:space="preserve">Ali Can </w:t>
      </w:r>
      <w:proofErr w:type="spellStart"/>
      <w:r w:rsidR="00E250AE" w:rsidRPr="001D5684">
        <w:rPr>
          <w:rFonts w:ascii="Arial" w:hAnsi="Arial" w:cs="Arial"/>
          <w:b/>
          <w:sz w:val="24"/>
          <w:szCs w:val="24"/>
        </w:rPr>
        <w:t>Sekmeç</w:t>
      </w:r>
      <w:proofErr w:type="spellEnd"/>
      <w:r w:rsidR="00E250AE" w:rsidRPr="001D5684">
        <w:rPr>
          <w:rFonts w:ascii="Arial" w:hAnsi="Arial" w:cs="Arial"/>
          <w:b/>
          <w:sz w:val="24"/>
          <w:szCs w:val="24"/>
        </w:rPr>
        <w:t xml:space="preserve"> </w:t>
      </w:r>
      <w:r w:rsidR="00E250AE" w:rsidRPr="001D5684">
        <w:rPr>
          <w:rFonts w:ascii="Arial" w:hAnsi="Arial" w:cs="Arial"/>
          <w:sz w:val="24"/>
          <w:szCs w:val="24"/>
        </w:rPr>
        <w:t>ile “</w:t>
      </w:r>
      <w:r w:rsidR="00E250AE" w:rsidRPr="001D5684">
        <w:rPr>
          <w:rFonts w:ascii="Arial" w:hAnsi="Arial" w:cs="Arial"/>
          <w:b/>
          <w:sz w:val="24"/>
          <w:szCs w:val="24"/>
        </w:rPr>
        <w:t xml:space="preserve">Türkiye’de Sinema Tarihi ve Araştırmacılığı” </w:t>
      </w:r>
      <w:r w:rsidR="002954EF" w:rsidRPr="001D5684">
        <w:rPr>
          <w:rFonts w:ascii="Arial" w:hAnsi="Arial" w:cs="Arial"/>
          <w:sz w:val="24"/>
          <w:szCs w:val="24"/>
        </w:rPr>
        <w:t>buluşması ile sona erecek.</w:t>
      </w:r>
    </w:p>
    <w:p w14:paraId="5B0FD404" w14:textId="66D58EB6" w:rsidR="00B3589D" w:rsidRPr="001D5684" w:rsidRDefault="002954EF" w:rsidP="00444408">
      <w:pPr>
        <w:jc w:val="both"/>
        <w:rPr>
          <w:rFonts w:ascii="Arial" w:hAnsi="Arial" w:cs="Arial"/>
          <w:sz w:val="24"/>
          <w:szCs w:val="24"/>
        </w:rPr>
      </w:pPr>
      <w:r w:rsidRPr="001D5684">
        <w:rPr>
          <w:rFonts w:ascii="Arial" w:hAnsi="Arial" w:cs="Arial"/>
          <w:sz w:val="24"/>
          <w:szCs w:val="24"/>
        </w:rPr>
        <w:t>Üç</w:t>
      </w:r>
      <w:r w:rsidR="00B3589D" w:rsidRPr="001D5684">
        <w:rPr>
          <w:rFonts w:ascii="Arial" w:hAnsi="Arial" w:cs="Arial"/>
          <w:sz w:val="24"/>
          <w:szCs w:val="24"/>
        </w:rPr>
        <w:t xml:space="preserve"> gün sürecek </w:t>
      </w:r>
      <w:r w:rsidR="00B3589D" w:rsidRPr="001D5684">
        <w:rPr>
          <w:rFonts w:ascii="Arial" w:hAnsi="Arial" w:cs="Arial"/>
          <w:b/>
          <w:bCs/>
          <w:sz w:val="24"/>
          <w:szCs w:val="24"/>
        </w:rPr>
        <w:t>Ustalarla Buluşma</w:t>
      </w:r>
      <w:r w:rsidR="00B3589D" w:rsidRPr="001D5684">
        <w:rPr>
          <w:rFonts w:ascii="Arial" w:hAnsi="Arial" w:cs="Arial"/>
          <w:sz w:val="24"/>
          <w:szCs w:val="24"/>
        </w:rPr>
        <w:t xml:space="preserve"> maratonu sinema severler ve sinema profesyonelleri için yeni açılımların sağlandığı, karşılıklı iletişim ağının oluştuğu zamanlar olacak.</w:t>
      </w:r>
    </w:p>
    <w:p w14:paraId="623F38EC" w14:textId="7A2150A6" w:rsidR="00523DAB" w:rsidRDefault="00523DAB" w:rsidP="004444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5684">
        <w:rPr>
          <w:rFonts w:ascii="Arial" w:hAnsi="Arial" w:cs="Arial"/>
          <w:sz w:val="24"/>
          <w:szCs w:val="24"/>
        </w:rPr>
        <w:t>Etkinlik Ücretsizdir.</w:t>
      </w:r>
    </w:p>
    <w:p w14:paraId="6B1FF0CE" w14:textId="77777777" w:rsidR="001D5684" w:rsidRPr="001D5684" w:rsidRDefault="001D5684" w:rsidP="001D5684">
      <w:pPr>
        <w:pStyle w:val="AralkYok"/>
      </w:pPr>
    </w:p>
    <w:p w14:paraId="2E77B291" w14:textId="0B7A9E8D" w:rsidR="00523DAB" w:rsidRPr="001D5684" w:rsidRDefault="00523DAB" w:rsidP="0044440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D5684">
        <w:rPr>
          <w:rFonts w:ascii="Arial" w:hAnsi="Arial" w:cs="Arial"/>
          <w:b/>
          <w:bCs/>
          <w:sz w:val="24"/>
          <w:szCs w:val="24"/>
        </w:rPr>
        <w:t>Sınırlı sayıda katılımın kabul edileceği atölyelere katılım ve bilgi için:</w:t>
      </w:r>
    </w:p>
    <w:p w14:paraId="410A2FAE" w14:textId="29D0D7AD" w:rsidR="00523DAB" w:rsidRPr="001D5684" w:rsidRDefault="00523DAB" w:rsidP="004444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5684">
        <w:rPr>
          <w:rFonts w:ascii="Arial" w:hAnsi="Arial" w:cs="Arial"/>
          <w:sz w:val="24"/>
          <w:szCs w:val="24"/>
        </w:rPr>
        <w:t>0212 2301508 / 0532 5092012</w:t>
      </w:r>
    </w:p>
    <w:p w14:paraId="59C10A03" w14:textId="77777777" w:rsidR="00367BCF" w:rsidRPr="001D5684" w:rsidRDefault="00367BCF" w:rsidP="004444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D3F93B" w14:textId="77777777" w:rsidR="00523DAB" w:rsidRPr="001D5684" w:rsidRDefault="00523DAB" w:rsidP="00367BCF">
      <w:pPr>
        <w:rPr>
          <w:rFonts w:ascii="Arial" w:hAnsi="Arial" w:cs="Arial"/>
          <w:sz w:val="24"/>
          <w:szCs w:val="24"/>
        </w:rPr>
      </w:pPr>
    </w:p>
    <w:p w14:paraId="7A800C16" w14:textId="77777777" w:rsidR="00C1149C" w:rsidRPr="001D5684" w:rsidRDefault="00C1149C" w:rsidP="00C1149C">
      <w:pPr>
        <w:jc w:val="both"/>
        <w:rPr>
          <w:rFonts w:ascii="Arial" w:hAnsi="Arial" w:cs="Arial"/>
          <w:sz w:val="24"/>
          <w:szCs w:val="24"/>
        </w:rPr>
      </w:pPr>
    </w:p>
    <w:p w14:paraId="6CC26307" w14:textId="785DE3AC" w:rsidR="00C1149C" w:rsidRPr="001D5684" w:rsidRDefault="00C1149C" w:rsidP="00C1149C">
      <w:pPr>
        <w:jc w:val="both"/>
        <w:rPr>
          <w:rFonts w:ascii="Arial" w:hAnsi="Arial" w:cs="Arial"/>
          <w:sz w:val="24"/>
          <w:szCs w:val="24"/>
        </w:rPr>
      </w:pPr>
    </w:p>
    <w:p w14:paraId="44F43F7C" w14:textId="77777777" w:rsidR="00C1149C" w:rsidRPr="001D5684" w:rsidRDefault="00C1149C" w:rsidP="00C1149C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689358F" w14:textId="77777777" w:rsidR="00BA58F4" w:rsidRPr="001D5684" w:rsidRDefault="00BA58F4" w:rsidP="00C1149C">
      <w:pPr>
        <w:jc w:val="both"/>
        <w:rPr>
          <w:rFonts w:ascii="Arial" w:hAnsi="Arial" w:cs="Arial"/>
          <w:sz w:val="24"/>
          <w:szCs w:val="24"/>
        </w:rPr>
      </w:pPr>
    </w:p>
    <w:p w14:paraId="799F580D" w14:textId="77777777" w:rsidR="00BA59D1" w:rsidRPr="001D5684" w:rsidRDefault="00BA59D1">
      <w:pPr>
        <w:rPr>
          <w:sz w:val="24"/>
          <w:szCs w:val="24"/>
        </w:rPr>
      </w:pPr>
    </w:p>
    <w:sectPr w:rsidR="00BA59D1" w:rsidRPr="001D5684" w:rsidSect="00522A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64" w:dllVersion="4096" w:nlCheck="1" w:checkStyle="0"/>
  <w:activeWritingStyle w:appName="MSWord" w:lang="fr-FR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DAB"/>
    <w:rsid w:val="00094D67"/>
    <w:rsid w:val="000E22B3"/>
    <w:rsid w:val="001D5684"/>
    <w:rsid w:val="002954EF"/>
    <w:rsid w:val="0032028A"/>
    <w:rsid w:val="00367BCF"/>
    <w:rsid w:val="00444408"/>
    <w:rsid w:val="00522A98"/>
    <w:rsid w:val="00523DAB"/>
    <w:rsid w:val="006C79F4"/>
    <w:rsid w:val="00773C0A"/>
    <w:rsid w:val="008D3C9E"/>
    <w:rsid w:val="00A77857"/>
    <w:rsid w:val="00AE5FF5"/>
    <w:rsid w:val="00AF3FD9"/>
    <w:rsid w:val="00B3589D"/>
    <w:rsid w:val="00B42CDE"/>
    <w:rsid w:val="00BA58F4"/>
    <w:rsid w:val="00BA59D1"/>
    <w:rsid w:val="00C1149C"/>
    <w:rsid w:val="00C1334B"/>
    <w:rsid w:val="00C9337D"/>
    <w:rsid w:val="00D17BB2"/>
    <w:rsid w:val="00D31281"/>
    <w:rsid w:val="00D65FAC"/>
    <w:rsid w:val="00E10248"/>
    <w:rsid w:val="00E250AE"/>
    <w:rsid w:val="00EA7047"/>
    <w:rsid w:val="00EC6CCE"/>
    <w:rsid w:val="00F41C70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C7CE"/>
  <w15:docId w15:val="{E175E61D-A07D-4B1F-BA0D-03AD1E5D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AB"/>
    <w:pPr>
      <w:spacing w:after="200" w:line="276" w:lineRule="auto"/>
    </w:pPr>
    <w:rPr>
      <w:sz w:val="22"/>
      <w:szCs w:val="22"/>
    </w:rPr>
  </w:style>
  <w:style w:type="paragraph" w:styleId="Balk5">
    <w:name w:val="heading 5"/>
    <w:basedOn w:val="Normal"/>
    <w:link w:val="Balk5Char"/>
    <w:uiPriority w:val="9"/>
    <w:qFormat/>
    <w:rsid w:val="00F41C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yaz"/>
    <w:link w:val="KonuBalChar"/>
    <w:qFormat/>
    <w:rsid w:val="00BA58F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40"/>
      <w:szCs w:val="20"/>
      <w:u w:val="single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BA58F4"/>
    <w:rPr>
      <w:rFonts w:ascii="Arial" w:eastAsia="Times New Roman" w:hAnsi="Arial" w:cs="Arial"/>
      <w:b/>
      <w:sz w:val="40"/>
      <w:szCs w:val="20"/>
      <w:u w:val="single"/>
      <w:lang w:eastAsia="ar-SA"/>
    </w:rPr>
  </w:style>
  <w:style w:type="paragraph" w:customStyle="1" w:styleId="GvdeMetni21">
    <w:name w:val="Gövde Metni 21"/>
    <w:basedOn w:val="Normal"/>
    <w:rsid w:val="00BA58F4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BA58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A58F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rsid w:val="00F41C7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1D56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4F3F4B-C2D3-415C-B962-609A8A92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14</cp:revision>
  <dcterms:created xsi:type="dcterms:W3CDTF">2021-11-17T06:31:00Z</dcterms:created>
  <dcterms:modified xsi:type="dcterms:W3CDTF">2022-12-04T08:50:00Z</dcterms:modified>
</cp:coreProperties>
</file>