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05A5" w:rsidRPr="00D105A5" w14:paraId="7C0B3F88" w14:textId="77777777" w:rsidTr="00D105A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77058CC" w14:textId="77777777" w:rsidR="00D105A5" w:rsidRPr="00D105A5" w:rsidRDefault="00D105A5" w:rsidP="00D105A5">
            <w:pPr>
              <w:spacing w:after="0" w:line="294" w:lineRule="atLeast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tr-TR"/>
              </w:rPr>
            </w:pP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40"/>
                <w:szCs w:val="40"/>
                <w:lang w:eastAsia="tr-TR"/>
              </w:rPr>
              <w:t>20. </w:t>
            </w:r>
            <w:proofErr w:type="spellStart"/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40"/>
                <w:szCs w:val="40"/>
                <w:lang w:eastAsia="tr-TR"/>
              </w:rPr>
              <w:t>Filmmor</w:t>
            </w:r>
            <w:proofErr w:type="spellEnd"/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40"/>
                <w:szCs w:val="40"/>
                <w:lang w:eastAsia="tr-TR"/>
              </w:rPr>
              <w:t> Kadın Filmleri Festivali Geliyor</w:t>
            </w:r>
          </w:p>
        </w:tc>
      </w:tr>
    </w:tbl>
    <w:p w14:paraId="569131CD" w14:textId="77777777" w:rsidR="00D105A5" w:rsidRPr="00D105A5" w:rsidRDefault="00D105A5" w:rsidP="00D105A5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05A5" w:rsidRPr="00D105A5" w14:paraId="4154EC71" w14:textId="77777777" w:rsidTr="00D105A5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96"/>
            </w:tblGrid>
            <w:tr w:rsidR="00D105A5" w:rsidRPr="00D105A5" w14:paraId="2AE4C4CE" w14:textId="77777777">
              <w:tc>
                <w:tcPr>
                  <w:tcW w:w="0" w:type="auto"/>
                  <w:hideMark/>
                </w:tcPr>
                <w:p w14:paraId="1B3066CF" w14:textId="354EB0BB" w:rsidR="00D105A5" w:rsidRPr="00D105A5" w:rsidRDefault="00D105A5" w:rsidP="00D1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255ECFC1" w14:textId="77777777" w:rsidR="00D105A5" w:rsidRPr="00D105A5" w:rsidRDefault="00D105A5" w:rsidP="00D10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1FF6FE8" w14:textId="77777777" w:rsidR="00D105A5" w:rsidRPr="00D105A5" w:rsidRDefault="00D105A5" w:rsidP="00D105A5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05A5" w:rsidRPr="00D105A5" w14:paraId="79A866A7" w14:textId="77777777" w:rsidTr="00D105A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F7514B5" w14:textId="2C4FD108" w:rsidR="00D105A5" w:rsidRPr="00D105A5" w:rsidRDefault="00D105A5" w:rsidP="00D105A5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2002’de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Kadınlar Sinema Yapıyor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diyerek başlayan, yirmi yıldır aralıksız her yıl yapılan, 65 gezici festivalde 937 filmi seyirciyle buluşturan Uluslararası Gezici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Filmmor</w:t>
            </w:r>
            <w:proofErr w:type="spellEnd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Kadın Filmleri Festivali’nin yirmincisi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5 Kasım - 18 Aralık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arası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 xml:space="preserve"> </w:t>
            </w:r>
            <w:hyperlink r:id="rId4" w:tgtFrame="_blank" w:history="1">
              <w:r w:rsidRPr="00D105A5">
                <w:rPr>
                  <w:rFonts w:ascii="Helvetica" w:eastAsia="Times New Roman" w:hAnsi="Helvetica" w:cs="Helvetica"/>
                  <w:b/>
                  <w:bCs/>
                  <w:color w:val="72246C"/>
                  <w:sz w:val="24"/>
                  <w:szCs w:val="24"/>
                  <w:u w:val="single"/>
                  <w:lang w:eastAsia="tr-TR"/>
                </w:rPr>
                <w:t>www.filmmoronline.org</w:t>
              </w:r>
            </w:hyperlink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’da. </w:t>
            </w:r>
          </w:p>
        </w:tc>
      </w:tr>
      <w:tr w:rsidR="00D105A5" w:rsidRPr="00D105A5" w14:paraId="04568019" w14:textId="77777777" w:rsidTr="00D105A5"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D105A5" w:rsidRPr="00D105A5" w14:paraId="0B8BAD40" w14:textId="77777777">
              <w:tc>
                <w:tcPr>
                  <w:tcW w:w="0" w:type="auto"/>
                  <w:hideMark/>
                </w:tcPr>
                <w:p w14:paraId="4C76FB18" w14:textId="26DEC80F" w:rsidR="00D105A5" w:rsidRPr="00D105A5" w:rsidRDefault="00D105A5" w:rsidP="00D105A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08822873" w14:textId="77777777" w:rsidR="00D105A5" w:rsidRPr="00D105A5" w:rsidRDefault="00D105A5" w:rsidP="00D105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057CFB07" w14:textId="77777777" w:rsidR="00D105A5" w:rsidRPr="00D105A5" w:rsidRDefault="00D105A5" w:rsidP="00D105A5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05A5" w:rsidRPr="00D105A5" w14:paraId="23AA174F" w14:textId="77777777" w:rsidTr="00D105A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4C84FCC" w14:textId="559096BA" w:rsidR="00D105A5" w:rsidRPr="00D105A5" w:rsidRDefault="00D105A5" w:rsidP="00D105A5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20. </w:t>
            </w:r>
            <w:proofErr w:type="spellStart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Filmmor</w:t>
            </w:r>
            <w:proofErr w:type="spellEnd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Kadın Filmleri Festivali’nde,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Kadınların Sineması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Damdaki Sinemacılar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 xml:space="preserve">Jin </w:t>
            </w:r>
            <w:proofErr w:type="spellStart"/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Zendegî</w:t>
            </w:r>
            <w:proofErr w:type="spellEnd"/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 xml:space="preserve"> Özgürlük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Kadın Cinayetleri Önlenebilir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Yersiz Yurtsuz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Parola: Barış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Feminist Bellek 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bölümlerinde 39 film gösterilecek.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Film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 xml:space="preserve">ekipleriyle söyleşiler, buluşmaların </w:t>
            </w:r>
            <w:proofErr w:type="spellStart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yanısıra</w:t>
            </w:r>
            <w:proofErr w:type="spellEnd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Film Toplayan Kadınlar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Kadın Cinayetleri Önlenebilir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Yersiz Yurtsuz Sinemacılar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, </w:t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lang w:eastAsia="tr-TR"/>
              </w:rPr>
              <w:t>120 Yıldır Bitmeyen Mücadele: Kadınların Siyasal Temsili</w:t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forumları var.</w:t>
            </w:r>
            <w:r w:rsidRPr="00D10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4F4CEF24" w14:textId="77777777" w:rsidR="00D105A5" w:rsidRPr="00D105A5" w:rsidRDefault="00D105A5" w:rsidP="00D105A5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p w14:paraId="0E8FEE3A" w14:textId="77777777" w:rsidR="00D105A5" w:rsidRPr="00D105A5" w:rsidRDefault="00D105A5" w:rsidP="00D105A5">
      <w:pPr>
        <w:spacing w:after="0" w:line="240" w:lineRule="auto"/>
        <w:textAlignment w:val="top"/>
        <w:rPr>
          <w:rFonts w:ascii="Arial" w:eastAsia="Times New Roman" w:hAnsi="Arial" w:cs="Arial"/>
          <w:vanish/>
          <w:color w:val="000000"/>
          <w:sz w:val="24"/>
          <w:szCs w:val="24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105A5" w:rsidRPr="00D105A5" w14:paraId="76AD40D5" w14:textId="77777777" w:rsidTr="00D105A5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2B2CE2F" w14:textId="77777777" w:rsidR="00D105A5" w:rsidRPr="00D105A5" w:rsidRDefault="00D105A5" w:rsidP="00D105A5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Tüm film ve etkinlikler festival sitesi </w:t>
            </w:r>
            <w:proofErr w:type="spellStart"/>
            <w:r w:rsidRPr="00D105A5">
              <w:rPr>
                <w:rFonts w:ascii="Helvetica" w:eastAsia="Times New Roman" w:hAnsi="Helvetica" w:cs="Helvetica"/>
                <w:color w:val="72246C"/>
                <w:sz w:val="24"/>
                <w:szCs w:val="24"/>
                <w:lang w:eastAsia="tr-TR"/>
              </w:rPr>
              <w:fldChar w:fldCharType="begin"/>
            </w:r>
            <w:r w:rsidRPr="00D105A5">
              <w:rPr>
                <w:rFonts w:ascii="Helvetica" w:eastAsia="Times New Roman" w:hAnsi="Helvetica" w:cs="Helvetica"/>
                <w:color w:val="72246C"/>
                <w:sz w:val="24"/>
                <w:szCs w:val="24"/>
                <w:lang w:eastAsia="tr-TR"/>
              </w:rPr>
              <w:instrText xml:space="preserve"> HYPERLINK "https://diyaccountapi.relateddigital.com/campaign-click/204202899?redirectUrl=https%3a%2f%2fwww.filmmoronline.rg&amp;token=VhAJcRmTrZ3NDTVoCCeymzGO4JbKisY5YQHKvfhASUPHMn%2fGG6InurRHbcikgTpwjbrhxw2cLYjOFoM7Pdc6%2fG3M3BDIt4hEF6JPthDhecQLjzhb%2b%2bsPjJgtd6LiW99yZWbfta1vkkcmjfdSI%2fwI8ubJEwxGclYRpG7A2qif%2fgS7PC5D4EvYVDgnrkcfKLaZUoz4Y95WaNWx0Cvy9GwP7UiNTVMHImN%2biGPTonK4GKi9TofHyVNJ7AmDY1xaQrL4kGSxm1pgOprPbqbHvOZx2ZIuUj5VYygRavDluBLbsc4%3d" \t "_blank" </w:instrText>
            </w:r>
            <w:r w:rsidRPr="00D105A5">
              <w:rPr>
                <w:rFonts w:ascii="Helvetica" w:eastAsia="Times New Roman" w:hAnsi="Helvetica" w:cs="Helvetica"/>
                <w:color w:val="72246C"/>
                <w:sz w:val="24"/>
                <w:szCs w:val="24"/>
                <w:lang w:eastAsia="tr-TR"/>
              </w:rPr>
              <w:fldChar w:fldCharType="separate"/>
            </w:r>
            <w:r w:rsidRPr="00D105A5">
              <w:rPr>
                <w:rFonts w:ascii="Helvetica" w:eastAsia="Times New Roman" w:hAnsi="Helvetica" w:cs="Helvetica"/>
                <w:b/>
                <w:bCs/>
                <w:color w:val="72246C"/>
                <w:sz w:val="24"/>
                <w:szCs w:val="24"/>
                <w:u w:val="single"/>
                <w:lang w:eastAsia="tr-TR"/>
              </w:rPr>
              <w:t>filmmoronline.org</w:t>
            </w:r>
            <w:r w:rsidRPr="00D105A5">
              <w:rPr>
                <w:rFonts w:ascii="Helvetica" w:eastAsia="Times New Roman" w:hAnsi="Helvetica" w:cs="Helvetica"/>
                <w:color w:val="72246C"/>
                <w:sz w:val="24"/>
                <w:szCs w:val="24"/>
                <w:lang w:eastAsia="tr-TR"/>
              </w:rPr>
              <w:fldChar w:fldCharType="end"/>
            </w:r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'a</w:t>
            </w:r>
            <w:proofErr w:type="spellEnd"/>
            <w:r w:rsidRPr="00D105A5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tr-TR"/>
              </w:rPr>
              <w:t> kayıt ve seanslara rezervasyon yaptırarak İngilizce-Türkçe altyazı-çeviri ile ücretsiz olarak izlenebilecek.</w:t>
            </w:r>
          </w:p>
          <w:p w14:paraId="609CB3DE" w14:textId="77777777" w:rsidR="00D105A5" w:rsidRPr="00D105A5" w:rsidRDefault="00D105A5" w:rsidP="00D105A5">
            <w:pPr>
              <w:spacing w:after="0" w:line="294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105A5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14:paraId="1A52983E" w14:textId="77777777" w:rsidR="00187056" w:rsidRPr="00D105A5" w:rsidRDefault="00187056" w:rsidP="00D105A5">
      <w:pPr>
        <w:rPr>
          <w:sz w:val="24"/>
          <w:szCs w:val="24"/>
        </w:rPr>
      </w:pPr>
    </w:p>
    <w:sectPr w:rsidR="00187056" w:rsidRPr="00D105A5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5A5"/>
    <w:rsid w:val="00187056"/>
    <w:rsid w:val="00383653"/>
    <w:rsid w:val="00D105A5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3BE3"/>
  <w15:chartTrackingRefBased/>
  <w15:docId w15:val="{67BACA66-9D26-4C9E-AD55-33CB478F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05A5"/>
    <w:rPr>
      <w:b/>
      <w:bCs/>
    </w:rPr>
  </w:style>
  <w:style w:type="character" w:customStyle="1" w:styleId="il">
    <w:name w:val="il"/>
    <w:basedOn w:val="VarsaylanParagrafYazTipi"/>
    <w:rsid w:val="00D105A5"/>
  </w:style>
  <w:style w:type="character" w:styleId="Kpr">
    <w:name w:val="Hyperlink"/>
    <w:basedOn w:val="VarsaylanParagrafYazTipi"/>
    <w:uiPriority w:val="99"/>
    <w:semiHidden/>
    <w:unhideWhenUsed/>
    <w:rsid w:val="00D10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7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5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4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4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yaccountapi.relateddigital.com/campaign-click/204202899?redirectUrl=https%3a%2f%2fwww.filmmoronlinr.org&amp;token=VhAJcRmTrZ3NDTVoCCeymzGO4JbKisY5YQHKvfhASUPHMn%2fGG6InurRHbcikgTpwjbrhxw2cLYjOFoM7Pdc6%2fG3M3BDIt4hEF6JPthDhecQLjzhb%2b%2bsPjJgtd6LiW99yZWbfta1vkkcmjfdSI%2fwI8ubJEwxGclYRpG7A2qif%2fgS7PC5D4EvYVDgnrkcfKLaZUoz4Y95WaNWx0Cvy9GwP7UiNTVMHImN%2biGPTonK4GKi9TofHyVNJ7AmDY1xaQrL4kGSxm1pgOprPbqbHvOZx2egbcspHnmUKnvdjH0%2b3drk%3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2022-12-09T17:49:00Z</dcterms:created>
  <dcterms:modified xsi:type="dcterms:W3CDTF">2022-12-09T17:51:00Z</dcterms:modified>
</cp:coreProperties>
</file>