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4C1B" w14:textId="77777777" w:rsidR="00D50161" w:rsidRPr="008A25E5" w:rsidRDefault="00490E5E">
      <w:pPr>
        <w:jc w:val="center"/>
        <w:rPr>
          <w:rFonts w:ascii="Times New Roman" w:eastAsia="Times" w:hAnsi="Times New Roman" w:cs="Times New Roman"/>
          <w:b/>
          <w:color w:val="000000"/>
          <w:sz w:val="36"/>
          <w:szCs w:val="36"/>
        </w:rPr>
      </w:pPr>
      <w:r w:rsidRPr="008A25E5">
        <w:rPr>
          <w:rFonts w:ascii="Times New Roman" w:eastAsia="Times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 wp14:anchorId="413FAED7" wp14:editId="43235296">
            <wp:extent cx="1412330" cy="11777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330" cy="117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5518BB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</w:p>
    <w:p w14:paraId="24A2ACE8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A25E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ENGELSİZ FİLMLER FESTİVALİ</w:t>
      </w:r>
    </w:p>
    <w:p w14:paraId="0FCFF423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A25E5">
        <w:rPr>
          <w:rFonts w:ascii="Times New Roman" w:hAnsi="Times New Roman" w:cs="Times New Roman"/>
          <w:b/>
          <w:sz w:val="40"/>
          <w:szCs w:val="40"/>
        </w:rPr>
        <w:t>“</w:t>
      </w:r>
      <w:r w:rsidRPr="008A25E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KISA FİLM YARIŞMASI”</w:t>
      </w:r>
    </w:p>
    <w:p w14:paraId="37D58A81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A25E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BAŞVURULARI İÇİN SON 10 GÜN!</w:t>
      </w:r>
    </w:p>
    <w:p w14:paraId="162F3BA6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222222"/>
        </w:rPr>
      </w:pPr>
    </w:p>
    <w:p w14:paraId="2D101F68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8A25E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17-23 Ekim tarihleri arasında çevrim içi olarak tüm Türkiye’de ve fiziksel gösterimlerle Ankara’da gerçekleştirilecek “Engelsiz Filmler Festivali” kapsamında, bu yıl ikinci kez düzenlenecek </w:t>
      </w:r>
      <w:r w:rsidRPr="008A25E5">
        <w:rPr>
          <w:rFonts w:ascii="Times New Roman" w:hAnsi="Times New Roman" w:cs="Times New Roman"/>
          <w:b/>
          <w:sz w:val="28"/>
          <w:szCs w:val="28"/>
        </w:rPr>
        <w:t>“</w:t>
      </w:r>
      <w:r w:rsidRPr="008A25E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Kısa Film </w:t>
      </w:r>
      <w:proofErr w:type="spellStart"/>
      <w:r w:rsidRPr="008A25E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Yarışması</w:t>
      </w:r>
      <w:r w:rsidRPr="008A25E5">
        <w:rPr>
          <w:rFonts w:ascii="Times New Roman" w:hAnsi="Times New Roman" w:cs="Times New Roman"/>
          <w:b/>
          <w:color w:val="222222"/>
          <w:sz w:val="28"/>
          <w:szCs w:val="28"/>
        </w:rPr>
        <w:t>”</w:t>
      </w:r>
      <w:r w:rsidRPr="008A25E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na</w:t>
      </w:r>
      <w:proofErr w:type="spellEnd"/>
      <w:r w:rsidRPr="008A25E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başvurular 14 Temmuz’da son buluyor. </w:t>
      </w:r>
    </w:p>
    <w:p w14:paraId="5E9192ED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11BE6624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8A25E5">
        <w:rPr>
          <w:rFonts w:ascii="Times New Roman" w:hAnsi="Times New Roman" w:cs="Times New Roman"/>
        </w:rPr>
        <w:t xml:space="preserve">Türkiye’nin erişilebilir festivali </w:t>
      </w:r>
      <w:r w:rsidRPr="008A25E5">
        <w:rPr>
          <w:rFonts w:ascii="Times New Roman" w:eastAsia="Times New Roman" w:hAnsi="Times New Roman" w:cs="Times New Roman"/>
          <w:color w:val="000000"/>
        </w:rPr>
        <w:t>“</w:t>
      </w:r>
      <w:r w:rsidRPr="008A25E5">
        <w:rPr>
          <w:rFonts w:ascii="Times New Roman" w:eastAsia="Times New Roman" w:hAnsi="Times New Roman" w:cs="Times New Roman"/>
          <w:b/>
          <w:color w:val="000000"/>
        </w:rPr>
        <w:t>Engelsiz Filmler Festivali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”, bu yıl 17-23 Ekim tarihleri arasında 10’uncu kez gerçekleştirilecek. Fiziksel gösterimlerle Ankara’da ve çevrim içi olarak tüm Türkiye’de sinemaseverlerle buluşacak festival kapsamında; kısa filmlerin sanatsal gücünden </w:t>
      </w:r>
      <w:proofErr w:type="gramStart"/>
      <w:r w:rsidRPr="008A25E5">
        <w:rPr>
          <w:rFonts w:ascii="Times New Roman" w:eastAsia="Times New Roman" w:hAnsi="Times New Roman" w:cs="Times New Roman"/>
          <w:color w:val="000000"/>
        </w:rPr>
        <w:t>yararlanmak;</w:t>
      </w:r>
      <w:proofErr w:type="gramEnd"/>
      <w:r w:rsidRPr="008A25E5">
        <w:rPr>
          <w:rFonts w:ascii="Times New Roman" w:eastAsia="Times New Roman" w:hAnsi="Times New Roman" w:cs="Times New Roman"/>
          <w:color w:val="000000"/>
        </w:rPr>
        <w:t xml:space="preserve"> genç yönetmenler, sinema profesyonelleri ve seyirciler arasındaki diyalogu güçlendirmek, yeni bakış açılarını beyazperdeye yansıtmak amacıyla bu yıl ikinci kez gerçekleştirilecek olan “</w:t>
      </w:r>
      <w:r w:rsidRPr="008A25E5">
        <w:rPr>
          <w:rFonts w:ascii="Times New Roman" w:eastAsia="Times New Roman" w:hAnsi="Times New Roman" w:cs="Times New Roman"/>
          <w:b/>
          <w:color w:val="000000"/>
        </w:rPr>
        <w:t xml:space="preserve">Kısa Film </w:t>
      </w:r>
      <w:proofErr w:type="spellStart"/>
      <w:r w:rsidRPr="008A25E5">
        <w:rPr>
          <w:rFonts w:ascii="Times New Roman" w:eastAsia="Times New Roman" w:hAnsi="Times New Roman" w:cs="Times New Roman"/>
          <w:b/>
          <w:color w:val="000000"/>
        </w:rPr>
        <w:t>Yarışması</w:t>
      </w:r>
      <w:r w:rsidRPr="008A25E5">
        <w:rPr>
          <w:rFonts w:ascii="Times New Roman" w:eastAsia="Times New Roman" w:hAnsi="Times New Roman" w:cs="Times New Roman"/>
          <w:color w:val="000000"/>
        </w:rPr>
        <w:t>”na</w:t>
      </w:r>
      <w:proofErr w:type="spellEnd"/>
      <w:r w:rsidRPr="008A25E5">
        <w:rPr>
          <w:rFonts w:ascii="Times New Roman" w:eastAsia="Times New Roman" w:hAnsi="Times New Roman" w:cs="Times New Roman"/>
          <w:color w:val="000000"/>
        </w:rPr>
        <w:t xml:space="preserve"> </w:t>
      </w:r>
      <w:r w:rsidRPr="008A25E5">
        <w:rPr>
          <w:rFonts w:ascii="Times New Roman" w:eastAsia="Times New Roman" w:hAnsi="Times New Roman" w:cs="Times New Roman"/>
          <w:b/>
          <w:color w:val="222222"/>
        </w:rPr>
        <w:t>14 Temmuz</w:t>
      </w:r>
      <w:r w:rsidRPr="008A25E5">
        <w:rPr>
          <w:rFonts w:ascii="Times New Roman" w:eastAsia="Times New Roman" w:hAnsi="Times New Roman" w:cs="Times New Roman"/>
          <w:color w:val="222222"/>
        </w:rPr>
        <w:t>’a kadar başvuru yapılabilecek.</w:t>
      </w:r>
    </w:p>
    <w:p w14:paraId="506136F6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3C866AF0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8A25E5">
        <w:rPr>
          <w:rFonts w:ascii="Times New Roman" w:eastAsia="Times New Roman" w:hAnsi="Times New Roman" w:cs="Times New Roman"/>
          <w:color w:val="000000"/>
        </w:rPr>
        <w:t xml:space="preserve">“Kısa Film </w:t>
      </w:r>
      <w:proofErr w:type="spellStart"/>
      <w:r w:rsidRPr="008A25E5">
        <w:rPr>
          <w:rFonts w:ascii="Times New Roman" w:eastAsia="Times New Roman" w:hAnsi="Times New Roman" w:cs="Times New Roman"/>
          <w:color w:val="000000"/>
        </w:rPr>
        <w:t>Yarışması”na</w:t>
      </w:r>
      <w:proofErr w:type="spellEnd"/>
      <w:r w:rsidRPr="008A25E5">
        <w:rPr>
          <w:rFonts w:ascii="Times New Roman" w:eastAsia="Times New Roman" w:hAnsi="Times New Roman" w:cs="Times New Roman"/>
          <w:color w:val="000000"/>
        </w:rPr>
        <w:t xml:space="preserve"> bu yıl ilk kez</w:t>
      </w:r>
      <w:r w:rsidRPr="008A25E5">
        <w:rPr>
          <w:rFonts w:ascii="Times New Roman" w:eastAsia="Times New Roman" w:hAnsi="Times New Roman" w:cs="Times New Roman"/>
          <w:b/>
          <w:color w:val="000000"/>
        </w:rPr>
        <w:t xml:space="preserve"> para ödülü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de dahil edilirken, yarışmaya katılım için herhangi bir tema kısıtlaması bulunmuyor. Yarışmada finale kalan filmleri değerlendiren jüri üyeleri </w:t>
      </w:r>
      <w:r w:rsidRPr="008A25E5">
        <w:rPr>
          <w:rFonts w:ascii="Times New Roman" w:eastAsia="Times New Roman" w:hAnsi="Times New Roman" w:cs="Times New Roman"/>
          <w:b/>
          <w:color w:val="000000"/>
        </w:rPr>
        <w:t>En İyi Film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, </w:t>
      </w:r>
      <w:r w:rsidRPr="008A25E5">
        <w:rPr>
          <w:rFonts w:ascii="Times New Roman" w:eastAsia="Times New Roman" w:hAnsi="Times New Roman" w:cs="Times New Roman"/>
          <w:b/>
          <w:color w:val="000000"/>
        </w:rPr>
        <w:t>En İyi Yönetmen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ve </w:t>
      </w:r>
      <w:r w:rsidRPr="008A25E5">
        <w:rPr>
          <w:rFonts w:ascii="Times New Roman" w:eastAsia="Times New Roman" w:hAnsi="Times New Roman" w:cs="Times New Roman"/>
          <w:b/>
          <w:color w:val="000000"/>
        </w:rPr>
        <w:t>En İyi Senaryo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ödüllerini, izleyiciler ise verdikleri oylarla </w:t>
      </w:r>
      <w:r w:rsidRPr="008A25E5">
        <w:rPr>
          <w:rFonts w:ascii="Times New Roman" w:eastAsia="Times New Roman" w:hAnsi="Times New Roman" w:cs="Times New Roman"/>
          <w:b/>
          <w:color w:val="000000"/>
        </w:rPr>
        <w:t>Seyirci Özel Ödülü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’nün sahibini belirleyecek. </w:t>
      </w:r>
      <w:r w:rsidRPr="008A25E5">
        <w:rPr>
          <w:rFonts w:ascii="Times New Roman" w:eastAsia="Times New Roman" w:hAnsi="Times New Roman" w:cs="Times New Roman"/>
          <w:color w:val="222222"/>
        </w:rPr>
        <w:t xml:space="preserve">En İyi Yönetmen ve En İyi </w:t>
      </w:r>
      <w:proofErr w:type="spellStart"/>
      <w:r w:rsidRPr="008A25E5">
        <w:rPr>
          <w:rFonts w:ascii="Times New Roman" w:eastAsia="Times New Roman" w:hAnsi="Times New Roman" w:cs="Times New Roman"/>
          <w:color w:val="222222"/>
        </w:rPr>
        <w:t>Senaryo’nun</w:t>
      </w:r>
      <w:proofErr w:type="spellEnd"/>
      <w:r w:rsidRPr="008A25E5">
        <w:rPr>
          <w:rFonts w:ascii="Times New Roman" w:eastAsia="Times New Roman" w:hAnsi="Times New Roman" w:cs="Times New Roman"/>
          <w:color w:val="222222"/>
        </w:rPr>
        <w:t xml:space="preserve"> 500’er USD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ödül alacağı yarışmanın En İyi Film ödülü ise 1000 USD olarak açıklandı.</w:t>
      </w:r>
    </w:p>
    <w:p w14:paraId="0BC13E6D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0F8488C8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8A25E5">
        <w:rPr>
          <w:rFonts w:ascii="Times New Roman" w:eastAsia="Times New Roman" w:hAnsi="Times New Roman" w:cs="Times New Roman"/>
          <w:b/>
          <w:color w:val="000000"/>
        </w:rPr>
        <w:t>Kurmaca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ve </w:t>
      </w:r>
      <w:r w:rsidRPr="008A25E5">
        <w:rPr>
          <w:rFonts w:ascii="Times New Roman" w:eastAsia="Times New Roman" w:hAnsi="Times New Roman" w:cs="Times New Roman"/>
          <w:b/>
          <w:color w:val="000000"/>
        </w:rPr>
        <w:t>animasyon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türünde, süresi </w:t>
      </w:r>
      <w:r w:rsidRPr="008A25E5">
        <w:rPr>
          <w:rFonts w:ascii="Times New Roman" w:eastAsia="Times New Roman" w:hAnsi="Times New Roman" w:cs="Times New Roman"/>
          <w:b/>
          <w:color w:val="000000"/>
        </w:rPr>
        <w:t>20 dakikayı aşmayan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, </w:t>
      </w:r>
      <w:r w:rsidRPr="008A25E5">
        <w:rPr>
          <w:rFonts w:ascii="Times New Roman" w:eastAsia="Times New Roman" w:hAnsi="Times New Roman" w:cs="Times New Roman"/>
          <w:b/>
          <w:color w:val="000000"/>
        </w:rPr>
        <w:t>2021 ve 2022 yapımı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ulusal ve uluslararası kısa filmler yarışmaya katılabiliyor. Sinemanın birleştirici gücünden ilham alarak tüm dünyadan kısa filmlerin katılımına açık olan “Kısa Film </w:t>
      </w:r>
      <w:proofErr w:type="spellStart"/>
      <w:r w:rsidRPr="008A25E5">
        <w:rPr>
          <w:rFonts w:ascii="Times New Roman" w:eastAsia="Times New Roman" w:hAnsi="Times New Roman" w:cs="Times New Roman"/>
          <w:color w:val="000000"/>
        </w:rPr>
        <w:t>Yarışması”nda</w:t>
      </w:r>
      <w:proofErr w:type="spellEnd"/>
      <w:r w:rsidRPr="008A25E5">
        <w:rPr>
          <w:rFonts w:ascii="Times New Roman" w:eastAsia="Times New Roman" w:hAnsi="Times New Roman" w:cs="Times New Roman"/>
          <w:color w:val="000000"/>
        </w:rPr>
        <w:t xml:space="preserve"> finale kalarak festival programında yer alacak filmler </w:t>
      </w:r>
      <w:r w:rsidRPr="008A25E5">
        <w:rPr>
          <w:rFonts w:ascii="Times New Roman" w:eastAsia="Times New Roman" w:hAnsi="Times New Roman" w:cs="Times New Roman"/>
          <w:b/>
          <w:color w:val="000000"/>
        </w:rPr>
        <w:t>2 Ağustos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tarihinde açıklanacak.</w:t>
      </w:r>
    </w:p>
    <w:p w14:paraId="6A80286F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</w:p>
    <w:p w14:paraId="519C2AFA" w14:textId="77777777" w:rsidR="00830235" w:rsidRPr="008A25E5" w:rsidRDefault="00830235" w:rsidP="008302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</w:rPr>
      </w:pPr>
      <w:r w:rsidRPr="008A25E5">
        <w:rPr>
          <w:rFonts w:ascii="Times New Roman" w:eastAsia="Times New Roman" w:hAnsi="Times New Roman" w:cs="Times New Roman"/>
          <w:color w:val="000000"/>
        </w:rPr>
        <w:t xml:space="preserve">Son başvuru tarihi 14 Temmuz olan “Kısa Film </w:t>
      </w:r>
      <w:proofErr w:type="spellStart"/>
      <w:r w:rsidRPr="008A25E5">
        <w:rPr>
          <w:rFonts w:ascii="Times New Roman" w:eastAsia="Times New Roman" w:hAnsi="Times New Roman" w:cs="Times New Roman"/>
          <w:color w:val="000000"/>
        </w:rPr>
        <w:t>Yarışması”na</w:t>
      </w:r>
      <w:proofErr w:type="spellEnd"/>
      <w:r w:rsidRPr="008A25E5">
        <w:rPr>
          <w:rFonts w:ascii="Times New Roman" w:eastAsia="Times New Roman" w:hAnsi="Times New Roman" w:cs="Times New Roman"/>
          <w:color w:val="000000"/>
        </w:rPr>
        <w:t xml:space="preserve"> başvurular, </w:t>
      </w:r>
      <w:r w:rsidRPr="008A25E5">
        <w:rPr>
          <w:rFonts w:ascii="Times New Roman" w:eastAsia="Times New Roman" w:hAnsi="Times New Roman" w:cs="Times New Roman"/>
          <w:color w:val="0070C0"/>
          <w:u w:val="single"/>
        </w:rPr>
        <w:t>filmfreeway.com</w:t>
      </w:r>
      <w:r w:rsidRPr="008A25E5">
        <w:rPr>
          <w:rFonts w:ascii="Times New Roman" w:eastAsia="Times New Roman" w:hAnsi="Times New Roman" w:cs="Times New Roman"/>
          <w:color w:val="0070C0"/>
        </w:rPr>
        <w:t xml:space="preserve"> 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üzerinden </w:t>
      </w:r>
      <w:r w:rsidRPr="008A25E5">
        <w:rPr>
          <w:rFonts w:ascii="Times New Roman" w:hAnsi="Times New Roman" w:cs="Times New Roman"/>
        </w:rPr>
        <w:t>yapılabiliyor.</w:t>
      </w:r>
      <w:r w:rsidRPr="008A25E5">
        <w:rPr>
          <w:rFonts w:ascii="Times New Roman" w:eastAsia="Times New Roman" w:hAnsi="Times New Roman" w:cs="Times New Roman"/>
          <w:color w:val="000000"/>
        </w:rPr>
        <w:t xml:space="preserve"> </w:t>
      </w:r>
      <w:r w:rsidRPr="008A25E5">
        <w:rPr>
          <w:rFonts w:ascii="Times New Roman" w:eastAsia="Times New Roman" w:hAnsi="Times New Roman" w:cs="Times New Roman"/>
          <w:color w:val="222222"/>
        </w:rPr>
        <w:t xml:space="preserve">Başvuru koşulları ve festivale dair detaylı bilgi için </w:t>
      </w:r>
      <w:hyperlink r:id="rId6">
        <w:r w:rsidRPr="008A25E5">
          <w:rPr>
            <w:rFonts w:ascii="Times New Roman" w:eastAsia="Times New Roman" w:hAnsi="Times New Roman" w:cs="Times New Roman"/>
            <w:color w:val="0070C0"/>
            <w:u w:val="single"/>
          </w:rPr>
          <w:t>www.engelsizfestival.com</w:t>
        </w:r>
      </w:hyperlink>
      <w:r w:rsidRPr="008A25E5">
        <w:rPr>
          <w:rFonts w:ascii="Times New Roman" w:eastAsia="Times New Roman" w:hAnsi="Times New Roman" w:cs="Times New Roman"/>
          <w:color w:val="0070C0"/>
        </w:rPr>
        <w:t xml:space="preserve"> </w:t>
      </w:r>
      <w:r w:rsidRPr="008A25E5">
        <w:rPr>
          <w:rFonts w:ascii="Times New Roman" w:eastAsia="Times New Roman" w:hAnsi="Times New Roman" w:cs="Times New Roman"/>
          <w:color w:val="222222"/>
        </w:rPr>
        <w:t>ve</w:t>
      </w:r>
      <w:r w:rsidRPr="008A25E5">
        <w:rPr>
          <w:rFonts w:ascii="Times New Roman" w:eastAsia="Times New Roman" w:hAnsi="Times New Roman" w:cs="Times New Roman"/>
          <w:color w:val="0070C0"/>
        </w:rPr>
        <w:t xml:space="preserve"> </w:t>
      </w:r>
      <w:hyperlink r:id="rId7">
        <w:r w:rsidRPr="008A25E5">
          <w:rPr>
            <w:rFonts w:ascii="Times New Roman" w:eastAsia="Times New Roman" w:hAnsi="Times New Roman" w:cs="Times New Roman"/>
            <w:color w:val="0070C0"/>
            <w:u w:val="single"/>
          </w:rPr>
          <w:t>filmfreeway.com/</w:t>
        </w:r>
        <w:proofErr w:type="spellStart"/>
        <w:r w:rsidRPr="008A25E5">
          <w:rPr>
            <w:rFonts w:ascii="Times New Roman" w:eastAsia="Times New Roman" w:hAnsi="Times New Roman" w:cs="Times New Roman"/>
            <w:color w:val="0070C0"/>
            <w:u w:val="single"/>
          </w:rPr>
          <w:t>AccessibleFilmFestival</w:t>
        </w:r>
        <w:proofErr w:type="spellEnd"/>
      </w:hyperlink>
      <w:r w:rsidRPr="008A25E5">
        <w:rPr>
          <w:rFonts w:ascii="Times New Roman" w:eastAsia="Times New Roman" w:hAnsi="Times New Roman" w:cs="Times New Roman"/>
          <w:color w:val="0070C0"/>
        </w:rPr>
        <w:t> </w:t>
      </w:r>
      <w:r w:rsidRPr="008A25E5">
        <w:rPr>
          <w:rFonts w:ascii="Times New Roman" w:eastAsia="Times New Roman" w:hAnsi="Times New Roman" w:cs="Times New Roman"/>
          <w:color w:val="222222"/>
        </w:rPr>
        <w:t>adresleri ziyaret edilebilir. </w:t>
      </w:r>
    </w:p>
    <w:p w14:paraId="4DC2D034" w14:textId="45BA3508" w:rsidR="0082044C" w:rsidRPr="008A25E5" w:rsidRDefault="0082044C" w:rsidP="0082044C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73815353" w14:textId="7EE32113" w:rsidR="0082044C" w:rsidRPr="008A25E5" w:rsidRDefault="0082044C" w:rsidP="0082044C">
      <w:pPr>
        <w:jc w:val="both"/>
        <w:rPr>
          <w:rFonts w:ascii="Times New Roman" w:hAnsi="Times New Roman" w:cs="Times New Roman"/>
        </w:rPr>
      </w:pPr>
      <w:r w:rsidRPr="008A25E5">
        <w:rPr>
          <w:rFonts w:ascii="Times New Roman" w:hAnsi="Times New Roman" w:cs="Times New Roman"/>
          <w:color w:val="1A1A1A"/>
        </w:rPr>
        <w:t xml:space="preserve">Festivalin diğer basın bültenlerine </w:t>
      </w:r>
      <w:hyperlink r:id="rId8" w:history="1">
        <w:r w:rsidRPr="008A25E5">
          <w:rPr>
            <w:rStyle w:val="Kpr"/>
            <w:rFonts w:ascii="Times New Roman" w:hAnsi="Times New Roman" w:cs="Times New Roman"/>
          </w:rPr>
          <w:t>https://drive.google.com/drive/folders/1jiUPdIrd1WZjslz6DQMZqccNp0tHCXzd?usp=sharing</w:t>
        </w:r>
      </w:hyperlink>
      <w:r w:rsidRPr="008A25E5">
        <w:rPr>
          <w:rFonts w:ascii="Times New Roman" w:hAnsi="Times New Roman" w:cs="Times New Roman"/>
          <w:color w:val="1A1A1A"/>
        </w:rPr>
        <w:t xml:space="preserve"> linkinden ulaşabilirsiniz.</w:t>
      </w:r>
    </w:p>
    <w:p w14:paraId="09BEF3B9" w14:textId="77777777" w:rsidR="00490E5E" w:rsidRPr="008A25E5" w:rsidRDefault="00490E5E" w:rsidP="00490E5E">
      <w:pPr>
        <w:jc w:val="both"/>
        <w:rPr>
          <w:rFonts w:ascii="Times New Roman" w:eastAsia="Times New Roman" w:hAnsi="Times New Roman" w:cs="Times New Roman"/>
          <w:color w:val="222222"/>
        </w:rPr>
      </w:pPr>
    </w:p>
    <w:p w14:paraId="7D98C2E4" w14:textId="77777777" w:rsidR="00490E5E" w:rsidRPr="008A25E5" w:rsidRDefault="00000000" w:rsidP="00490E5E">
      <w:pPr>
        <w:pStyle w:val="NormalWeb"/>
        <w:spacing w:before="0" w:beforeAutospacing="0" w:after="0" w:afterAutospacing="0"/>
        <w:jc w:val="center"/>
        <w:rPr>
          <w:color w:val="4472C4" w:themeColor="accent1"/>
        </w:rPr>
      </w:pPr>
      <w:hyperlink r:id="rId9" w:history="1">
        <w:r w:rsidR="00490E5E" w:rsidRPr="008A25E5">
          <w:rPr>
            <w:rStyle w:val="Kpr"/>
            <w:color w:val="4472C4" w:themeColor="accent1"/>
            <w:u w:val="none"/>
          </w:rPr>
          <w:t>instagram.com/</w:t>
        </w:r>
        <w:proofErr w:type="spellStart"/>
        <w:r w:rsidR="00490E5E" w:rsidRPr="008A25E5">
          <w:rPr>
            <w:rStyle w:val="Kpr"/>
            <w:color w:val="4472C4" w:themeColor="accent1"/>
            <w:u w:val="none"/>
          </w:rPr>
          <w:t>engelsizfestival</w:t>
        </w:r>
        <w:proofErr w:type="spellEnd"/>
        <w:r w:rsidR="00490E5E" w:rsidRPr="008A25E5">
          <w:rPr>
            <w:rStyle w:val="Kpr"/>
            <w:color w:val="4472C4" w:themeColor="accent1"/>
            <w:u w:val="none"/>
          </w:rPr>
          <w:t>/</w:t>
        </w:r>
      </w:hyperlink>
    </w:p>
    <w:p w14:paraId="687997FE" w14:textId="77777777" w:rsidR="00490E5E" w:rsidRPr="008A25E5" w:rsidRDefault="00000000" w:rsidP="00490E5E">
      <w:pPr>
        <w:pStyle w:val="NormalWeb"/>
        <w:spacing w:before="0" w:beforeAutospacing="0" w:after="0" w:afterAutospacing="0"/>
        <w:jc w:val="center"/>
        <w:rPr>
          <w:color w:val="4472C4" w:themeColor="accent1"/>
        </w:rPr>
      </w:pPr>
      <w:hyperlink r:id="rId10" w:history="1">
        <w:r w:rsidR="00490E5E" w:rsidRPr="008A25E5">
          <w:rPr>
            <w:rStyle w:val="Kpr"/>
            <w:color w:val="4472C4" w:themeColor="accent1"/>
            <w:u w:val="none"/>
          </w:rPr>
          <w:t>facebook.com/</w:t>
        </w:r>
        <w:proofErr w:type="spellStart"/>
        <w:r w:rsidR="00490E5E" w:rsidRPr="008A25E5">
          <w:rPr>
            <w:rStyle w:val="Kpr"/>
            <w:color w:val="4472C4" w:themeColor="accent1"/>
            <w:u w:val="none"/>
          </w:rPr>
          <w:t>engelsizfestival</w:t>
        </w:r>
        <w:proofErr w:type="spellEnd"/>
        <w:r w:rsidR="00490E5E" w:rsidRPr="008A25E5">
          <w:rPr>
            <w:rStyle w:val="Kpr"/>
            <w:color w:val="4472C4" w:themeColor="accent1"/>
            <w:u w:val="none"/>
          </w:rPr>
          <w:t>/</w:t>
        </w:r>
      </w:hyperlink>
    </w:p>
    <w:p w14:paraId="1BC8CC29" w14:textId="77777777" w:rsidR="00490E5E" w:rsidRPr="008A25E5" w:rsidRDefault="00000000" w:rsidP="00490E5E">
      <w:pPr>
        <w:pStyle w:val="NormalWeb"/>
        <w:spacing w:before="0" w:beforeAutospacing="0" w:after="0" w:afterAutospacing="0"/>
        <w:jc w:val="center"/>
        <w:rPr>
          <w:color w:val="4472C4" w:themeColor="accent1"/>
        </w:rPr>
      </w:pPr>
      <w:hyperlink r:id="rId11" w:history="1">
        <w:r w:rsidR="00490E5E" w:rsidRPr="008A25E5">
          <w:rPr>
            <w:rStyle w:val="Kpr"/>
            <w:color w:val="4472C4" w:themeColor="accent1"/>
            <w:u w:val="none"/>
          </w:rPr>
          <w:t>twitter.com/</w:t>
        </w:r>
        <w:proofErr w:type="spellStart"/>
        <w:r w:rsidR="00490E5E" w:rsidRPr="008A25E5">
          <w:rPr>
            <w:rStyle w:val="Kpr"/>
            <w:color w:val="4472C4" w:themeColor="accent1"/>
            <w:u w:val="none"/>
          </w:rPr>
          <w:t>engelsizff</w:t>
        </w:r>
        <w:proofErr w:type="spellEnd"/>
      </w:hyperlink>
    </w:p>
    <w:p w14:paraId="014CEF0E" w14:textId="77777777" w:rsidR="00490E5E" w:rsidRPr="008A25E5" w:rsidRDefault="00490E5E" w:rsidP="00490E5E">
      <w:pPr>
        <w:rPr>
          <w:rFonts w:ascii="Times New Roman" w:hAnsi="Times New Roman" w:cs="Times New Roman"/>
          <w:color w:val="4472C4" w:themeColor="accent1"/>
        </w:rPr>
      </w:pPr>
    </w:p>
    <w:p w14:paraId="7F7B9B5D" w14:textId="77777777" w:rsidR="00490E5E" w:rsidRPr="008A25E5" w:rsidRDefault="00490E5E" w:rsidP="00490E5E">
      <w:pPr>
        <w:pStyle w:val="NormalWeb"/>
        <w:spacing w:before="0" w:beforeAutospacing="0" w:after="0" w:afterAutospacing="0"/>
        <w:rPr>
          <w:color w:val="000000"/>
        </w:rPr>
      </w:pPr>
      <w:r w:rsidRPr="008A25E5">
        <w:rPr>
          <w:b/>
          <w:bCs/>
          <w:color w:val="000000"/>
          <w:u w:val="single"/>
        </w:rPr>
        <w:lastRenderedPageBreak/>
        <w:t>Detaylı Bilgi ve Görsel İçin: </w:t>
      </w:r>
    </w:p>
    <w:p w14:paraId="4404303A" w14:textId="1257C1D8" w:rsidR="00490E5E" w:rsidRPr="008A25E5" w:rsidRDefault="00490E5E" w:rsidP="00490E5E">
      <w:pPr>
        <w:pStyle w:val="NormalWeb"/>
        <w:spacing w:before="0" w:beforeAutospacing="0" w:after="0" w:afterAutospacing="0"/>
        <w:rPr>
          <w:color w:val="000000"/>
        </w:rPr>
      </w:pPr>
      <w:r w:rsidRPr="008A25E5">
        <w:rPr>
          <w:color w:val="000000"/>
        </w:rPr>
        <w:t>Berk Şenöz</w:t>
      </w:r>
      <w:r w:rsidR="0021788D" w:rsidRPr="008A25E5">
        <w:rPr>
          <w:color w:val="000000"/>
        </w:rPr>
        <w:t xml:space="preserve"> – 0546 266 5144</w:t>
      </w:r>
    </w:p>
    <w:p w14:paraId="57287AC4" w14:textId="6F298DF0" w:rsidR="00490E5E" w:rsidRPr="008A25E5" w:rsidRDefault="00000000">
      <w:pPr>
        <w:rPr>
          <w:rFonts w:ascii="Times New Roman" w:hAnsi="Times New Roman" w:cs="Times New Roman"/>
        </w:rPr>
      </w:pPr>
      <w:hyperlink r:id="rId12" w:history="1">
        <w:r w:rsidR="00490E5E" w:rsidRPr="008A25E5">
          <w:rPr>
            <w:rStyle w:val="Kpr"/>
            <w:rFonts w:ascii="Times New Roman" w:hAnsi="Times New Roman" w:cs="Times New Roman"/>
            <w:color w:val="0B4CB4"/>
          </w:rPr>
          <w:t>berksenoz@zbiletisim.com</w:t>
        </w:r>
      </w:hyperlink>
      <w:r w:rsidR="00490E5E" w:rsidRPr="008A25E5">
        <w:rPr>
          <w:rFonts w:ascii="Times New Roman" w:hAnsi="Times New Roman" w:cs="Times New Roman"/>
          <w:color w:val="000000"/>
        </w:rPr>
        <w:t xml:space="preserve"> </w:t>
      </w:r>
    </w:p>
    <w:sectPr w:rsidR="00490E5E" w:rsidRPr="008A25E5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61"/>
    <w:rsid w:val="0021788D"/>
    <w:rsid w:val="00490E5E"/>
    <w:rsid w:val="0082044C"/>
    <w:rsid w:val="00830235"/>
    <w:rsid w:val="008A25E5"/>
    <w:rsid w:val="00D5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705B"/>
  <w15:docId w15:val="{5062B096-E927-A145-AF46-9F92B7EA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0E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820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iUPdIrd1WZjslz6DQMZqccNp0tHCXzd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mfreeway.com/AccessibleFilmFestival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elsizfestival.com" TargetMode="External"/><Relationship Id="rId11" Type="http://schemas.openxmlformats.org/officeDocument/2006/relationships/hyperlink" Target="http://www.twitter.com/engelsizf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facebook.com/engelsizfestiv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engelsizfestiv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M+7kfbZrIw1id+lJ4+2V4iYnA==">AMUW2mUGy55xgBI1r3RJndYLbWPktB5DhlsJqQL6VrPqx4UggxWLTXdQ6E/GmLr/M1K2TRKiWhadm23sj34uYWEKaIF74mNGQzJ129Bu7jq5n6o8NJBKa+E=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6</cp:revision>
  <dcterms:created xsi:type="dcterms:W3CDTF">2021-06-09T07:07:00Z</dcterms:created>
  <dcterms:modified xsi:type="dcterms:W3CDTF">2022-07-12T18:55:00Z</dcterms:modified>
</cp:coreProperties>
</file>