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B7EA" w14:textId="1DA485B7" w:rsidR="00D310A5" w:rsidRPr="00D310A5" w:rsidRDefault="00D310A5" w:rsidP="00D310A5">
      <w:pPr>
        <w:pStyle w:val="AralkYok"/>
        <w:rPr>
          <w:b/>
          <w:bCs/>
          <w:sz w:val="40"/>
          <w:szCs w:val="40"/>
        </w:rPr>
      </w:pPr>
      <w:r w:rsidRPr="00D310A5">
        <w:rPr>
          <w:b/>
          <w:bCs/>
          <w:sz w:val="40"/>
          <w:szCs w:val="40"/>
        </w:rPr>
        <w:t>2. Diyarbakır Kısa Film Festivali</w:t>
      </w:r>
    </w:p>
    <w:p w14:paraId="79517CA3" w14:textId="77777777" w:rsidR="00D310A5" w:rsidRDefault="00D310A5" w:rsidP="00D310A5">
      <w:pPr>
        <w:pStyle w:val="AralkYok"/>
        <w:rPr>
          <w:sz w:val="24"/>
          <w:szCs w:val="24"/>
        </w:rPr>
      </w:pPr>
    </w:p>
    <w:p w14:paraId="4A81EF58" w14:textId="05506C25" w:rsidR="006E57D4" w:rsidRPr="00D310A5" w:rsidRDefault="00B041F0" w:rsidP="00D310A5">
      <w:pPr>
        <w:pStyle w:val="AralkYok"/>
        <w:rPr>
          <w:sz w:val="24"/>
          <w:szCs w:val="24"/>
        </w:rPr>
      </w:pPr>
      <w:r w:rsidRPr="00D310A5">
        <w:rPr>
          <w:sz w:val="24"/>
          <w:szCs w:val="24"/>
        </w:rPr>
        <w:t>Uluslararası Diyarbakır Kısa Film Festivali, ikinci yılında sinemaseverlerle buluşacak!</w:t>
      </w:r>
    </w:p>
    <w:p w14:paraId="32C3D05B" w14:textId="4459F221" w:rsidR="00B041F0" w:rsidRPr="00D310A5" w:rsidRDefault="00B041F0" w:rsidP="00D310A5">
      <w:pPr>
        <w:pStyle w:val="AralkYok"/>
        <w:rPr>
          <w:sz w:val="24"/>
          <w:szCs w:val="24"/>
        </w:rPr>
      </w:pPr>
      <w:r w:rsidRPr="00D310A5">
        <w:rPr>
          <w:sz w:val="24"/>
          <w:szCs w:val="24"/>
        </w:rPr>
        <w:t xml:space="preserve">Geçtiğimiz yıl büyük bir coşkuyla karşılanan ve Diyarbakır kentini sinema profesyonelleriyle bir araya getiren Uluslararası Diyarbakır Kısa Film Festivali, ikinci yılında sinemaseverlerle buluşmaya hazırlanıyor. Kültür ve Turizm Bakanlığı </w:t>
      </w:r>
      <w:r w:rsidR="00120A47" w:rsidRPr="00D310A5">
        <w:rPr>
          <w:sz w:val="24"/>
          <w:szCs w:val="24"/>
        </w:rPr>
        <w:t xml:space="preserve">ile </w:t>
      </w:r>
      <w:r w:rsidRPr="00D310A5">
        <w:rPr>
          <w:sz w:val="24"/>
          <w:szCs w:val="24"/>
        </w:rPr>
        <w:t>Sinema Genel Müdürlüğü’nün katkılarıyla</w:t>
      </w:r>
      <w:r w:rsidR="00120A47" w:rsidRPr="00D310A5">
        <w:rPr>
          <w:sz w:val="24"/>
          <w:szCs w:val="24"/>
        </w:rPr>
        <w:t xml:space="preserve"> ve </w:t>
      </w:r>
      <w:r w:rsidR="00E90B4D" w:rsidRPr="00D310A5">
        <w:rPr>
          <w:sz w:val="24"/>
          <w:szCs w:val="24"/>
        </w:rPr>
        <w:t xml:space="preserve">Diyarbakır Valiliği ile </w:t>
      </w:r>
      <w:r w:rsidR="00120A47" w:rsidRPr="00D310A5">
        <w:rPr>
          <w:sz w:val="24"/>
          <w:szCs w:val="24"/>
        </w:rPr>
        <w:t>Diyarbakır Büyükşehir Belediyesi’nin paydaşlığında</w:t>
      </w:r>
      <w:r w:rsidRPr="00D310A5">
        <w:rPr>
          <w:sz w:val="24"/>
          <w:szCs w:val="24"/>
        </w:rPr>
        <w:t xml:space="preserve"> düzenlenecek olan 2. Uluslararası Diyarbakır Kısa Film Festivali, </w:t>
      </w:r>
      <w:r w:rsidR="00551194" w:rsidRPr="00D310A5">
        <w:rPr>
          <w:sz w:val="24"/>
          <w:szCs w:val="24"/>
        </w:rPr>
        <w:t>2 - 5</w:t>
      </w:r>
      <w:r w:rsidRPr="00D310A5">
        <w:rPr>
          <w:sz w:val="24"/>
          <w:szCs w:val="24"/>
        </w:rPr>
        <w:t xml:space="preserve"> Haziran 2022 tarihleri arasında </w:t>
      </w:r>
      <w:r w:rsidR="00120A47" w:rsidRPr="00D310A5">
        <w:rPr>
          <w:sz w:val="24"/>
          <w:szCs w:val="24"/>
        </w:rPr>
        <w:t>sinemaseverlerle buluşacak.</w:t>
      </w:r>
      <w:r w:rsidRPr="00D310A5">
        <w:rPr>
          <w:sz w:val="24"/>
          <w:szCs w:val="24"/>
        </w:rPr>
        <w:t xml:space="preserve"> </w:t>
      </w:r>
      <w:r w:rsidR="00120A47" w:rsidRPr="00D310A5">
        <w:rPr>
          <w:sz w:val="24"/>
          <w:szCs w:val="24"/>
        </w:rPr>
        <w:t>Yönetmen-</w:t>
      </w:r>
      <w:r w:rsidRPr="00D310A5">
        <w:rPr>
          <w:sz w:val="24"/>
          <w:szCs w:val="24"/>
        </w:rPr>
        <w:t xml:space="preserve">Yapımcı Serhat Gönen’in direktörlüğünde </w:t>
      </w:r>
      <w:r w:rsidR="00E056FD" w:rsidRPr="00D310A5">
        <w:rPr>
          <w:sz w:val="24"/>
          <w:szCs w:val="24"/>
        </w:rPr>
        <w:t>düzenlenecek</w:t>
      </w:r>
      <w:r w:rsidRPr="00D310A5">
        <w:rPr>
          <w:sz w:val="24"/>
          <w:szCs w:val="24"/>
        </w:rPr>
        <w:t xml:space="preserve"> olan festival, Diyarbakır’da günümüze kadar sürekliliği olan bir festival olmamasının eksikliğini tamamlamak amacıyla yola çıkmıştı.</w:t>
      </w:r>
      <w:r w:rsidR="00E90B4D" w:rsidRPr="00D310A5">
        <w:rPr>
          <w:sz w:val="24"/>
          <w:szCs w:val="24"/>
        </w:rPr>
        <w:t xml:space="preserve"> Yenişehir Belediyesi ve Sur Belediyesi’nin de desteklediği festival, bu yıl Karavil Gr</w:t>
      </w:r>
      <w:r w:rsidR="004B7AB7" w:rsidRPr="00D310A5">
        <w:rPr>
          <w:sz w:val="24"/>
          <w:szCs w:val="24"/>
        </w:rPr>
        <w:t xml:space="preserve">up </w:t>
      </w:r>
      <w:r w:rsidR="00E90B4D" w:rsidRPr="00D310A5">
        <w:rPr>
          <w:sz w:val="24"/>
          <w:szCs w:val="24"/>
        </w:rPr>
        <w:t>sponsorluğunda gerçekleştirilecek.</w:t>
      </w:r>
    </w:p>
    <w:p w14:paraId="7217AD6E" w14:textId="77777777" w:rsidR="00E90B4D" w:rsidRPr="00D310A5" w:rsidRDefault="00E90B4D" w:rsidP="00D310A5">
      <w:pPr>
        <w:pStyle w:val="AralkYok"/>
        <w:rPr>
          <w:sz w:val="24"/>
          <w:szCs w:val="24"/>
        </w:rPr>
      </w:pPr>
    </w:p>
    <w:p w14:paraId="5246B027" w14:textId="13DCBBDD" w:rsidR="00B041F0" w:rsidRPr="00D310A5" w:rsidRDefault="00E90B4D" w:rsidP="00D310A5">
      <w:pPr>
        <w:pStyle w:val="AralkYok"/>
        <w:rPr>
          <w:b/>
          <w:bCs/>
          <w:sz w:val="24"/>
          <w:szCs w:val="24"/>
        </w:rPr>
      </w:pPr>
      <w:r w:rsidRPr="00D310A5">
        <w:rPr>
          <w:b/>
          <w:bCs/>
          <w:sz w:val="24"/>
          <w:szCs w:val="24"/>
        </w:rPr>
        <w:t>Kısa filmlere 40 Bin TL değerinde ödül</w:t>
      </w:r>
    </w:p>
    <w:p w14:paraId="062296F0" w14:textId="1EB28120" w:rsidR="00E90B4D" w:rsidRPr="00D310A5" w:rsidRDefault="00B041F0" w:rsidP="00D310A5">
      <w:pPr>
        <w:pStyle w:val="AralkYok"/>
        <w:rPr>
          <w:sz w:val="24"/>
          <w:szCs w:val="24"/>
        </w:rPr>
      </w:pPr>
      <w:r w:rsidRPr="00D310A5">
        <w:rPr>
          <w:sz w:val="24"/>
          <w:szCs w:val="24"/>
        </w:rPr>
        <w:t>Kısa film yapımcıları</w:t>
      </w:r>
      <w:r w:rsidR="00E056FD" w:rsidRPr="00D310A5">
        <w:rPr>
          <w:sz w:val="24"/>
          <w:szCs w:val="24"/>
        </w:rPr>
        <w:t>nı</w:t>
      </w:r>
      <w:r w:rsidRPr="00D310A5">
        <w:rPr>
          <w:sz w:val="24"/>
          <w:szCs w:val="24"/>
        </w:rPr>
        <w:t xml:space="preserve">, sinema sektörü profesyonellerini ve Diyarbakırlı sinemaseverleri Diyarbakır’da bir çatı altına toplamayı hedefleyen festival, </w:t>
      </w:r>
      <w:r w:rsidR="00E056FD" w:rsidRPr="00D310A5">
        <w:rPr>
          <w:sz w:val="24"/>
          <w:szCs w:val="24"/>
        </w:rPr>
        <w:t>b</w:t>
      </w:r>
      <w:r w:rsidR="00551194" w:rsidRPr="00D310A5">
        <w:rPr>
          <w:sz w:val="24"/>
          <w:szCs w:val="24"/>
        </w:rPr>
        <w:t xml:space="preserve">u yıl ‘Uluslararası’ kategoriyi de bünyesine ekleyerek yoluna devam ediyor. </w:t>
      </w:r>
      <w:r w:rsidRPr="00D310A5">
        <w:rPr>
          <w:sz w:val="24"/>
          <w:szCs w:val="24"/>
        </w:rPr>
        <w:t>Festivalin yarı</w:t>
      </w:r>
      <w:r w:rsidR="00551194" w:rsidRPr="00D310A5">
        <w:rPr>
          <w:sz w:val="24"/>
          <w:szCs w:val="24"/>
        </w:rPr>
        <w:t>ş</w:t>
      </w:r>
      <w:r w:rsidRPr="00D310A5">
        <w:rPr>
          <w:sz w:val="24"/>
          <w:szCs w:val="24"/>
        </w:rPr>
        <w:t>ma bölümü için kısa film başvuruları da</w:t>
      </w:r>
      <w:r w:rsidR="00E90B4D" w:rsidRPr="00D310A5">
        <w:rPr>
          <w:sz w:val="24"/>
          <w:szCs w:val="24"/>
        </w:rPr>
        <w:t xml:space="preserve"> </w:t>
      </w:r>
      <w:r w:rsidRPr="00D310A5">
        <w:rPr>
          <w:sz w:val="24"/>
          <w:szCs w:val="24"/>
        </w:rPr>
        <w:t>10 Nisan’da başla</w:t>
      </w:r>
      <w:r w:rsidR="00E90B4D" w:rsidRPr="00D310A5">
        <w:rPr>
          <w:sz w:val="24"/>
          <w:szCs w:val="24"/>
        </w:rPr>
        <w:t xml:space="preserve">dı. </w:t>
      </w:r>
      <w:r w:rsidR="00F5332D" w:rsidRPr="00D310A5">
        <w:rPr>
          <w:sz w:val="24"/>
          <w:szCs w:val="24"/>
        </w:rPr>
        <w:t xml:space="preserve">Festivale başvurular </w:t>
      </w:r>
      <w:hyperlink r:id="rId4" w:tgtFrame="_blank" w:tooltip="https://filmfreeway.com/DiyarbakirShortFilmFestival" w:history="1">
        <w:r w:rsidRPr="00D310A5">
          <w:rPr>
            <w:rStyle w:val="Kpr"/>
            <w:sz w:val="24"/>
            <w:szCs w:val="24"/>
          </w:rPr>
          <w:t>filmfreeway.com/DiyarbakirShortFilmFestival</w:t>
        </w:r>
      </w:hyperlink>
      <w:r w:rsidRPr="00D310A5">
        <w:rPr>
          <w:sz w:val="24"/>
          <w:szCs w:val="24"/>
        </w:rPr>
        <w:t xml:space="preserve"> web sitesi üzerinden </w:t>
      </w:r>
      <w:r w:rsidR="00F5332D" w:rsidRPr="00D310A5">
        <w:rPr>
          <w:sz w:val="24"/>
          <w:szCs w:val="24"/>
        </w:rPr>
        <w:t xml:space="preserve">20 Mayıs tarihine kadar </w:t>
      </w:r>
      <w:r w:rsidRPr="00D310A5">
        <w:rPr>
          <w:sz w:val="24"/>
          <w:szCs w:val="24"/>
        </w:rPr>
        <w:t>yapıl</w:t>
      </w:r>
      <w:r w:rsidR="00E056FD" w:rsidRPr="00D310A5">
        <w:rPr>
          <w:sz w:val="24"/>
          <w:szCs w:val="24"/>
        </w:rPr>
        <w:t>abiliyor.</w:t>
      </w:r>
      <w:r w:rsidR="00E90B4D" w:rsidRPr="00D310A5">
        <w:rPr>
          <w:sz w:val="24"/>
          <w:szCs w:val="24"/>
        </w:rPr>
        <w:t xml:space="preserve"> </w:t>
      </w:r>
      <w:r w:rsidRPr="00D310A5">
        <w:rPr>
          <w:sz w:val="24"/>
          <w:szCs w:val="24"/>
        </w:rPr>
        <w:t xml:space="preserve">Festivalde bu yılki filmler; Ulusal Kısa Kurmaca, Ulusal Kısa Belgesel ve Uluslararası Kısa Film Yarışması olmak üzere üç ayrı kategori üzerinden değerlendirilecek. Festivale başvuran ve ana seçkiye seçilen kısa filmler, toplam 15 ödül heykelciği ve 40 bin TL’lik ödül için yarışacak. 2. Uluslararası Diyarbakır Kısa Film Festivali’nde ayrıca kısa film yarışmasında yarışan filmlerin ve özel gösterim seçkisine alınan filmlerin gösterimleri de yapılacak. Aynı zamanda festival kapsamında; atölyeler, söyleşiler, sergiler ve masterclass çalışmaları da yapılacak. </w:t>
      </w:r>
    </w:p>
    <w:p w14:paraId="066A7CB0" w14:textId="2DC3C60D" w:rsidR="00E90B4D" w:rsidRPr="00D310A5" w:rsidRDefault="00E90B4D" w:rsidP="00D310A5">
      <w:pPr>
        <w:pStyle w:val="AralkYok"/>
        <w:rPr>
          <w:sz w:val="24"/>
          <w:szCs w:val="24"/>
        </w:rPr>
      </w:pPr>
    </w:p>
    <w:p w14:paraId="4A91AC06" w14:textId="5E66A612" w:rsidR="00E90B4D" w:rsidRPr="00D310A5" w:rsidRDefault="00E90B4D" w:rsidP="00D310A5">
      <w:pPr>
        <w:pStyle w:val="AralkYok"/>
        <w:rPr>
          <w:b/>
          <w:bCs/>
          <w:sz w:val="24"/>
          <w:szCs w:val="24"/>
        </w:rPr>
      </w:pPr>
      <w:r w:rsidRPr="00D310A5">
        <w:rPr>
          <w:b/>
          <w:bCs/>
          <w:sz w:val="24"/>
          <w:szCs w:val="24"/>
        </w:rPr>
        <w:t>Emek Ödülleri Şerif Sezer ve Cezmi Baskın’a</w:t>
      </w:r>
    </w:p>
    <w:p w14:paraId="317C8682" w14:textId="0BB84680" w:rsidR="00C34C06" w:rsidRPr="00D310A5" w:rsidRDefault="00E90B4D" w:rsidP="00D310A5">
      <w:pPr>
        <w:pStyle w:val="AralkYok"/>
        <w:rPr>
          <w:sz w:val="24"/>
          <w:szCs w:val="24"/>
        </w:rPr>
      </w:pPr>
      <w:r w:rsidRPr="00D310A5">
        <w:rPr>
          <w:sz w:val="24"/>
          <w:szCs w:val="24"/>
        </w:rPr>
        <w:t xml:space="preserve">Festival kapsamında geçtiğimiz yıl verilen </w:t>
      </w:r>
      <w:r w:rsidR="008C238F" w:rsidRPr="00D310A5">
        <w:rPr>
          <w:sz w:val="24"/>
          <w:szCs w:val="24"/>
        </w:rPr>
        <w:t xml:space="preserve">Sami Hazinses ve </w:t>
      </w:r>
      <w:r w:rsidRPr="00D310A5">
        <w:rPr>
          <w:sz w:val="24"/>
          <w:szCs w:val="24"/>
        </w:rPr>
        <w:t>Sezai Karakoç</w:t>
      </w:r>
      <w:r w:rsidR="008C238F" w:rsidRPr="00D310A5">
        <w:rPr>
          <w:sz w:val="24"/>
          <w:szCs w:val="24"/>
        </w:rPr>
        <w:t xml:space="preserve"> a</w:t>
      </w:r>
      <w:r w:rsidR="00644B82" w:rsidRPr="00D310A5">
        <w:rPr>
          <w:sz w:val="24"/>
          <w:szCs w:val="24"/>
        </w:rPr>
        <w:t>dına takdim edilen</w:t>
      </w:r>
      <w:r w:rsidRPr="00D310A5">
        <w:rPr>
          <w:sz w:val="24"/>
          <w:szCs w:val="24"/>
        </w:rPr>
        <w:t xml:space="preserve"> </w:t>
      </w:r>
      <w:r w:rsidR="00644B82" w:rsidRPr="00D310A5">
        <w:rPr>
          <w:sz w:val="24"/>
          <w:szCs w:val="24"/>
        </w:rPr>
        <w:t>emek ödüllerinin</w:t>
      </w:r>
      <w:r w:rsidRPr="00D310A5">
        <w:rPr>
          <w:sz w:val="24"/>
          <w:szCs w:val="24"/>
        </w:rPr>
        <w:t xml:space="preserve"> sahipleri de belli oldu. Sinema sanatçısı Sami Hazinses adına verilen Emek Ödülü</w:t>
      </w:r>
      <w:r w:rsidR="004B7AB7" w:rsidRPr="00D310A5">
        <w:rPr>
          <w:sz w:val="24"/>
          <w:szCs w:val="24"/>
        </w:rPr>
        <w:t>;</w:t>
      </w:r>
      <w:r w:rsidRPr="00D310A5">
        <w:rPr>
          <w:sz w:val="24"/>
          <w:szCs w:val="24"/>
        </w:rPr>
        <w:t xml:space="preserve"> “Yol”, “Hakkari’de Bir Mevsim”, “Av Zamanı”, “Babam ve Oğlum”, “Deli Deli Olma”, </w:t>
      </w:r>
      <w:r w:rsidR="004B7AB7" w:rsidRPr="00D310A5">
        <w:rPr>
          <w:sz w:val="24"/>
          <w:szCs w:val="24"/>
        </w:rPr>
        <w:t>“Güneşi</w:t>
      </w:r>
      <w:r w:rsidRPr="00D310A5">
        <w:rPr>
          <w:sz w:val="24"/>
          <w:szCs w:val="24"/>
        </w:rPr>
        <w:t xml:space="preserve"> Gördüm” ve “Memleket” filmlerindeki performanslarıyla unutulmayan ve aynı zamanda “Çemberimde Gül Oya”, “Beyaz Gelincik”, “Karagül” ve “Benim Adım Melek” gibi dizilerle milyonların sevgisini kazanan usta sanatçı Şerif Sezer’e takdim edilecek. Usta şair Sezai Karakoç adına verilen Emek Ödülü ise</w:t>
      </w:r>
      <w:r w:rsidR="004B7AB7" w:rsidRPr="00D310A5">
        <w:rPr>
          <w:sz w:val="24"/>
          <w:szCs w:val="24"/>
        </w:rPr>
        <w:t>; “Rina”, “Beyaz Melek”, “Güneşi Gördüm”, “Beynelmilel”, “G.O.R.A.”, “Neşeli Hayat”, “Dokuz” ve “Mucize” gibi filmlerdeki oyunculuğuyla unutulmayan ve “İkinci Bahar”, “Ayrılsak da Beraberiz”, “Akasya Durağı”, “Atiye”, “Kuzey Yıldızı İlk Aşk” ve “Yargı” gibi dizilerle izleyicisini sevdiren usta sanatçı Cezmi Baskın’a takdim edilecek. Şerif Sezer ve Cezmi Baskın’a ödülleri, 2 Haziran akşamı gerçekleştirilecek olan festivalin açılış töreninde sunulacak.</w:t>
      </w:r>
      <w:r w:rsidR="00C34C06" w:rsidRPr="00D310A5">
        <w:rPr>
          <w:sz w:val="24"/>
          <w:szCs w:val="24"/>
        </w:rPr>
        <w:t xml:space="preserve"> </w:t>
      </w:r>
    </w:p>
    <w:p w14:paraId="37754FE7" w14:textId="77777777" w:rsidR="00C34C06" w:rsidRPr="00D310A5" w:rsidRDefault="00C34C06" w:rsidP="00D310A5">
      <w:pPr>
        <w:pStyle w:val="AralkYok"/>
        <w:rPr>
          <w:sz w:val="24"/>
          <w:szCs w:val="24"/>
        </w:rPr>
      </w:pPr>
    </w:p>
    <w:p w14:paraId="5A48C951" w14:textId="39FAE35F" w:rsidR="00C34C06" w:rsidRPr="00D310A5" w:rsidRDefault="00D310A5" w:rsidP="00D310A5">
      <w:pPr>
        <w:pStyle w:val="AralkYok"/>
        <w:rPr>
          <w:b/>
          <w:bCs/>
          <w:sz w:val="24"/>
          <w:szCs w:val="24"/>
        </w:rPr>
      </w:pPr>
      <w:r w:rsidRPr="00D310A5">
        <w:rPr>
          <w:b/>
          <w:bCs/>
          <w:sz w:val="24"/>
          <w:szCs w:val="24"/>
        </w:rPr>
        <w:t>2. Uluslararası Diyarbakır Kısa Film Festivali</w:t>
      </w:r>
    </w:p>
    <w:p w14:paraId="75A85D74" w14:textId="2E403CC3" w:rsidR="00C34C06" w:rsidRPr="00D310A5" w:rsidRDefault="00D310A5" w:rsidP="00D310A5">
      <w:pPr>
        <w:pStyle w:val="AralkYok"/>
        <w:rPr>
          <w:sz w:val="24"/>
          <w:szCs w:val="24"/>
        </w:rPr>
      </w:pPr>
      <w:r w:rsidRPr="00D310A5">
        <w:rPr>
          <w:b/>
          <w:bCs/>
          <w:sz w:val="24"/>
          <w:szCs w:val="24"/>
        </w:rPr>
        <w:t>Web Sitesi</w:t>
      </w:r>
      <w:r w:rsidRPr="00D310A5">
        <w:rPr>
          <w:sz w:val="24"/>
          <w:szCs w:val="24"/>
        </w:rPr>
        <w:t xml:space="preserve"> </w:t>
      </w:r>
      <w:r w:rsidR="00C34C06" w:rsidRPr="00D310A5">
        <w:rPr>
          <w:sz w:val="24"/>
          <w:szCs w:val="24"/>
        </w:rPr>
        <w:t>|</w:t>
      </w:r>
      <w:r>
        <w:rPr>
          <w:sz w:val="24"/>
          <w:szCs w:val="24"/>
        </w:rPr>
        <w:t xml:space="preserve"> </w:t>
      </w:r>
      <w:hyperlink r:id="rId5" w:history="1">
        <w:r w:rsidR="00C34C06" w:rsidRPr="00D310A5">
          <w:rPr>
            <w:rStyle w:val="Kpr"/>
            <w:sz w:val="24"/>
            <w:szCs w:val="24"/>
          </w:rPr>
          <w:t>www.diyarbakirkff.com</w:t>
        </w:r>
      </w:hyperlink>
      <w:r w:rsidR="00C34C06" w:rsidRPr="00D310A5">
        <w:rPr>
          <w:sz w:val="24"/>
          <w:szCs w:val="24"/>
        </w:rPr>
        <w:t xml:space="preserve"> </w:t>
      </w:r>
    </w:p>
    <w:p w14:paraId="0DF8B64F" w14:textId="25C09400" w:rsidR="002F3D63" w:rsidRPr="00D310A5" w:rsidRDefault="00D310A5" w:rsidP="00D310A5">
      <w:pPr>
        <w:pStyle w:val="AralkYok"/>
        <w:rPr>
          <w:sz w:val="24"/>
          <w:szCs w:val="24"/>
        </w:rPr>
      </w:pPr>
      <w:r w:rsidRPr="00D310A5">
        <w:rPr>
          <w:b/>
          <w:bCs/>
          <w:sz w:val="24"/>
          <w:szCs w:val="24"/>
        </w:rPr>
        <w:t xml:space="preserve">Instagram </w:t>
      </w:r>
      <w:r w:rsidR="00C34C06" w:rsidRPr="00D310A5">
        <w:rPr>
          <w:sz w:val="24"/>
          <w:szCs w:val="24"/>
        </w:rPr>
        <w:t xml:space="preserve">| </w:t>
      </w:r>
      <w:hyperlink r:id="rId6" w:history="1">
        <w:r w:rsidR="00C34C06" w:rsidRPr="00D310A5">
          <w:rPr>
            <w:rStyle w:val="Kpr"/>
            <w:sz w:val="24"/>
            <w:szCs w:val="24"/>
          </w:rPr>
          <w:t>www.instagram.com/diyarbakirkff</w:t>
        </w:r>
      </w:hyperlink>
    </w:p>
    <w:p w14:paraId="684DB3FB" w14:textId="4B9DDBC0" w:rsidR="00C34C06" w:rsidRPr="00D310A5" w:rsidRDefault="00D310A5" w:rsidP="00D310A5">
      <w:pPr>
        <w:pStyle w:val="AralkYok"/>
        <w:rPr>
          <w:sz w:val="24"/>
          <w:szCs w:val="24"/>
        </w:rPr>
      </w:pPr>
      <w:r w:rsidRPr="00D310A5">
        <w:rPr>
          <w:b/>
          <w:bCs/>
          <w:sz w:val="24"/>
          <w:szCs w:val="24"/>
        </w:rPr>
        <w:t>F</w:t>
      </w:r>
      <w:r>
        <w:rPr>
          <w:b/>
          <w:bCs/>
          <w:sz w:val="24"/>
          <w:szCs w:val="24"/>
        </w:rPr>
        <w:t>i</w:t>
      </w:r>
      <w:r w:rsidRPr="00D310A5">
        <w:rPr>
          <w:b/>
          <w:bCs/>
          <w:sz w:val="24"/>
          <w:szCs w:val="24"/>
        </w:rPr>
        <w:t>lm Freeway</w:t>
      </w:r>
      <w:r w:rsidRPr="00D310A5">
        <w:rPr>
          <w:sz w:val="24"/>
          <w:szCs w:val="24"/>
        </w:rPr>
        <w:t xml:space="preserve"> </w:t>
      </w:r>
      <w:r w:rsidR="00C34C06" w:rsidRPr="00D310A5">
        <w:rPr>
          <w:sz w:val="24"/>
          <w:szCs w:val="24"/>
        </w:rPr>
        <w:t xml:space="preserve">| </w:t>
      </w:r>
      <w:hyperlink r:id="rId7" w:history="1">
        <w:r w:rsidR="00C34C06" w:rsidRPr="00D310A5">
          <w:rPr>
            <w:rStyle w:val="Kpr"/>
            <w:sz w:val="24"/>
            <w:szCs w:val="24"/>
          </w:rPr>
          <w:t>https://filmfreeway.com/DiyarbakirShortFilmFestival</w:t>
        </w:r>
      </w:hyperlink>
    </w:p>
    <w:p w14:paraId="15521C59" w14:textId="77777777" w:rsidR="009F3A0C" w:rsidRPr="00D310A5" w:rsidRDefault="009F3A0C" w:rsidP="00D310A5">
      <w:pPr>
        <w:pStyle w:val="AralkYok"/>
        <w:rPr>
          <w:sz w:val="24"/>
          <w:szCs w:val="24"/>
        </w:rPr>
      </w:pPr>
    </w:p>
    <w:sectPr w:rsidR="009F3A0C" w:rsidRPr="00D31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F0"/>
    <w:rsid w:val="00120A47"/>
    <w:rsid w:val="001311FA"/>
    <w:rsid w:val="001C5A6E"/>
    <w:rsid w:val="002F3D63"/>
    <w:rsid w:val="00346525"/>
    <w:rsid w:val="0045097C"/>
    <w:rsid w:val="004B7AB7"/>
    <w:rsid w:val="00551194"/>
    <w:rsid w:val="00644B82"/>
    <w:rsid w:val="00683C65"/>
    <w:rsid w:val="006E57D4"/>
    <w:rsid w:val="008C238F"/>
    <w:rsid w:val="009F3A0C"/>
    <w:rsid w:val="00A140E0"/>
    <w:rsid w:val="00B041F0"/>
    <w:rsid w:val="00B87FC6"/>
    <w:rsid w:val="00C34C06"/>
    <w:rsid w:val="00D310A5"/>
    <w:rsid w:val="00DB7810"/>
    <w:rsid w:val="00E056FD"/>
    <w:rsid w:val="00E71282"/>
    <w:rsid w:val="00E90B4D"/>
    <w:rsid w:val="00F53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BDA5"/>
  <w15:chartTrackingRefBased/>
  <w15:docId w15:val="{FFB100A9-FB4A-4C28-B73B-3FB02504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41F0"/>
    <w:rPr>
      <w:color w:val="0563C1" w:themeColor="hyperlink"/>
      <w:u w:val="single"/>
    </w:rPr>
  </w:style>
  <w:style w:type="character" w:styleId="zmlenmeyenBahsetme">
    <w:name w:val="Unresolved Mention"/>
    <w:basedOn w:val="VarsaylanParagrafYazTipi"/>
    <w:uiPriority w:val="99"/>
    <w:semiHidden/>
    <w:unhideWhenUsed/>
    <w:rsid w:val="00B041F0"/>
    <w:rPr>
      <w:color w:val="605E5C"/>
      <w:shd w:val="clear" w:color="auto" w:fill="E1DFDD"/>
    </w:rPr>
  </w:style>
  <w:style w:type="paragraph" w:styleId="AralkYok">
    <w:name w:val="No Spacing"/>
    <w:uiPriority w:val="1"/>
    <w:qFormat/>
    <w:rsid w:val="00D31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0496">
      <w:bodyDiv w:val="1"/>
      <w:marLeft w:val="0"/>
      <w:marRight w:val="0"/>
      <w:marTop w:val="0"/>
      <w:marBottom w:val="0"/>
      <w:divBdr>
        <w:top w:val="none" w:sz="0" w:space="0" w:color="auto"/>
        <w:left w:val="none" w:sz="0" w:space="0" w:color="auto"/>
        <w:bottom w:val="none" w:sz="0" w:space="0" w:color="auto"/>
        <w:right w:val="none" w:sz="0" w:space="0" w:color="auto"/>
      </w:divBdr>
      <w:divsChild>
        <w:div w:id="1724451679">
          <w:marLeft w:val="0"/>
          <w:marRight w:val="0"/>
          <w:marTop w:val="0"/>
          <w:marBottom w:val="0"/>
          <w:divBdr>
            <w:top w:val="none" w:sz="0" w:space="0" w:color="auto"/>
            <w:left w:val="none" w:sz="0" w:space="0" w:color="auto"/>
            <w:bottom w:val="none" w:sz="0" w:space="0" w:color="auto"/>
            <w:right w:val="none" w:sz="0" w:space="0" w:color="auto"/>
          </w:divBdr>
        </w:div>
        <w:div w:id="1413627449">
          <w:marLeft w:val="0"/>
          <w:marRight w:val="0"/>
          <w:marTop w:val="0"/>
          <w:marBottom w:val="0"/>
          <w:divBdr>
            <w:top w:val="none" w:sz="0" w:space="0" w:color="auto"/>
            <w:left w:val="none" w:sz="0" w:space="0" w:color="auto"/>
            <w:bottom w:val="none" w:sz="0" w:space="0" w:color="auto"/>
            <w:right w:val="none" w:sz="0" w:space="0" w:color="auto"/>
          </w:divBdr>
        </w:div>
        <w:div w:id="677389293">
          <w:marLeft w:val="0"/>
          <w:marRight w:val="0"/>
          <w:marTop w:val="0"/>
          <w:marBottom w:val="0"/>
          <w:divBdr>
            <w:top w:val="none" w:sz="0" w:space="0" w:color="auto"/>
            <w:left w:val="none" w:sz="0" w:space="0" w:color="auto"/>
            <w:bottom w:val="none" w:sz="0" w:space="0" w:color="auto"/>
            <w:right w:val="none" w:sz="0" w:space="0" w:color="auto"/>
          </w:divBdr>
        </w:div>
        <w:div w:id="365066833">
          <w:marLeft w:val="0"/>
          <w:marRight w:val="0"/>
          <w:marTop w:val="0"/>
          <w:marBottom w:val="0"/>
          <w:divBdr>
            <w:top w:val="none" w:sz="0" w:space="0" w:color="auto"/>
            <w:left w:val="none" w:sz="0" w:space="0" w:color="auto"/>
            <w:bottom w:val="none" w:sz="0" w:space="0" w:color="auto"/>
            <w:right w:val="none" w:sz="0" w:space="0" w:color="auto"/>
          </w:divBdr>
          <w:divsChild>
            <w:div w:id="1027096331">
              <w:marLeft w:val="0"/>
              <w:marRight w:val="0"/>
              <w:marTop w:val="0"/>
              <w:marBottom w:val="0"/>
              <w:divBdr>
                <w:top w:val="none" w:sz="0" w:space="0" w:color="auto"/>
                <w:left w:val="none" w:sz="0" w:space="0" w:color="auto"/>
                <w:bottom w:val="none" w:sz="0" w:space="0" w:color="auto"/>
                <w:right w:val="none" w:sz="0" w:space="0" w:color="auto"/>
              </w:divBdr>
            </w:div>
            <w:div w:id="618294694">
              <w:marLeft w:val="0"/>
              <w:marRight w:val="0"/>
              <w:marTop w:val="0"/>
              <w:marBottom w:val="0"/>
              <w:divBdr>
                <w:top w:val="none" w:sz="0" w:space="0" w:color="auto"/>
                <w:left w:val="none" w:sz="0" w:space="0" w:color="auto"/>
                <w:bottom w:val="none" w:sz="0" w:space="0" w:color="auto"/>
                <w:right w:val="none" w:sz="0" w:space="0" w:color="auto"/>
              </w:divBdr>
            </w:div>
            <w:div w:id="380056204">
              <w:marLeft w:val="0"/>
              <w:marRight w:val="0"/>
              <w:marTop w:val="0"/>
              <w:marBottom w:val="0"/>
              <w:divBdr>
                <w:top w:val="none" w:sz="0" w:space="0" w:color="auto"/>
                <w:left w:val="none" w:sz="0" w:space="0" w:color="auto"/>
                <w:bottom w:val="none" w:sz="0" w:space="0" w:color="auto"/>
                <w:right w:val="none" w:sz="0" w:space="0" w:color="auto"/>
              </w:divBdr>
            </w:div>
            <w:div w:id="754398310">
              <w:marLeft w:val="0"/>
              <w:marRight w:val="0"/>
              <w:marTop w:val="0"/>
              <w:marBottom w:val="0"/>
              <w:divBdr>
                <w:top w:val="none" w:sz="0" w:space="0" w:color="auto"/>
                <w:left w:val="none" w:sz="0" w:space="0" w:color="auto"/>
                <w:bottom w:val="none" w:sz="0" w:space="0" w:color="auto"/>
                <w:right w:val="none" w:sz="0" w:space="0" w:color="auto"/>
              </w:divBdr>
            </w:div>
            <w:div w:id="992568171">
              <w:marLeft w:val="0"/>
              <w:marRight w:val="0"/>
              <w:marTop w:val="0"/>
              <w:marBottom w:val="0"/>
              <w:divBdr>
                <w:top w:val="none" w:sz="0" w:space="0" w:color="auto"/>
                <w:left w:val="none" w:sz="0" w:space="0" w:color="auto"/>
                <w:bottom w:val="none" w:sz="0" w:space="0" w:color="auto"/>
                <w:right w:val="none" w:sz="0" w:space="0" w:color="auto"/>
              </w:divBdr>
            </w:div>
            <w:div w:id="5002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1557">
      <w:bodyDiv w:val="1"/>
      <w:marLeft w:val="0"/>
      <w:marRight w:val="0"/>
      <w:marTop w:val="0"/>
      <w:marBottom w:val="0"/>
      <w:divBdr>
        <w:top w:val="none" w:sz="0" w:space="0" w:color="auto"/>
        <w:left w:val="none" w:sz="0" w:space="0" w:color="auto"/>
        <w:bottom w:val="none" w:sz="0" w:space="0" w:color="auto"/>
        <w:right w:val="none" w:sz="0" w:space="0" w:color="auto"/>
      </w:divBdr>
      <w:divsChild>
        <w:div w:id="1380351838">
          <w:marLeft w:val="0"/>
          <w:marRight w:val="0"/>
          <w:marTop w:val="0"/>
          <w:marBottom w:val="0"/>
          <w:divBdr>
            <w:top w:val="none" w:sz="0" w:space="0" w:color="auto"/>
            <w:left w:val="none" w:sz="0" w:space="0" w:color="auto"/>
            <w:bottom w:val="none" w:sz="0" w:space="0" w:color="auto"/>
            <w:right w:val="none" w:sz="0" w:space="0" w:color="auto"/>
          </w:divBdr>
        </w:div>
        <w:div w:id="1657874274">
          <w:marLeft w:val="0"/>
          <w:marRight w:val="0"/>
          <w:marTop w:val="0"/>
          <w:marBottom w:val="0"/>
          <w:divBdr>
            <w:top w:val="none" w:sz="0" w:space="0" w:color="auto"/>
            <w:left w:val="none" w:sz="0" w:space="0" w:color="auto"/>
            <w:bottom w:val="none" w:sz="0" w:space="0" w:color="auto"/>
            <w:right w:val="none" w:sz="0" w:space="0" w:color="auto"/>
          </w:divBdr>
        </w:div>
        <w:div w:id="2122262236">
          <w:marLeft w:val="0"/>
          <w:marRight w:val="0"/>
          <w:marTop w:val="0"/>
          <w:marBottom w:val="0"/>
          <w:divBdr>
            <w:top w:val="none" w:sz="0" w:space="0" w:color="auto"/>
            <w:left w:val="none" w:sz="0" w:space="0" w:color="auto"/>
            <w:bottom w:val="none" w:sz="0" w:space="0" w:color="auto"/>
            <w:right w:val="none" w:sz="0" w:space="0" w:color="auto"/>
          </w:divBdr>
        </w:div>
        <w:div w:id="1665357255">
          <w:marLeft w:val="0"/>
          <w:marRight w:val="0"/>
          <w:marTop w:val="0"/>
          <w:marBottom w:val="0"/>
          <w:divBdr>
            <w:top w:val="none" w:sz="0" w:space="0" w:color="auto"/>
            <w:left w:val="none" w:sz="0" w:space="0" w:color="auto"/>
            <w:bottom w:val="none" w:sz="0" w:space="0" w:color="auto"/>
            <w:right w:val="none" w:sz="0" w:space="0" w:color="auto"/>
          </w:divBdr>
        </w:div>
        <w:div w:id="1377270961">
          <w:marLeft w:val="0"/>
          <w:marRight w:val="0"/>
          <w:marTop w:val="0"/>
          <w:marBottom w:val="0"/>
          <w:divBdr>
            <w:top w:val="none" w:sz="0" w:space="0" w:color="auto"/>
            <w:left w:val="none" w:sz="0" w:space="0" w:color="auto"/>
            <w:bottom w:val="none" w:sz="0" w:space="0" w:color="auto"/>
            <w:right w:val="none" w:sz="0" w:space="0" w:color="auto"/>
          </w:divBdr>
        </w:div>
        <w:div w:id="1375930030">
          <w:marLeft w:val="0"/>
          <w:marRight w:val="0"/>
          <w:marTop w:val="0"/>
          <w:marBottom w:val="0"/>
          <w:divBdr>
            <w:top w:val="none" w:sz="0" w:space="0" w:color="auto"/>
            <w:left w:val="none" w:sz="0" w:space="0" w:color="auto"/>
            <w:bottom w:val="none" w:sz="0" w:space="0" w:color="auto"/>
            <w:right w:val="none" w:sz="0" w:space="0" w:color="auto"/>
          </w:divBdr>
        </w:div>
        <w:div w:id="938609018">
          <w:marLeft w:val="0"/>
          <w:marRight w:val="0"/>
          <w:marTop w:val="0"/>
          <w:marBottom w:val="0"/>
          <w:divBdr>
            <w:top w:val="none" w:sz="0" w:space="0" w:color="auto"/>
            <w:left w:val="none" w:sz="0" w:space="0" w:color="auto"/>
            <w:bottom w:val="none" w:sz="0" w:space="0" w:color="auto"/>
            <w:right w:val="none" w:sz="0" w:space="0" w:color="auto"/>
          </w:divBdr>
        </w:div>
        <w:div w:id="148794887">
          <w:marLeft w:val="0"/>
          <w:marRight w:val="0"/>
          <w:marTop w:val="0"/>
          <w:marBottom w:val="0"/>
          <w:divBdr>
            <w:top w:val="none" w:sz="0" w:space="0" w:color="auto"/>
            <w:left w:val="none" w:sz="0" w:space="0" w:color="auto"/>
            <w:bottom w:val="none" w:sz="0" w:space="0" w:color="auto"/>
            <w:right w:val="none" w:sz="0" w:space="0" w:color="auto"/>
          </w:divBdr>
        </w:div>
        <w:div w:id="44226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lmfreeway.com/DiyarbakirShortFilmFesti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diyarbakirkff" TargetMode="External"/><Relationship Id="rId5" Type="http://schemas.openxmlformats.org/officeDocument/2006/relationships/hyperlink" Target="http://www.diyarbakirkff.com" TargetMode="External"/><Relationship Id="rId4" Type="http://schemas.openxmlformats.org/officeDocument/2006/relationships/hyperlink" Target="https://filmfreeway.com/DiyarbakirShortFilmFestival"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529</Words>
  <Characters>3018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19</cp:revision>
  <dcterms:created xsi:type="dcterms:W3CDTF">2022-04-12T09:49:00Z</dcterms:created>
  <dcterms:modified xsi:type="dcterms:W3CDTF">2022-05-10T04:32:00Z</dcterms:modified>
</cp:coreProperties>
</file>