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D9E7" w14:textId="34AC9DDD" w:rsidR="002D44E1" w:rsidRPr="00583D69" w:rsidRDefault="002D44E1" w:rsidP="002D44E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583D69">
        <w:rPr>
          <w:rStyle w:val="Gl"/>
          <w:color w:val="000000"/>
          <w:sz w:val="40"/>
          <w:szCs w:val="40"/>
        </w:rPr>
        <w:t>2. ULUSLARARASI DİSTOPYA</w:t>
      </w:r>
      <w:r w:rsidR="00456310">
        <w:rPr>
          <w:rStyle w:val="Gl"/>
          <w:color w:val="000000"/>
          <w:sz w:val="40"/>
          <w:szCs w:val="40"/>
        </w:rPr>
        <w:t xml:space="preserve"> </w:t>
      </w:r>
    </w:p>
    <w:p w14:paraId="7B94AFDA" w14:textId="4034482E" w:rsidR="002D44E1" w:rsidRPr="00583D69" w:rsidRDefault="002D44E1" w:rsidP="006A4E0D">
      <w:pPr>
        <w:pStyle w:val="NormalWeb"/>
        <w:spacing w:before="0" w:beforeAutospacing="0" w:after="0" w:afterAutospacing="0"/>
        <w:jc w:val="center"/>
        <w:rPr>
          <w:rStyle w:val="Gl"/>
          <w:color w:val="000000"/>
          <w:sz w:val="40"/>
          <w:szCs w:val="40"/>
        </w:rPr>
      </w:pPr>
      <w:r w:rsidRPr="00583D69">
        <w:rPr>
          <w:rStyle w:val="Gl"/>
          <w:color w:val="000000"/>
          <w:sz w:val="40"/>
          <w:szCs w:val="40"/>
        </w:rPr>
        <w:t>FİLM FESTİVALİ</w:t>
      </w:r>
    </w:p>
    <w:p w14:paraId="30C1E02F" w14:textId="22957FB7" w:rsidR="006A4E0D" w:rsidRPr="00583D69" w:rsidRDefault="006A4E0D" w:rsidP="006A4E0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583D69">
        <w:rPr>
          <w:rStyle w:val="Gl"/>
          <w:color w:val="000000"/>
          <w:sz w:val="40"/>
          <w:szCs w:val="40"/>
        </w:rPr>
        <w:t>BAŞLADI</w:t>
      </w:r>
    </w:p>
    <w:p w14:paraId="122B296C" w14:textId="77777777" w:rsidR="002D44E1" w:rsidRDefault="002D44E1" w:rsidP="002D44E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Style w:val="Gl"/>
          <w:color w:val="000000"/>
        </w:rPr>
        <w:t> </w:t>
      </w:r>
    </w:p>
    <w:p w14:paraId="62D537AE" w14:textId="4B81C045" w:rsidR="006A4E0D" w:rsidRPr="00583D69" w:rsidRDefault="006A4E0D" w:rsidP="002D44E1">
      <w:pPr>
        <w:pStyle w:val="NormalWeb"/>
        <w:spacing w:before="0" w:beforeAutospacing="0" w:after="0" w:afterAutospacing="0"/>
        <w:jc w:val="center"/>
        <w:rPr>
          <w:rStyle w:val="Gl"/>
          <w:color w:val="000000"/>
          <w:sz w:val="28"/>
          <w:szCs w:val="28"/>
        </w:rPr>
      </w:pPr>
      <w:r w:rsidRPr="00583D69">
        <w:rPr>
          <w:rStyle w:val="Gl"/>
          <w:color w:val="000000"/>
          <w:sz w:val="28"/>
          <w:szCs w:val="28"/>
        </w:rPr>
        <w:t xml:space="preserve">Bu yıl 2’nci kez sinemaseverlerle bir araya gelen “Uluslararası Distopya Film Festivali”, 19 Kasım tarihinde Uluslararası Kısa Film Yarışması’ndaki </w:t>
      </w:r>
      <w:r w:rsidR="004C3730" w:rsidRPr="00583D69">
        <w:rPr>
          <w:rStyle w:val="Gl"/>
          <w:color w:val="000000"/>
          <w:sz w:val="28"/>
          <w:szCs w:val="28"/>
        </w:rPr>
        <w:t>finalistler</w:t>
      </w:r>
      <w:r w:rsidR="00A60AD0" w:rsidRPr="00583D69">
        <w:rPr>
          <w:rStyle w:val="Gl"/>
          <w:color w:val="000000"/>
          <w:sz w:val="28"/>
          <w:szCs w:val="28"/>
        </w:rPr>
        <w:t>in gösterimi</w:t>
      </w:r>
      <w:r w:rsidRPr="00583D69">
        <w:rPr>
          <w:rStyle w:val="Gl"/>
          <w:color w:val="000000"/>
          <w:sz w:val="28"/>
          <w:szCs w:val="28"/>
        </w:rPr>
        <w:t xml:space="preserve"> ve söyleşi</w:t>
      </w:r>
      <w:r w:rsidR="00A60AD0" w:rsidRPr="00583D69">
        <w:rPr>
          <w:rStyle w:val="Gl"/>
          <w:color w:val="000000"/>
          <w:sz w:val="28"/>
          <w:szCs w:val="28"/>
        </w:rPr>
        <w:t xml:space="preserve"> programıyla</w:t>
      </w:r>
      <w:r w:rsidRPr="00583D69">
        <w:rPr>
          <w:rStyle w:val="Gl"/>
          <w:color w:val="000000"/>
          <w:sz w:val="28"/>
          <w:szCs w:val="28"/>
        </w:rPr>
        <w:t xml:space="preserve"> başladı. Ayrıca</w:t>
      </w:r>
      <w:r w:rsidR="004C3730" w:rsidRPr="00583D69">
        <w:rPr>
          <w:rStyle w:val="Gl"/>
          <w:color w:val="000000"/>
          <w:sz w:val="28"/>
          <w:szCs w:val="28"/>
        </w:rPr>
        <w:t xml:space="preserve"> </w:t>
      </w:r>
      <w:r w:rsidR="008B70DF" w:rsidRPr="00583D69">
        <w:rPr>
          <w:b/>
          <w:bCs/>
          <w:color w:val="000000"/>
          <w:sz w:val="28"/>
          <w:szCs w:val="28"/>
        </w:rPr>
        <w:t>festivalin program direktörü ve</w:t>
      </w:r>
      <w:r w:rsidR="008B70DF" w:rsidRPr="00583D69">
        <w:rPr>
          <w:color w:val="000000"/>
          <w:sz w:val="28"/>
          <w:szCs w:val="28"/>
        </w:rPr>
        <w:t xml:space="preserve"> </w:t>
      </w:r>
      <w:r w:rsidR="000F289F" w:rsidRPr="00583D69">
        <w:rPr>
          <w:rStyle w:val="Gl"/>
          <w:color w:val="000000"/>
          <w:sz w:val="28"/>
          <w:szCs w:val="28"/>
        </w:rPr>
        <w:t>sinema yazarı</w:t>
      </w:r>
      <w:r w:rsidR="00C97F38" w:rsidRPr="00583D69">
        <w:rPr>
          <w:rStyle w:val="Gl"/>
          <w:color w:val="000000"/>
          <w:sz w:val="28"/>
          <w:szCs w:val="28"/>
        </w:rPr>
        <w:t xml:space="preserve"> </w:t>
      </w:r>
      <w:r w:rsidR="000F289F" w:rsidRPr="00583D69">
        <w:rPr>
          <w:rStyle w:val="Gl"/>
          <w:color w:val="000000"/>
          <w:sz w:val="28"/>
          <w:szCs w:val="28"/>
        </w:rPr>
        <w:t>Kerem Akça’nın</w:t>
      </w:r>
      <w:r w:rsidR="00C97F38" w:rsidRPr="00583D69">
        <w:rPr>
          <w:rStyle w:val="Gl"/>
          <w:color w:val="000000"/>
          <w:sz w:val="28"/>
          <w:szCs w:val="28"/>
        </w:rPr>
        <w:t xml:space="preserve"> </w:t>
      </w:r>
      <w:r w:rsidR="000F289F" w:rsidRPr="00583D69">
        <w:rPr>
          <w:rStyle w:val="Gl"/>
          <w:color w:val="000000"/>
          <w:sz w:val="28"/>
          <w:szCs w:val="28"/>
        </w:rPr>
        <w:t xml:space="preserve">katılımıyla </w:t>
      </w:r>
      <w:r w:rsidR="00671C84" w:rsidRPr="00583D69">
        <w:rPr>
          <w:rStyle w:val="Gl"/>
          <w:color w:val="000000"/>
          <w:sz w:val="28"/>
          <w:szCs w:val="28"/>
        </w:rPr>
        <w:t>gerçekleşen</w:t>
      </w:r>
      <w:r w:rsidR="00C97F38" w:rsidRPr="00583D69">
        <w:rPr>
          <w:rStyle w:val="Gl"/>
          <w:color w:val="000000"/>
          <w:sz w:val="28"/>
          <w:szCs w:val="28"/>
        </w:rPr>
        <w:t xml:space="preserve"> </w:t>
      </w:r>
      <w:r w:rsidR="004C3730" w:rsidRPr="00583D69">
        <w:rPr>
          <w:rStyle w:val="Gl"/>
          <w:color w:val="000000"/>
          <w:sz w:val="28"/>
          <w:szCs w:val="28"/>
        </w:rPr>
        <w:t>“Tür Sinemasından Üretimler” panelinde</w:t>
      </w:r>
      <w:r w:rsidR="00C97F38" w:rsidRPr="00583D69">
        <w:rPr>
          <w:rStyle w:val="Gl"/>
          <w:color w:val="000000"/>
          <w:sz w:val="28"/>
          <w:szCs w:val="28"/>
        </w:rPr>
        <w:t xml:space="preserve"> </w:t>
      </w:r>
      <w:r w:rsidR="000F289F" w:rsidRPr="00583D69">
        <w:rPr>
          <w:rStyle w:val="Gl"/>
          <w:color w:val="000000"/>
          <w:sz w:val="28"/>
          <w:szCs w:val="28"/>
        </w:rPr>
        <w:t>sinemanın geleceği üzerine konuşuldu.</w:t>
      </w:r>
    </w:p>
    <w:p w14:paraId="66BC7335" w14:textId="77777777" w:rsidR="00C97F38" w:rsidRDefault="00C97F38" w:rsidP="002D44E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291D5E2" w14:textId="196AFD0D" w:rsidR="006F35A7" w:rsidRDefault="002D44E1" w:rsidP="002D44E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T.</w:t>
      </w:r>
      <w:r w:rsidR="00583D69">
        <w:rPr>
          <w:color w:val="000000"/>
        </w:rPr>
        <w:t xml:space="preserve"> </w:t>
      </w:r>
      <w:r>
        <w:rPr>
          <w:color w:val="000000"/>
        </w:rPr>
        <w:t xml:space="preserve">C. Kültür ve Turizm Bakanlığı Sinema Genel Müdürlüğü’nün katkılarıyla ve BKM </w:t>
      </w:r>
      <w:proofErr w:type="spellStart"/>
      <w:r>
        <w:rPr>
          <w:color w:val="000000"/>
        </w:rPr>
        <w:t>Mutfak’ın</w:t>
      </w:r>
      <w:proofErr w:type="spellEnd"/>
      <w:r>
        <w:rPr>
          <w:color w:val="000000"/>
        </w:rPr>
        <w:t xml:space="preserve"> iş</w:t>
      </w:r>
      <w:r w:rsidR="00B32937">
        <w:rPr>
          <w:color w:val="000000"/>
        </w:rPr>
        <w:t xml:space="preserve"> </w:t>
      </w:r>
      <w:r>
        <w:rPr>
          <w:color w:val="000000"/>
        </w:rPr>
        <w:t xml:space="preserve">birliğiyle Uluslararası Bağımsız Sinema ve Sanat Derneği tarafından </w:t>
      </w:r>
      <w:r w:rsidR="006F35A7">
        <w:rPr>
          <w:color w:val="000000"/>
        </w:rPr>
        <w:t>Hatice Aşkın’ın direktörlüğünde</w:t>
      </w:r>
      <w:r w:rsidR="008B70DF">
        <w:rPr>
          <w:color w:val="000000"/>
        </w:rPr>
        <w:t xml:space="preserve"> düzenlenen</w:t>
      </w:r>
      <w:r w:rsidR="006F35A7">
        <w:rPr>
          <w:color w:val="000000"/>
        </w:rPr>
        <w:t xml:space="preserve"> </w:t>
      </w:r>
      <w:r w:rsidRPr="006F35A7">
        <w:rPr>
          <w:b/>
          <w:bCs/>
          <w:color w:val="000000"/>
        </w:rPr>
        <w:t>2. Uluslararası Distopya Film Festivali</w:t>
      </w:r>
      <w:r w:rsidR="006F35A7">
        <w:rPr>
          <w:color w:val="000000"/>
        </w:rPr>
        <w:t xml:space="preserve">, </w:t>
      </w:r>
      <w:r w:rsidR="008E53D7">
        <w:rPr>
          <w:color w:val="000000"/>
        </w:rPr>
        <w:t>s</w:t>
      </w:r>
      <w:r w:rsidR="008B70DF">
        <w:rPr>
          <w:color w:val="000000"/>
        </w:rPr>
        <w:t>eyircisiyle</w:t>
      </w:r>
      <w:r w:rsidR="008E53D7">
        <w:rPr>
          <w:color w:val="000000"/>
        </w:rPr>
        <w:t xml:space="preserve"> buluşmaya başladı. </w:t>
      </w:r>
      <w:r w:rsidR="008E53D7" w:rsidRPr="008E53D7">
        <w:rPr>
          <w:b/>
          <w:bCs/>
          <w:color w:val="000000"/>
        </w:rPr>
        <w:t>19 Kasım Cumartesi</w:t>
      </w:r>
      <w:r w:rsidR="008E53D7">
        <w:rPr>
          <w:color w:val="000000"/>
        </w:rPr>
        <w:t xml:space="preserve"> günü</w:t>
      </w:r>
      <w:r w:rsidR="008E53D7" w:rsidRPr="008E53D7">
        <w:rPr>
          <w:color w:val="000000"/>
        </w:rPr>
        <w:t xml:space="preserve"> </w:t>
      </w:r>
      <w:r w:rsidR="008E53D7" w:rsidRPr="008E53D7">
        <w:rPr>
          <w:b/>
          <w:bCs/>
          <w:color w:val="000000"/>
        </w:rPr>
        <w:t>AKM Yeşilçam Sineması</w:t>
      </w:r>
      <w:r w:rsidR="008E53D7">
        <w:rPr>
          <w:color w:val="000000"/>
        </w:rPr>
        <w:t>’nd</w:t>
      </w:r>
      <w:r w:rsidR="008B70DF">
        <w:rPr>
          <w:color w:val="000000"/>
        </w:rPr>
        <w:t xml:space="preserve">aki festival </w:t>
      </w:r>
      <w:r w:rsidR="008E53D7">
        <w:rPr>
          <w:color w:val="000000"/>
        </w:rPr>
        <w:t>programında ilk olarak Uluslararası Kısa Film Yarışması’n</w:t>
      </w:r>
      <w:r w:rsidR="008B70DF">
        <w:rPr>
          <w:color w:val="000000"/>
        </w:rPr>
        <w:t xml:space="preserve">da yer alan filmlerin gösterimi yapıldı. </w:t>
      </w:r>
      <w:r w:rsidR="008E53D7">
        <w:rPr>
          <w:color w:val="000000"/>
        </w:rPr>
        <w:t>Gösterimlerin ardından ekip söyleşi</w:t>
      </w:r>
      <w:r w:rsidR="00A60AD0">
        <w:rPr>
          <w:color w:val="000000"/>
        </w:rPr>
        <w:t>si</w:t>
      </w:r>
      <w:r w:rsidR="008E53D7">
        <w:rPr>
          <w:color w:val="000000"/>
        </w:rPr>
        <w:t xml:space="preserve"> gerçekleştirilirken; etkinliğin </w:t>
      </w:r>
      <w:proofErr w:type="spellStart"/>
      <w:r w:rsidR="008E53D7">
        <w:rPr>
          <w:color w:val="000000"/>
        </w:rPr>
        <w:t>moderatörlüğünü</w:t>
      </w:r>
      <w:proofErr w:type="spellEnd"/>
      <w:r w:rsidR="008E53D7">
        <w:rPr>
          <w:color w:val="000000"/>
        </w:rPr>
        <w:t xml:space="preserve"> </w:t>
      </w:r>
      <w:r w:rsidR="00A60AD0">
        <w:rPr>
          <w:color w:val="000000"/>
        </w:rPr>
        <w:t xml:space="preserve">festivalin program direktörü </w:t>
      </w:r>
      <w:r w:rsidR="008B70DF">
        <w:rPr>
          <w:color w:val="000000"/>
        </w:rPr>
        <w:t xml:space="preserve">ve sinema yazarı </w:t>
      </w:r>
      <w:r w:rsidR="00A60AD0">
        <w:rPr>
          <w:color w:val="000000"/>
        </w:rPr>
        <w:t xml:space="preserve">Kerem Akça </w:t>
      </w:r>
      <w:r w:rsidR="008E53D7">
        <w:rPr>
          <w:color w:val="000000"/>
        </w:rPr>
        <w:t xml:space="preserve">üstlendi. </w:t>
      </w:r>
    </w:p>
    <w:p w14:paraId="01FB9F3B" w14:textId="77777777" w:rsidR="00CF1FF7" w:rsidRDefault="00CF1FF7" w:rsidP="002D44E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3515267" w14:textId="5DC0D3E5" w:rsidR="00F764A2" w:rsidRDefault="00F764A2" w:rsidP="00F764A2">
      <w:pPr>
        <w:pStyle w:val="NormalWeb"/>
        <w:spacing w:before="0" w:beforeAutospacing="0" w:after="0" w:afterAutospacing="0"/>
        <w:jc w:val="both"/>
        <w:rPr>
          <w:rStyle w:val="Gl"/>
          <w:color w:val="000000"/>
        </w:rPr>
      </w:pPr>
      <w:r>
        <w:rPr>
          <w:rStyle w:val="Gl"/>
          <w:color w:val="000000"/>
        </w:rPr>
        <w:t>Uluslararası Kısa Film Yarışması’nda Yer Alan Filmler</w:t>
      </w:r>
      <w:r w:rsidR="008B70DF">
        <w:rPr>
          <w:rStyle w:val="Gl"/>
          <w:color w:val="000000"/>
        </w:rPr>
        <w:t xml:space="preserve"> Seyirciyle Buluştu</w:t>
      </w:r>
    </w:p>
    <w:p w14:paraId="479135A9" w14:textId="77777777" w:rsidR="00902684" w:rsidRDefault="00902684" w:rsidP="00F764A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E4E83DC" w14:textId="21786D28" w:rsidR="009E0BA3" w:rsidRPr="009E0BA3" w:rsidRDefault="002D44E1" w:rsidP="002D44E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Türkiye’de distopya türündeki filmlere alan açma</w:t>
      </w:r>
      <w:r w:rsidR="00F764A2">
        <w:rPr>
          <w:color w:val="000000"/>
        </w:rPr>
        <w:t>k ve</w:t>
      </w:r>
      <w:r>
        <w:rPr>
          <w:color w:val="000000"/>
        </w:rPr>
        <w:t xml:space="preserve"> </w:t>
      </w:r>
      <w:r w:rsidR="00F764A2">
        <w:rPr>
          <w:color w:val="000000"/>
        </w:rPr>
        <w:t xml:space="preserve">bu türün </w:t>
      </w:r>
      <w:r>
        <w:rPr>
          <w:color w:val="000000"/>
        </w:rPr>
        <w:t>daha iyi kavran</w:t>
      </w:r>
      <w:r w:rsidR="00F764A2">
        <w:rPr>
          <w:color w:val="000000"/>
        </w:rPr>
        <w:t xml:space="preserve">masını sağlamak amacıyla </w:t>
      </w:r>
      <w:r w:rsidR="00EB3B73">
        <w:rPr>
          <w:color w:val="000000"/>
        </w:rPr>
        <w:t xml:space="preserve">düzenlenen </w:t>
      </w:r>
      <w:r w:rsidR="00F764A2">
        <w:rPr>
          <w:color w:val="000000"/>
        </w:rPr>
        <w:t xml:space="preserve">2. </w:t>
      </w:r>
      <w:r w:rsidR="00EB3B73">
        <w:rPr>
          <w:color w:val="000000"/>
        </w:rPr>
        <w:t>Uluslararası Distopya Film Festivali</w:t>
      </w:r>
      <w:r w:rsidR="00F764A2">
        <w:rPr>
          <w:color w:val="000000"/>
        </w:rPr>
        <w:t xml:space="preserve">’nin Uluslararası Kısa Film Yarışması’nda yer alan </w:t>
      </w:r>
      <w:proofErr w:type="spellStart"/>
      <w:r w:rsidR="00A60AD0">
        <w:rPr>
          <w:rStyle w:val="Gl"/>
          <w:color w:val="000000"/>
        </w:rPr>
        <w:t>Alesja</w:t>
      </w:r>
      <w:proofErr w:type="spellEnd"/>
      <w:r w:rsidR="00A60AD0">
        <w:rPr>
          <w:rStyle w:val="Gl"/>
          <w:color w:val="000000"/>
        </w:rPr>
        <w:t xml:space="preserve"> </w:t>
      </w:r>
      <w:proofErr w:type="spellStart"/>
      <w:r w:rsidR="00A60AD0">
        <w:rPr>
          <w:rStyle w:val="Gl"/>
          <w:color w:val="000000"/>
        </w:rPr>
        <w:t>Suzdaltseva</w:t>
      </w:r>
      <w:r w:rsidR="00A60AD0">
        <w:rPr>
          <w:color w:val="000000"/>
        </w:rPr>
        <w:t>’nın</w:t>
      </w:r>
      <w:proofErr w:type="spellEnd"/>
      <w:r w:rsidR="00A60AD0">
        <w:rPr>
          <w:color w:val="000000"/>
        </w:rPr>
        <w:t xml:space="preserve"> </w:t>
      </w:r>
      <w:r w:rsidR="00F764A2">
        <w:rPr>
          <w:color w:val="000000"/>
        </w:rPr>
        <w:t>“</w:t>
      </w:r>
      <w:proofErr w:type="spellStart"/>
      <w:r w:rsidR="00F764A2">
        <w:rPr>
          <w:rStyle w:val="Gl"/>
          <w:color w:val="000000"/>
          <w:shd w:val="clear" w:color="auto" w:fill="FFFFFF"/>
        </w:rPr>
        <w:t>The</w:t>
      </w:r>
      <w:proofErr w:type="spellEnd"/>
      <w:r w:rsidR="00F764A2">
        <w:rPr>
          <w:rStyle w:val="Gl"/>
          <w:color w:val="000000"/>
          <w:shd w:val="clear" w:color="auto" w:fill="FFFFFF"/>
        </w:rPr>
        <w:t xml:space="preserve"> Rise</w:t>
      </w:r>
      <w:r w:rsidR="00F764A2">
        <w:rPr>
          <w:color w:val="000000"/>
        </w:rPr>
        <w:t>”</w:t>
      </w:r>
      <w:r w:rsidR="00F764A2">
        <w:rPr>
          <w:rStyle w:val="Gl"/>
          <w:color w:val="000000"/>
        </w:rPr>
        <w:t>,</w:t>
      </w:r>
      <w:r w:rsidR="00F764A2">
        <w:rPr>
          <w:color w:val="000000"/>
        </w:rPr>
        <w:t xml:space="preserve"> </w:t>
      </w:r>
      <w:r w:rsidR="00A60AD0">
        <w:rPr>
          <w:rStyle w:val="Gl"/>
          <w:color w:val="000000"/>
        </w:rPr>
        <w:t xml:space="preserve">Ahmet Sami </w:t>
      </w:r>
      <w:proofErr w:type="spellStart"/>
      <w:r w:rsidR="00A60AD0">
        <w:rPr>
          <w:rStyle w:val="Gl"/>
          <w:color w:val="000000"/>
        </w:rPr>
        <w:t>Kuris</w:t>
      </w:r>
      <w:r w:rsidR="00A60AD0" w:rsidRPr="00A60AD0">
        <w:rPr>
          <w:rStyle w:val="Gl"/>
          <w:b w:val="0"/>
          <w:bCs w:val="0"/>
          <w:color w:val="000000"/>
        </w:rPr>
        <w:t>’in</w:t>
      </w:r>
      <w:proofErr w:type="spellEnd"/>
      <w:r w:rsidR="00A60AD0" w:rsidRPr="00A60AD0">
        <w:rPr>
          <w:b/>
          <w:bCs/>
          <w:color w:val="000000"/>
        </w:rPr>
        <w:t xml:space="preserve"> </w:t>
      </w:r>
      <w:r w:rsidR="00F764A2">
        <w:rPr>
          <w:color w:val="000000"/>
        </w:rPr>
        <w:t>“</w:t>
      </w:r>
      <w:proofErr w:type="spellStart"/>
      <w:r w:rsidR="00F764A2">
        <w:rPr>
          <w:rStyle w:val="Gl"/>
          <w:color w:val="000000"/>
        </w:rPr>
        <w:t>Lost</w:t>
      </w:r>
      <w:proofErr w:type="spellEnd"/>
      <w:r w:rsidR="00F764A2">
        <w:rPr>
          <w:rStyle w:val="Gl"/>
          <w:color w:val="000000"/>
        </w:rPr>
        <w:t xml:space="preserve"> People</w:t>
      </w:r>
      <w:r w:rsidR="00F764A2">
        <w:rPr>
          <w:color w:val="000000"/>
        </w:rPr>
        <w:t xml:space="preserve">”, </w:t>
      </w:r>
      <w:r w:rsidR="00A60AD0" w:rsidRPr="00A60AD0">
        <w:rPr>
          <w:b/>
          <w:bCs/>
          <w:color w:val="000000"/>
        </w:rPr>
        <w:t>Kumru Karataş</w:t>
      </w:r>
      <w:r w:rsidR="00A60AD0">
        <w:rPr>
          <w:color w:val="000000"/>
        </w:rPr>
        <w:t xml:space="preserve">’ın </w:t>
      </w:r>
      <w:r w:rsidR="00F764A2">
        <w:rPr>
          <w:color w:val="000000"/>
        </w:rPr>
        <w:t>“</w:t>
      </w:r>
      <w:proofErr w:type="spellStart"/>
      <w:r w:rsidR="00F764A2" w:rsidRPr="00C97F38">
        <w:rPr>
          <w:b/>
          <w:bCs/>
          <w:color w:val="000000"/>
        </w:rPr>
        <w:t>The</w:t>
      </w:r>
      <w:proofErr w:type="spellEnd"/>
      <w:r w:rsidR="00F764A2" w:rsidRPr="00C97F38">
        <w:rPr>
          <w:b/>
          <w:bCs/>
          <w:color w:val="000000"/>
        </w:rPr>
        <w:t xml:space="preserve"> </w:t>
      </w:r>
      <w:proofErr w:type="spellStart"/>
      <w:r w:rsidR="00F764A2" w:rsidRPr="00C97F38">
        <w:rPr>
          <w:b/>
          <w:bCs/>
          <w:color w:val="000000"/>
        </w:rPr>
        <w:t>Gulf</w:t>
      </w:r>
      <w:proofErr w:type="spellEnd"/>
      <w:r w:rsidR="00F764A2">
        <w:rPr>
          <w:color w:val="000000"/>
        </w:rPr>
        <w:t xml:space="preserve">”, </w:t>
      </w:r>
      <w:r w:rsidR="00A60AD0">
        <w:rPr>
          <w:rStyle w:val="Gl"/>
          <w:color w:val="000000"/>
        </w:rPr>
        <w:t xml:space="preserve">Germain </w:t>
      </w:r>
      <w:proofErr w:type="spellStart"/>
      <w:r w:rsidR="00A60AD0">
        <w:rPr>
          <w:rStyle w:val="Gl"/>
          <w:color w:val="000000"/>
        </w:rPr>
        <w:t>Aguesse</w:t>
      </w:r>
      <w:proofErr w:type="spellEnd"/>
      <w:r w:rsidR="00A60AD0">
        <w:rPr>
          <w:color w:val="000000"/>
        </w:rPr>
        <w:t> ve </w:t>
      </w:r>
      <w:r w:rsidR="00A60AD0">
        <w:rPr>
          <w:rStyle w:val="Gl"/>
          <w:color w:val="000000"/>
        </w:rPr>
        <w:t xml:space="preserve">Robin </w:t>
      </w:r>
      <w:proofErr w:type="spellStart"/>
      <w:r w:rsidR="00A60AD0">
        <w:rPr>
          <w:rStyle w:val="Gl"/>
          <w:color w:val="000000"/>
        </w:rPr>
        <w:t>Aguesse</w:t>
      </w:r>
      <w:r w:rsidR="00A60AD0">
        <w:rPr>
          <w:color w:val="000000"/>
        </w:rPr>
        <w:t>’nin</w:t>
      </w:r>
      <w:proofErr w:type="spellEnd"/>
      <w:r w:rsidR="00A60AD0">
        <w:rPr>
          <w:color w:val="000000"/>
        </w:rPr>
        <w:t xml:space="preserve"> </w:t>
      </w:r>
      <w:r w:rsidR="00F764A2">
        <w:rPr>
          <w:color w:val="000000"/>
        </w:rPr>
        <w:t>“</w:t>
      </w:r>
      <w:r w:rsidR="00F764A2">
        <w:rPr>
          <w:rStyle w:val="Gl"/>
          <w:color w:val="000000"/>
          <w:shd w:val="clear" w:color="auto" w:fill="FFFFFF"/>
        </w:rPr>
        <w:t>Arca</w:t>
      </w:r>
      <w:r w:rsidR="00F764A2">
        <w:rPr>
          <w:color w:val="000000"/>
        </w:rPr>
        <w:t xml:space="preserve">”, </w:t>
      </w:r>
      <w:proofErr w:type="spellStart"/>
      <w:r w:rsidR="00A60AD0">
        <w:rPr>
          <w:rStyle w:val="Gl"/>
          <w:color w:val="000000"/>
        </w:rPr>
        <w:t>Mohammed</w:t>
      </w:r>
      <w:proofErr w:type="spellEnd"/>
      <w:r w:rsidR="00A60AD0">
        <w:rPr>
          <w:rStyle w:val="Gl"/>
          <w:color w:val="000000"/>
        </w:rPr>
        <w:t xml:space="preserve"> </w:t>
      </w:r>
      <w:proofErr w:type="spellStart"/>
      <w:r w:rsidR="00A60AD0">
        <w:rPr>
          <w:rStyle w:val="Gl"/>
          <w:color w:val="000000"/>
        </w:rPr>
        <w:t>Zare</w:t>
      </w:r>
      <w:r w:rsidR="00A60AD0">
        <w:rPr>
          <w:color w:val="000000"/>
        </w:rPr>
        <w:t>’nin</w:t>
      </w:r>
      <w:proofErr w:type="spellEnd"/>
      <w:r w:rsidR="00A60AD0">
        <w:rPr>
          <w:color w:val="000000"/>
        </w:rPr>
        <w:t xml:space="preserve"> </w:t>
      </w:r>
      <w:r w:rsidR="00F764A2">
        <w:rPr>
          <w:color w:val="000000"/>
        </w:rPr>
        <w:t>“</w:t>
      </w:r>
      <w:proofErr w:type="spellStart"/>
      <w:r w:rsidR="00F764A2">
        <w:rPr>
          <w:rStyle w:val="Gl"/>
          <w:color w:val="000000"/>
        </w:rPr>
        <w:t>Dot</w:t>
      </w:r>
      <w:proofErr w:type="spellEnd"/>
      <w:r w:rsidR="00F764A2">
        <w:rPr>
          <w:color w:val="000000"/>
        </w:rPr>
        <w:t>”</w:t>
      </w:r>
      <w:r w:rsidR="008B70DF">
        <w:rPr>
          <w:color w:val="000000"/>
        </w:rPr>
        <w:t>,</w:t>
      </w:r>
      <w:r w:rsidR="00F764A2">
        <w:rPr>
          <w:color w:val="000000"/>
        </w:rPr>
        <w:t xml:space="preserve"> </w:t>
      </w:r>
      <w:r w:rsidR="00A60AD0" w:rsidRPr="00A60AD0">
        <w:rPr>
          <w:b/>
          <w:bCs/>
          <w:color w:val="000000"/>
        </w:rPr>
        <w:t>Celal Yücel Tombul</w:t>
      </w:r>
      <w:r w:rsidR="00A60AD0">
        <w:rPr>
          <w:color w:val="000000"/>
        </w:rPr>
        <w:t xml:space="preserve">’un </w:t>
      </w:r>
      <w:r w:rsidR="00F764A2">
        <w:rPr>
          <w:color w:val="000000"/>
        </w:rPr>
        <w:t>“</w:t>
      </w:r>
      <w:r w:rsidR="00F764A2">
        <w:rPr>
          <w:rStyle w:val="Gl"/>
          <w:color w:val="000000"/>
        </w:rPr>
        <w:t>Mary</w:t>
      </w:r>
      <w:r w:rsidR="00F764A2">
        <w:rPr>
          <w:color w:val="000000"/>
        </w:rPr>
        <w:t>” filmleri</w:t>
      </w:r>
      <w:r w:rsidR="008B70DF">
        <w:rPr>
          <w:color w:val="000000"/>
        </w:rPr>
        <w:t xml:space="preserve"> gösterildi.</w:t>
      </w:r>
    </w:p>
    <w:p w14:paraId="0BC71DF7" w14:textId="77777777" w:rsidR="00F764A2" w:rsidRPr="00F764A2" w:rsidRDefault="00F764A2" w:rsidP="002D44E1">
      <w:pPr>
        <w:pStyle w:val="NormalWeb"/>
        <w:spacing w:before="0" w:beforeAutospacing="0" w:after="0" w:afterAutospacing="0"/>
        <w:jc w:val="both"/>
        <w:rPr>
          <w:rStyle w:val="Gl"/>
          <w:rFonts w:ascii="Calibri" w:hAnsi="Calibri" w:cs="Calibri"/>
          <w:b w:val="0"/>
          <w:bCs w:val="0"/>
          <w:color w:val="000000"/>
          <w:sz w:val="23"/>
          <w:szCs w:val="23"/>
        </w:rPr>
      </w:pPr>
    </w:p>
    <w:p w14:paraId="48AD5F6B" w14:textId="4EBB6514" w:rsidR="00A60AD0" w:rsidRPr="00DF13EE" w:rsidRDefault="00F764A2" w:rsidP="00A60AD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F764A2">
        <w:rPr>
          <w:rStyle w:val="Gl"/>
          <w:b w:val="0"/>
          <w:bCs w:val="0"/>
          <w:color w:val="000000"/>
        </w:rPr>
        <w:t xml:space="preserve">Gösterimlerin ardından </w:t>
      </w:r>
      <w:r w:rsidR="008B70DF">
        <w:rPr>
          <w:rStyle w:val="Gl"/>
          <w:b w:val="0"/>
          <w:bCs w:val="0"/>
          <w:color w:val="000000"/>
        </w:rPr>
        <w:t>gerçekleşen</w:t>
      </w:r>
      <w:r w:rsidRPr="00F764A2">
        <w:rPr>
          <w:rStyle w:val="Gl"/>
          <w:b w:val="0"/>
          <w:bCs w:val="0"/>
          <w:color w:val="000000"/>
        </w:rPr>
        <w:t xml:space="preserve"> söyleşide</w:t>
      </w:r>
      <w:r>
        <w:rPr>
          <w:rStyle w:val="Gl"/>
          <w:color w:val="000000"/>
        </w:rPr>
        <w:t xml:space="preserve"> </w:t>
      </w:r>
      <w:r w:rsidR="00C97F38">
        <w:rPr>
          <w:rStyle w:val="Gl"/>
          <w:color w:val="000000"/>
        </w:rPr>
        <w:t>Kumru Karataş</w:t>
      </w:r>
      <w:r w:rsidR="00B445CD">
        <w:rPr>
          <w:color w:val="000000"/>
        </w:rPr>
        <w:t>,</w:t>
      </w:r>
      <w:r w:rsidR="00C97F38">
        <w:rPr>
          <w:color w:val="000000"/>
        </w:rPr>
        <w:t xml:space="preserve"> “</w:t>
      </w:r>
      <w:proofErr w:type="spellStart"/>
      <w:r w:rsidR="00C97F38" w:rsidRPr="00C97F38">
        <w:rPr>
          <w:b/>
          <w:bCs/>
          <w:color w:val="000000"/>
        </w:rPr>
        <w:t>The</w:t>
      </w:r>
      <w:proofErr w:type="spellEnd"/>
      <w:r w:rsidR="00C97F38" w:rsidRPr="00C97F38">
        <w:rPr>
          <w:b/>
          <w:bCs/>
          <w:color w:val="000000"/>
        </w:rPr>
        <w:t xml:space="preserve"> </w:t>
      </w:r>
      <w:proofErr w:type="spellStart"/>
      <w:r w:rsidR="00C97F38" w:rsidRPr="00C97F38">
        <w:rPr>
          <w:b/>
          <w:bCs/>
          <w:color w:val="000000"/>
        </w:rPr>
        <w:t>Gulf</w:t>
      </w:r>
      <w:proofErr w:type="spellEnd"/>
      <w:r w:rsidR="00902684">
        <w:rPr>
          <w:b/>
          <w:bCs/>
          <w:color w:val="000000"/>
        </w:rPr>
        <w:t xml:space="preserve"> (Körfez)</w:t>
      </w:r>
      <w:r w:rsidR="00C97F38">
        <w:rPr>
          <w:color w:val="000000"/>
        </w:rPr>
        <w:t>”</w:t>
      </w:r>
      <w:r w:rsidR="00B445CD">
        <w:rPr>
          <w:color w:val="000000"/>
        </w:rPr>
        <w:t xml:space="preserve"> filmi</w:t>
      </w:r>
      <w:r w:rsidR="00902684">
        <w:rPr>
          <w:color w:val="000000"/>
        </w:rPr>
        <w:t>nin, tür sinemasına dayanmasıyla ilgili “</w:t>
      </w:r>
      <w:r w:rsidR="00902684" w:rsidRPr="00A60AD0">
        <w:rPr>
          <w:color w:val="000000"/>
        </w:rPr>
        <w:t>Gerçek hayatı yaşıyoruz</w:t>
      </w:r>
      <w:r w:rsidR="00DF13EE">
        <w:rPr>
          <w:color w:val="000000"/>
        </w:rPr>
        <w:t xml:space="preserve"> ve</w:t>
      </w:r>
      <w:r w:rsidR="00902684" w:rsidRPr="00A60AD0">
        <w:rPr>
          <w:color w:val="000000"/>
        </w:rPr>
        <w:t xml:space="preserve"> </w:t>
      </w:r>
      <w:r w:rsidR="00DF13EE" w:rsidRPr="00A60AD0">
        <w:rPr>
          <w:color w:val="000000"/>
        </w:rPr>
        <w:t>hepimiz yeterince onun içindeyiz</w:t>
      </w:r>
      <w:r w:rsidR="00DF13EE">
        <w:rPr>
          <w:color w:val="000000"/>
        </w:rPr>
        <w:t xml:space="preserve">. </w:t>
      </w:r>
      <w:r w:rsidR="00902684" w:rsidRPr="00A60AD0">
        <w:rPr>
          <w:color w:val="000000"/>
        </w:rPr>
        <w:t>Ne kadar tatsız ne kadar sıkıcı olduğunu biliyoruz. Beyazperdede bence başka bir</w:t>
      </w:r>
      <w:r w:rsidR="00902684">
        <w:rPr>
          <w:color w:val="000000"/>
        </w:rPr>
        <w:t xml:space="preserve"> </w:t>
      </w:r>
      <w:r w:rsidR="00902684" w:rsidRPr="00A60AD0">
        <w:rPr>
          <w:color w:val="000000"/>
        </w:rPr>
        <w:t>şey göstermemiz gerekiyor</w:t>
      </w:r>
      <w:r w:rsidR="00902684">
        <w:rPr>
          <w:color w:val="000000"/>
        </w:rPr>
        <w:t>.”</w:t>
      </w:r>
      <w:r w:rsidR="00902684" w:rsidRPr="00902684">
        <w:rPr>
          <w:color w:val="000000"/>
        </w:rPr>
        <w:t xml:space="preserve"> </w:t>
      </w:r>
      <w:r w:rsidR="00902684">
        <w:rPr>
          <w:color w:val="000000"/>
        </w:rPr>
        <w:t>dedi. Karataş,</w:t>
      </w:r>
      <w:r w:rsidR="00DF13EE">
        <w:rPr>
          <w:color w:val="000000"/>
        </w:rPr>
        <w:t xml:space="preserve"> </w:t>
      </w:r>
      <w:r w:rsidR="00A60AD0" w:rsidRPr="00A60AD0">
        <w:rPr>
          <w:color w:val="000000"/>
        </w:rPr>
        <w:t>insanları büyülemek için kullanılabilecek en değerli şeylerden bir</w:t>
      </w:r>
      <w:r w:rsidR="00DF13EE">
        <w:rPr>
          <w:color w:val="000000"/>
        </w:rPr>
        <w:t xml:space="preserve">inin de sinema olduğunu </w:t>
      </w:r>
      <w:r w:rsidR="00A60AD0" w:rsidRPr="00A60AD0">
        <w:rPr>
          <w:color w:val="000000"/>
        </w:rPr>
        <w:t>ve distopya</w:t>
      </w:r>
      <w:r w:rsidR="00DF13EE">
        <w:rPr>
          <w:color w:val="000000"/>
        </w:rPr>
        <w:t>nın</w:t>
      </w:r>
      <w:r w:rsidR="00A60AD0" w:rsidRPr="00A60AD0">
        <w:rPr>
          <w:color w:val="000000"/>
        </w:rPr>
        <w:t xml:space="preserve"> da bunun için çok güzel bir ara</w:t>
      </w:r>
      <w:r w:rsidR="00DF13EE">
        <w:rPr>
          <w:color w:val="000000"/>
        </w:rPr>
        <w:t>ç teşkil ettiğini ifade etti.</w:t>
      </w:r>
      <w:r w:rsidR="00DF13EE">
        <w:rPr>
          <w:b/>
          <w:bCs/>
          <w:color w:val="000000"/>
        </w:rPr>
        <w:t xml:space="preserve"> </w:t>
      </w:r>
      <w:r w:rsidR="008B70DF" w:rsidRPr="008B70DF">
        <w:rPr>
          <w:color w:val="000000"/>
        </w:rPr>
        <w:t>Yönetmen Karataş,</w:t>
      </w:r>
      <w:r w:rsidR="008B70DF">
        <w:rPr>
          <w:b/>
          <w:bCs/>
          <w:color w:val="000000"/>
        </w:rPr>
        <w:t xml:space="preserve"> </w:t>
      </w:r>
      <w:r w:rsidR="00DF13EE" w:rsidRPr="00DF13EE">
        <w:rPr>
          <w:color w:val="000000"/>
        </w:rPr>
        <w:t>“</w:t>
      </w:r>
      <w:proofErr w:type="spellStart"/>
      <w:r w:rsidR="00DF13EE" w:rsidRPr="00DF13EE">
        <w:rPr>
          <w:color w:val="000000"/>
        </w:rPr>
        <w:t>The</w:t>
      </w:r>
      <w:proofErr w:type="spellEnd"/>
      <w:r w:rsidR="00DF13EE" w:rsidRPr="00DF13EE">
        <w:rPr>
          <w:color w:val="000000"/>
        </w:rPr>
        <w:t xml:space="preserve"> </w:t>
      </w:r>
      <w:proofErr w:type="spellStart"/>
      <w:r w:rsidR="00DF13EE" w:rsidRPr="00DF13EE">
        <w:rPr>
          <w:color w:val="000000"/>
        </w:rPr>
        <w:t>Gulf</w:t>
      </w:r>
      <w:proofErr w:type="spellEnd"/>
      <w:r w:rsidR="00DF13EE" w:rsidRPr="00DF13EE">
        <w:rPr>
          <w:color w:val="000000"/>
        </w:rPr>
        <w:t>”</w:t>
      </w:r>
      <w:r w:rsidR="00DF13EE">
        <w:rPr>
          <w:color w:val="000000"/>
        </w:rPr>
        <w:t xml:space="preserve"> filmi</w:t>
      </w:r>
      <w:r w:rsidR="009E0BA3">
        <w:rPr>
          <w:color w:val="000000"/>
        </w:rPr>
        <w:t xml:space="preserve"> hakkında ayrıca “</w:t>
      </w:r>
      <w:r w:rsidR="00A60AD0" w:rsidRPr="00A60AD0">
        <w:rPr>
          <w:color w:val="000000"/>
        </w:rPr>
        <w:t>Işıktan korksa</w:t>
      </w:r>
      <w:r w:rsidR="008B70DF">
        <w:rPr>
          <w:color w:val="000000"/>
        </w:rPr>
        <w:t>ydık</w:t>
      </w:r>
      <w:r w:rsidR="00A60AD0" w:rsidRPr="00A60AD0">
        <w:rPr>
          <w:color w:val="000000"/>
        </w:rPr>
        <w:t xml:space="preserve"> nasıl olurdu diye düşündüm. Aslında motivasyon kaynağım </w:t>
      </w:r>
      <w:r w:rsidR="009E0BA3">
        <w:rPr>
          <w:color w:val="000000"/>
        </w:rPr>
        <w:t>buydu.” diye konuştu.</w:t>
      </w:r>
    </w:p>
    <w:p w14:paraId="20DAB8A2" w14:textId="77777777" w:rsidR="002D44E1" w:rsidRDefault="002D44E1" w:rsidP="002D44E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</w:rPr>
        <w:t> </w:t>
      </w:r>
    </w:p>
    <w:p w14:paraId="06F96D97" w14:textId="37D4FE8B" w:rsidR="002D44E1" w:rsidRDefault="00B445CD" w:rsidP="002D44E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B445CD">
        <w:rPr>
          <w:b/>
          <w:bCs/>
          <w:color w:val="000000"/>
        </w:rPr>
        <w:t>“Tür Sinemasından Üretimler” Paneli</w:t>
      </w:r>
      <w:r w:rsidR="008B70DF">
        <w:rPr>
          <w:b/>
          <w:bCs/>
          <w:color w:val="000000"/>
        </w:rPr>
        <w:t xml:space="preserve"> Düzenlendi</w:t>
      </w:r>
    </w:p>
    <w:p w14:paraId="0C6BA4C4" w14:textId="4FFD6CFD" w:rsidR="005127B4" w:rsidRPr="00B445CD" w:rsidRDefault="005127B4" w:rsidP="002D44E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A6C53A3" w14:textId="7B63E25A" w:rsidR="002D44E1" w:rsidRDefault="004C42CE" w:rsidP="005B7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Festivalin</w:t>
      </w:r>
      <w:r w:rsidR="00512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ilk günü</w:t>
      </w:r>
      <w:r w:rsidR="006F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nde program direktörü ve sinema yazarı </w:t>
      </w:r>
      <w:r w:rsidR="004C3730" w:rsidRPr="00512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Kerem Akça</w:t>
      </w:r>
      <w:r w:rsidR="006F36B9">
        <w:rPr>
          <w:rFonts w:ascii="Times New Roman" w:hAnsi="Times New Roman" w:cs="Times New Roman"/>
          <w:color w:val="000000"/>
          <w:sz w:val="24"/>
          <w:szCs w:val="24"/>
        </w:rPr>
        <w:t xml:space="preserve"> tarafından</w:t>
      </w:r>
      <w:r w:rsidR="004C3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6B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F36B9" w:rsidRPr="004F4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Tür Sinemasından Üretimler</w:t>
      </w:r>
      <w:r w:rsidR="006F36B9">
        <w:rPr>
          <w:rFonts w:ascii="Times New Roman" w:hAnsi="Times New Roman" w:cs="Times New Roman"/>
          <w:color w:val="000000"/>
          <w:sz w:val="24"/>
          <w:szCs w:val="24"/>
        </w:rPr>
        <w:t xml:space="preserve">” başlıklı panel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düzenlendi. T</w:t>
      </w:r>
      <w:r w:rsidR="005127B4">
        <w:rPr>
          <w:rFonts w:ascii="Times New Roman" w:hAnsi="Times New Roman" w:cs="Times New Roman"/>
          <w:color w:val="000000"/>
          <w:sz w:val="24"/>
          <w:szCs w:val="24"/>
        </w:rPr>
        <w:t>ür sinemasın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="005127B4">
        <w:rPr>
          <w:rFonts w:ascii="Times New Roman" w:hAnsi="Times New Roman" w:cs="Times New Roman"/>
          <w:color w:val="000000"/>
          <w:sz w:val="24"/>
          <w:szCs w:val="24"/>
        </w:rPr>
        <w:t xml:space="preserve"> ülkemizdeki yeri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hakkında konuşulan panelde Akça,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>Türk sineması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>ndaki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 xml:space="preserve"> üretim mantığı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>nın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 xml:space="preserve">genel olarak 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>melodram ve komedi üzerine kurulu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 xml:space="preserve"> olduğunu belirtti. Bunlara kimi zaman</w:t>
      </w:r>
      <w:r w:rsidR="00124F8A">
        <w:rPr>
          <w:rFonts w:ascii="Times New Roman" w:hAnsi="Times New Roman" w:cs="Times New Roman"/>
          <w:color w:val="000000"/>
          <w:sz w:val="24"/>
          <w:szCs w:val="24"/>
        </w:rPr>
        <w:t xml:space="preserve"> korku,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>macera filmleri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 xml:space="preserve">nin de dahil olduğunu söyleyen Akça, sinemaya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 xml:space="preserve">dönük bir kitlenin </w:t>
      </w:r>
      <w:r w:rsidR="00124F8A">
        <w:rPr>
          <w:rFonts w:ascii="Times New Roman" w:hAnsi="Times New Roman" w:cs="Times New Roman"/>
          <w:color w:val="000000"/>
          <w:sz w:val="24"/>
          <w:szCs w:val="24"/>
        </w:rPr>
        <w:t xml:space="preserve">ise </w:t>
      </w:r>
      <w:r w:rsidR="005D4D64">
        <w:rPr>
          <w:rFonts w:ascii="Times New Roman" w:hAnsi="Times New Roman" w:cs="Times New Roman"/>
          <w:color w:val="000000"/>
          <w:sz w:val="24"/>
          <w:szCs w:val="24"/>
        </w:rPr>
        <w:t xml:space="preserve">artık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 xml:space="preserve">olmadığını 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>ifade etti.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227">
        <w:rPr>
          <w:rFonts w:ascii="Times New Roman" w:hAnsi="Times New Roman" w:cs="Times New Roman"/>
          <w:color w:val="000000"/>
          <w:sz w:val="24"/>
          <w:szCs w:val="24"/>
        </w:rPr>
        <w:t xml:space="preserve">Kerem Akça,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“G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>ünümüz kitlesi biraz daha ana akım</w:t>
      </w:r>
      <w:r w:rsidR="005D4D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D6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 xml:space="preserve">inemayı takip eden kitle </w:t>
      </w:r>
      <w:r w:rsidR="005D4D64">
        <w:rPr>
          <w:rFonts w:ascii="Times New Roman" w:hAnsi="Times New Roman" w:cs="Times New Roman"/>
          <w:color w:val="000000"/>
          <w:sz w:val="24"/>
          <w:szCs w:val="24"/>
        </w:rPr>
        <w:t>ise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 xml:space="preserve"> gerçek hik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>ye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="005D4D64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 xml:space="preserve"> kaliteli filmler arıyor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r w:rsidR="003110FF">
        <w:rPr>
          <w:rFonts w:ascii="Times New Roman" w:hAnsi="Times New Roman" w:cs="Times New Roman"/>
          <w:color w:val="000000"/>
          <w:sz w:val="24"/>
          <w:szCs w:val="24"/>
        </w:rPr>
        <w:t>derken,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 xml:space="preserve">Türk sinemasında bilim kurgu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0F289F" w:rsidRPr="005B7164">
        <w:rPr>
          <w:rFonts w:ascii="Times New Roman" w:hAnsi="Times New Roman" w:cs="Times New Roman"/>
          <w:color w:val="000000"/>
          <w:sz w:val="24"/>
          <w:szCs w:val="24"/>
        </w:rPr>
        <w:t xml:space="preserve">fantastik üretimlerinin çok istikrarsız </w:t>
      </w:r>
      <w:r w:rsidR="005B7164">
        <w:rPr>
          <w:rFonts w:ascii="Times New Roman" w:hAnsi="Times New Roman" w:cs="Times New Roman"/>
          <w:color w:val="000000"/>
          <w:sz w:val="24"/>
          <w:szCs w:val="24"/>
        </w:rPr>
        <w:t>olduğunu da sözlerine ekledi.</w:t>
      </w:r>
    </w:p>
    <w:p w14:paraId="35C37749" w14:textId="26C3F361" w:rsidR="0021543D" w:rsidRDefault="0021543D" w:rsidP="005B7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C8B22" w14:textId="09BCE4EA" w:rsidR="0021543D" w:rsidRDefault="005D4D64" w:rsidP="005B7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AKM Yeşilçam Sineması’nda gerçekleşecek </w:t>
      </w:r>
      <w:r w:rsidR="0021543D">
        <w:rPr>
          <w:rFonts w:ascii="Times New Roman" w:hAnsi="Times New Roman" w:cs="Times New Roman"/>
          <w:color w:val="000000"/>
          <w:sz w:val="24"/>
          <w:szCs w:val="24"/>
        </w:rPr>
        <w:t xml:space="preserve">20 Kasım programında Uluslararası Kısa Film Yarışması’ndaki filmlerin gösterim ve söyleşilerine devam edilecek. Ayrıca </w:t>
      </w:r>
      <w:r w:rsidR="00582D12">
        <w:rPr>
          <w:rFonts w:ascii="Times New Roman" w:hAnsi="Times New Roman" w:cs="Times New Roman"/>
          <w:color w:val="000000"/>
          <w:sz w:val="24"/>
          <w:szCs w:val="24"/>
        </w:rPr>
        <w:t>ödüllerin sahiplerini bulacağı</w:t>
      </w:r>
      <w:r w:rsidR="00215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F8F">
        <w:rPr>
          <w:rFonts w:ascii="Times New Roman" w:hAnsi="Times New Roman" w:cs="Times New Roman"/>
          <w:color w:val="000000"/>
          <w:sz w:val="24"/>
          <w:szCs w:val="24"/>
        </w:rPr>
        <w:t xml:space="preserve">kapanış </w:t>
      </w:r>
      <w:r w:rsidR="0021543D">
        <w:rPr>
          <w:rFonts w:ascii="Times New Roman" w:hAnsi="Times New Roman" w:cs="Times New Roman"/>
          <w:color w:val="000000"/>
          <w:sz w:val="24"/>
          <w:szCs w:val="24"/>
        </w:rPr>
        <w:t>tören</w:t>
      </w:r>
      <w:r w:rsidR="00AC4F8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21543D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582D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5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D12">
        <w:rPr>
          <w:rFonts w:ascii="Times New Roman" w:hAnsi="Times New Roman" w:cs="Times New Roman"/>
          <w:color w:val="000000"/>
          <w:sz w:val="24"/>
          <w:szCs w:val="24"/>
        </w:rPr>
        <w:t xml:space="preserve">usta oyuncu Nazan </w:t>
      </w:r>
      <w:proofErr w:type="spellStart"/>
      <w:r w:rsidR="00582D12">
        <w:rPr>
          <w:rFonts w:ascii="Times New Roman" w:hAnsi="Times New Roman" w:cs="Times New Roman"/>
          <w:color w:val="000000"/>
          <w:sz w:val="24"/>
          <w:szCs w:val="24"/>
        </w:rPr>
        <w:t>Kesal’a</w:t>
      </w:r>
      <w:proofErr w:type="spellEnd"/>
      <w:r w:rsidR="00582D12">
        <w:rPr>
          <w:rFonts w:ascii="Times New Roman" w:hAnsi="Times New Roman" w:cs="Times New Roman"/>
          <w:color w:val="000000"/>
          <w:sz w:val="24"/>
          <w:szCs w:val="24"/>
        </w:rPr>
        <w:t xml:space="preserve"> da Onur Ödülü takdim edilecek. </w:t>
      </w:r>
      <w:r w:rsidR="0021543D">
        <w:rPr>
          <w:rFonts w:ascii="Times New Roman" w:hAnsi="Times New Roman" w:cs="Times New Roman"/>
          <w:color w:val="000000"/>
          <w:sz w:val="24"/>
          <w:szCs w:val="24"/>
        </w:rPr>
        <w:t>Törenin ardından Tayfun Pir</w:t>
      </w:r>
      <w:r w:rsidR="003050A9">
        <w:rPr>
          <w:rFonts w:ascii="Times New Roman" w:hAnsi="Times New Roman" w:cs="Times New Roman"/>
          <w:color w:val="000000"/>
          <w:sz w:val="24"/>
          <w:szCs w:val="24"/>
        </w:rPr>
        <w:t>selimoğlu’nun “Kerr” filmi seyirciyle buluşurken, gösterim sonrası film ekibi sinemaseverlerin sorularını yanıtlayacak.</w:t>
      </w:r>
    </w:p>
    <w:p w14:paraId="05140AE3" w14:textId="77777777" w:rsidR="005B7164" w:rsidRPr="000F289F" w:rsidRDefault="005B7164" w:rsidP="005B7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26FD6" w14:textId="6790FFAA" w:rsidR="002D44E1" w:rsidRDefault="002D44E1" w:rsidP="002D44E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Gl"/>
          <w:color w:val="000000"/>
        </w:rPr>
        <w:t>Uluslararası Distopya Film Festivali</w:t>
      </w:r>
      <w:r>
        <w:rPr>
          <w:color w:val="000000"/>
        </w:rPr>
        <w:t> ile ilgili detaylı bilgi için </w:t>
      </w:r>
      <w:hyperlink r:id="rId4" w:history="1">
        <w:r>
          <w:rPr>
            <w:rStyle w:val="Gl"/>
            <w:color w:val="0563C1"/>
            <w:u w:val="single"/>
          </w:rPr>
          <w:t>www.distopyaff.com</w:t>
        </w:r>
      </w:hyperlink>
      <w:r>
        <w:rPr>
          <w:color w:val="000000"/>
        </w:rPr>
        <w:t> adresi ziyaret edilebilir.</w:t>
      </w:r>
    </w:p>
    <w:p w14:paraId="098F484E" w14:textId="47C70AB0" w:rsidR="00E16214" w:rsidRDefault="00E16214"/>
    <w:sectPr w:rsidR="00E162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BF"/>
    <w:rsid w:val="000F289F"/>
    <w:rsid w:val="00124F8A"/>
    <w:rsid w:val="0021543D"/>
    <w:rsid w:val="002B5C09"/>
    <w:rsid w:val="002D44E1"/>
    <w:rsid w:val="003050A9"/>
    <w:rsid w:val="003110FF"/>
    <w:rsid w:val="00456310"/>
    <w:rsid w:val="004C3730"/>
    <w:rsid w:val="004C42CE"/>
    <w:rsid w:val="004F4308"/>
    <w:rsid w:val="005127B4"/>
    <w:rsid w:val="00582D12"/>
    <w:rsid w:val="00583D69"/>
    <w:rsid w:val="005860BF"/>
    <w:rsid w:val="005B7164"/>
    <w:rsid w:val="005D4D64"/>
    <w:rsid w:val="00671C84"/>
    <w:rsid w:val="006A4E0D"/>
    <w:rsid w:val="006F35A7"/>
    <w:rsid w:val="006F36B9"/>
    <w:rsid w:val="007A20C5"/>
    <w:rsid w:val="008B70DF"/>
    <w:rsid w:val="008E53D7"/>
    <w:rsid w:val="00902684"/>
    <w:rsid w:val="009A6785"/>
    <w:rsid w:val="009E0BA3"/>
    <w:rsid w:val="00A60AD0"/>
    <w:rsid w:val="00AC4F8F"/>
    <w:rsid w:val="00AD2227"/>
    <w:rsid w:val="00B32937"/>
    <w:rsid w:val="00B445CD"/>
    <w:rsid w:val="00B776AD"/>
    <w:rsid w:val="00C97F38"/>
    <w:rsid w:val="00CF1FF7"/>
    <w:rsid w:val="00DF13EE"/>
    <w:rsid w:val="00E16214"/>
    <w:rsid w:val="00EB3B73"/>
    <w:rsid w:val="00F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18BF"/>
  <w15:chartTrackingRefBased/>
  <w15:docId w15:val="{FE011CBC-17C4-46C8-BA39-C3F3FF2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E1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D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opyaf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34</cp:revision>
  <dcterms:created xsi:type="dcterms:W3CDTF">2022-11-18T12:38:00Z</dcterms:created>
  <dcterms:modified xsi:type="dcterms:W3CDTF">2022-11-26T14:02:00Z</dcterms:modified>
</cp:coreProperties>
</file>