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EAC5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Georgia" w:hAnsi="Calibri" w:cs="Calibri"/>
          <w:b/>
          <w:color w:val="000000"/>
          <w:sz w:val="40"/>
          <w:szCs w:val="40"/>
          <w:lang w:val="tr-TR"/>
        </w:rPr>
      </w:pPr>
      <w:r w:rsidRPr="00562C76">
        <w:rPr>
          <w:rFonts w:ascii="Calibri" w:eastAsia="Georgia" w:hAnsi="Calibri" w:cs="Calibri"/>
          <w:b/>
          <w:color w:val="000000"/>
          <w:sz w:val="40"/>
          <w:szCs w:val="40"/>
          <w:lang w:val="tr-TR"/>
        </w:rPr>
        <w:t>5</w:t>
      </w:r>
      <w:r w:rsidRPr="00562C76">
        <w:rPr>
          <w:rFonts w:ascii="Calibri" w:eastAsia="Georgia" w:hAnsi="Calibri" w:cs="Calibri"/>
          <w:b/>
          <w:sz w:val="40"/>
          <w:szCs w:val="40"/>
          <w:lang w:val="tr-TR"/>
        </w:rPr>
        <w:t>9</w:t>
      </w:r>
      <w:r w:rsidRPr="00562C76">
        <w:rPr>
          <w:rFonts w:ascii="Calibri" w:eastAsia="Georgia" w:hAnsi="Calibri" w:cs="Calibri"/>
          <w:b/>
          <w:color w:val="000000"/>
          <w:sz w:val="40"/>
          <w:szCs w:val="40"/>
          <w:lang w:val="tr-TR"/>
        </w:rPr>
        <w:t xml:space="preserve">. Antalya Altın Portakal Film Festivali </w:t>
      </w:r>
    </w:p>
    <w:p w14:paraId="7CD746BA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Georgia" w:hAnsi="Calibri" w:cs="Calibri"/>
          <w:b/>
          <w:color w:val="000000"/>
          <w:sz w:val="40"/>
          <w:szCs w:val="40"/>
          <w:lang w:val="tr-TR"/>
        </w:rPr>
      </w:pPr>
      <w:r w:rsidRPr="00562C76">
        <w:rPr>
          <w:rFonts w:ascii="Calibri" w:eastAsia="Georgia" w:hAnsi="Calibri" w:cs="Calibri"/>
          <w:b/>
          <w:color w:val="000000"/>
          <w:sz w:val="40"/>
          <w:szCs w:val="40"/>
          <w:lang w:val="tr-TR"/>
        </w:rPr>
        <w:t>Ulusal</w:t>
      </w:r>
      <w:r w:rsidRPr="00562C76">
        <w:rPr>
          <w:rFonts w:ascii="Calibri" w:eastAsia="Georgia" w:hAnsi="Calibri" w:cs="Calibri"/>
          <w:b/>
          <w:sz w:val="40"/>
          <w:szCs w:val="40"/>
          <w:lang w:val="tr-TR"/>
        </w:rPr>
        <w:t xml:space="preserve"> Uzun Metraj Yarışma Filmleri Açıklandı!</w:t>
      </w:r>
    </w:p>
    <w:p w14:paraId="69C1527E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Georgia" w:hAnsi="Calibri" w:cs="Calibri"/>
          <w:color w:val="000000"/>
          <w:lang w:val="tr-TR"/>
        </w:rPr>
      </w:pPr>
    </w:p>
    <w:p w14:paraId="38868E9B" w14:textId="77168291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Georgia" w:hAnsi="Calibri" w:cs="Calibri"/>
          <w:sz w:val="28"/>
          <w:szCs w:val="28"/>
          <w:lang w:val="tr-TR"/>
        </w:rPr>
      </w:pP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 xml:space="preserve">Antalya Büyükşehir Belediyesi </w:t>
      </w:r>
      <w:r w:rsidRPr="00562C76">
        <w:rPr>
          <w:rFonts w:ascii="Calibri" w:eastAsia="Georgia" w:hAnsi="Calibri" w:cs="Calibri"/>
          <w:color w:val="000000"/>
          <w:sz w:val="28"/>
          <w:szCs w:val="28"/>
          <w:lang w:val="tr-TR"/>
        </w:rPr>
        <w:t>ev sahipliğinde,</w:t>
      </w: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 xml:space="preserve"> T.</w:t>
      </w:r>
      <w:r w:rsidR="00562C76"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>C. Kültür ve Turizm Bakanlığı</w:t>
      </w:r>
      <w:r w:rsidRPr="00562C76">
        <w:rPr>
          <w:rFonts w:ascii="Calibri" w:eastAsia="Georgia" w:hAnsi="Calibri" w:cs="Calibri"/>
          <w:color w:val="000000"/>
          <w:sz w:val="28"/>
          <w:szCs w:val="28"/>
          <w:lang w:val="tr-TR"/>
        </w:rPr>
        <w:t xml:space="preserve">’nın katkılarıyla </w:t>
      </w:r>
      <w:proofErr w:type="gramStart"/>
      <w:r w:rsidR="00562C76" w:rsidRPr="00562C76">
        <w:rPr>
          <w:rFonts w:ascii="Calibri" w:eastAsia="Georgia" w:hAnsi="Calibri" w:cs="Calibri"/>
          <w:b/>
          <w:bCs/>
          <w:color w:val="000000"/>
          <w:sz w:val="28"/>
          <w:szCs w:val="28"/>
          <w:lang w:val="tr-TR"/>
        </w:rPr>
        <w:t>0</w:t>
      </w:r>
      <w:r w:rsidRPr="00562C76">
        <w:rPr>
          <w:rFonts w:ascii="Calibri" w:eastAsia="Georgia" w:hAnsi="Calibri" w:cs="Calibri"/>
          <w:b/>
          <w:sz w:val="28"/>
          <w:szCs w:val="28"/>
          <w:lang w:val="tr-TR"/>
        </w:rPr>
        <w:t>1</w:t>
      </w:r>
      <w:r w:rsidR="00562C76" w:rsidRPr="00562C76">
        <w:rPr>
          <w:rFonts w:ascii="Calibri" w:eastAsia="Georgia" w:hAnsi="Calibri" w:cs="Calibri"/>
          <w:b/>
          <w:sz w:val="28"/>
          <w:szCs w:val="28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>-</w:t>
      </w:r>
      <w:proofErr w:type="gramEnd"/>
      <w:r w:rsidR="00562C76"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 xml:space="preserve"> 0</w:t>
      </w:r>
      <w:r w:rsidRPr="00562C76">
        <w:rPr>
          <w:rFonts w:ascii="Calibri" w:eastAsia="Georgia" w:hAnsi="Calibri" w:cs="Calibri"/>
          <w:b/>
          <w:sz w:val="28"/>
          <w:szCs w:val="28"/>
          <w:lang w:val="tr-TR"/>
        </w:rPr>
        <w:t>8</w:t>
      </w: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 xml:space="preserve"> Ekim </w:t>
      </w:r>
      <w:r w:rsidRPr="00562C76">
        <w:rPr>
          <w:rFonts w:ascii="Calibri" w:eastAsia="Georgia" w:hAnsi="Calibri" w:cs="Calibri"/>
          <w:color w:val="000000"/>
          <w:sz w:val="28"/>
          <w:szCs w:val="28"/>
          <w:lang w:val="tr-TR"/>
        </w:rPr>
        <w:t>tarihleri arasında düzenlenecek</w:t>
      </w: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 xml:space="preserve"> 5</w:t>
      </w:r>
      <w:r w:rsidRPr="00562C76">
        <w:rPr>
          <w:rFonts w:ascii="Calibri" w:eastAsia="Georgia" w:hAnsi="Calibri" w:cs="Calibri"/>
          <w:b/>
          <w:sz w:val="28"/>
          <w:szCs w:val="28"/>
          <w:lang w:val="tr-TR"/>
        </w:rPr>
        <w:t>9</w:t>
      </w:r>
      <w:r w:rsidRPr="00562C76">
        <w:rPr>
          <w:rFonts w:ascii="Calibri" w:eastAsia="Georgia" w:hAnsi="Calibri" w:cs="Calibri"/>
          <w:b/>
          <w:color w:val="000000"/>
          <w:sz w:val="28"/>
          <w:szCs w:val="28"/>
          <w:lang w:val="tr-TR"/>
        </w:rPr>
        <w:t>. Antalya Altın Portakal Film Festivali</w:t>
      </w:r>
      <w:r w:rsidRPr="00562C76">
        <w:rPr>
          <w:rFonts w:ascii="Calibri" w:eastAsia="Georgia" w:hAnsi="Calibri" w:cs="Calibri"/>
          <w:color w:val="000000"/>
          <w:sz w:val="28"/>
          <w:szCs w:val="28"/>
          <w:lang w:val="tr-TR"/>
        </w:rPr>
        <w:t>’n</w:t>
      </w:r>
      <w:r w:rsidRPr="00562C76">
        <w:rPr>
          <w:rFonts w:ascii="Calibri" w:eastAsia="Georgia" w:hAnsi="Calibri" w:cs="Calibri"/>
          <w:sz w:val="28"/>
          <w:szCs w:val="28"/>
          <w:lang w:val="tr-TR"/>
        </w:rPr>
        <w:t xml:space="preserve">in merakla beklenen </w:t>
      </w:r>
      <w:r w:rsidRPr="00562C76">
        <w:rPr>
          <w:rFonts w:ascii="Calibri" w:eastAsia="Georgia" w:hAnsi="Calibri" w:cs="Calibri"/>
          <w:b/>
          <w:sz w:val="28"/>
          <w:szCs w:val="28"/>
          <w:lang w:val="tr-TR"/>
        </w:rPr>
        <w:t>Ulusal Uzun Metraj Film Yarışması</w:t>
      </w:r>
      <w:r w:rsidRPr="00562C76">
        <w:rPr>
          <w:rFonts w:ascii="Calibri" w:eastAsia="Georgia" w:hAnsi="Calibri" w:cs="Calibri"/>
          <w:sz w:val="28"/>
          <w:szCs w:val="28"/>
          <w:lang w:val="tr-TR"/>
        </w:rPr>
        <w:t xml:space="preserve">’nda yer alacak </w:t>
      </w:r>
      <w:r w:rsidRPr="00562C76">
        <w:rPr>
          <w:rFonts w:ascii="Calibri" w:eastAsia="Georgia" w:hAnsi="Calibri" w:cs="Calibri"/>
          <w:b/>
          <w:sz w:val="28"/>
          <w:szCs w:val="28"/>
          <w:lang w:val="tr-TR"/>
        </w:rPr>
        <w:t>10</w:t>
      </w:r>
      <w:r w:rsidRPr="00562C76">
        <w:rPr>
          <w:rFonts w:ascii="Calibri" w:eastAsia="Georgia" w:hAnsi="Calibri" w:cs="Calibri"/>
          <w:sz w:val="28"/>
          <w:szCs w:val="28"/>
          <w:lang w:val="tr-TR"/>
        </w:rPr>
        <w:t xml:space="preserve"> film belli oldu! </w:t>
      </w:r>
    </w:p>
    <w:p w14:paraId="1D199A31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Georgia" w:hAnsi="Calibri" w:cs="Calibri"/>
          <w:lang w:val="tr-TR"/>
        </w:rPr>
      </w:pPr>
    </w:p>
    <w:p w14:paraId="7A3D0105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Georgia" w:hAnsi="Calibri" w:cs="Calibri"/>
          <w:b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Ulusal Uzun Metraj Film Yarışması’nda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10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Film Yarışacak!</w:t>
      </w:r>
    </w:p>
    <w:p w14:paraId="115D1800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Georgia" w:hAnsi="Calibri" w:cs="Calibri"/>
          <w:b/>
          <w:highlight w:val="white"/>
          <w:lang w:val="tr-TR"/>
        </w:rPr>
      </w:pPr>
    </w:p>
    <w:p w14:paraId="3B6E8327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Georgia" w:hAnsi="Calibri" w:cs="Calibri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14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kategoride Altın Portakal Ödülleri’nin sahiplerini bulacağı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Ulusal Uzun Metraj Film Yarışması</w:t>
      </w:r>
      <w:r w:rsidRPr="00562C76">
        <w:rPr>
          <w:rFonts w:ascii="Calibri" w:eastAsia="Georgia" w:hAnsi="Calibri" w:cs="Calibri"/>
          <w:highlight w:val="white"/>
          <w:lang w:val="tr-TR"/>
        </w:rPr>
        <w:t>’na bu yıl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46 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yapım başvurdu. </w:t>
      </w:r>
      <w:r w:rsidR="00564032"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Sevin Okyay, 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>Mehmet Açar</w:t>
      </w:r>
      <w:r w:rsidR="00564032"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 ve 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Muammer </w:t>
      </w:r>
      <w:proofErr w:type="spellStart"/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>Brav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>’dan</w:t>
      </w:r>
      <w:proofErr w:type="spellEnd"/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 oluşan seçici kurulun değerlendirmesi sonucu belirlenen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10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>film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Türkiye’de ilk kez Antalya’da sinemaseverlerle buluşacak. </w:t>
      </w:r>
    </w:p>
    <w:p w14:paraId="19AA5021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Georgia" w:hAnsi="Calibri" w:cs="Calibri"/>
          <w:highlight w:val="white"/>
          <w:lang w:val="tr-TR"/>
        </w:rPr>
      </w:pPr>
    </w:p>
    <w:p w14:paraId="35D0B71D" w14:textId="77777777" w:rsidR="00DD1081" w:rsidRPr="00562C76" w:rsidRDefault="00DD1081" w:rsidP="00DD1081">
      <w:pPr>
        <w:jc w:val="both"/>
        <w:rPr>
          <w:rFonts w:ascii="Calibri" w:eastAsia="Georgia" w:hAnsi="Calibri" w:cs="Calibri"/>
          <w:highlight w:val="white"/>
          <w:lang w:val="tr-TR"/>
        </w:rPr>
      </w:pP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Belmin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Söylemez</w:t>
      </w:r>
      <w:r w:rsidRPr="00562C76">
        <w:rPr>
          <w:rFonts w:ascii="Calibri" w:eastAsia="Georgia" w:hAnsi="Calibri" w:cs="Calibri"/>
          <w:highlight w:val="white"/>
          <w:lang w:val="tr-TR"/>
        </w:rPr>
        <w:t>’in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yönettiği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“Ayna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Ayna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>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Ümit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Köreken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yönetmenliğindeki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“Bir Umut”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yönetmenliği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Onur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Ünlü</w:t>
      </w:r>
      <w:r w:rsidRPr="00562C76">
        <w:rPr>
          <w:rFonts w:ascii="Calibri" w:eastAsia="Georgia" w:hAnsi="Calibri" w:cs="Calibri"/>
          <w:highlight w:val="white"/>
          <w:lang w:val="tr-TR"/>
        </w:rPr>
        <w:t>’ye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ait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“Bomboş”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Burak Çevik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,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Sofia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Bohdanowicz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bCs/>
          <w:highlight w:val="white"/>
          <w:lang w:val="tr-TR"/>
        </w:rPr>
        <w:t>ve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Blake Williams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’ın birlikte yönettikleri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“Gidiş O Gidiş”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Atalay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Taşdiken</w:t>
      </w:r>
      <w:r w:rsidRPr="00562C76">
        <w:rPr>
          <w:rFonts w:ascii="Calibri" w:eastAsia="Georgia" w:hAnsi="Calibri" w:cs="Calibri"/>
          <w:highlight w:val="white"/>
          <w:lang w:val="tr-TR"/>
        </w:rPr>
        <w:t>’in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yönettiği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“Hara”</w:t>
      </w:r>
      <w:r w:rsidRPr="00562C76">
        <w:rPr>
          <w:rFonts w:ascii="Calibri" w:eastAsia="Georgia" w:hAnsi="Calibri" w:cs="Calibri"/>
          <w:highlight w:val="white"/>
          <w:lang w:val="tr-TR"/>
        </w:rPr>
        <w:t>;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Kaan Müjdeci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yönetmenliğindeki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Iguana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Tokyo”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Selcen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Ergun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’un yönettiği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“Kar ve Ayı”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Özcan Alper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’in yönettiği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“Karanlık Gece”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Emin Alper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’in yönettiği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“Kurak Günler”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ve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İsmet Kurtuluş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ile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Kaan Arıcı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’nın birlikte yönettikleri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“LCV (Lütfen Cevap Veriniz)”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bu yıl Antalya’da yarışma heyecanı yaşayacak.</w:t>
      </w:r>
    </w:p>
    <w:p w14:paraId="230DA50F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Georgia" w:hAnsi="Calibri" w:cs="Calibri"/>
          <w:color w:val="000000"/>
          <w:highlight w:val="white"/>
          <w:lang w:val="tr-TR"/>
        </w:rPr>
      </w:pPr>
    </w:p>
    <w:p w14:paraId="5D81FBE7" w14:textId="77777777" w:rsidR="00DD1081" w:rsidRPr="00562C76" w:rsidRDefault="00DD1081" w:rsidP="005640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Georgia" w:hAnsi="Calibri" w:cs="Calibri"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Türkiye’de ilk kez Antalya’da izleyici karşısına çıkacak yarışma filmlerinden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Belmin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Söylemez</w:t>
      </w:r>
      <w:r w:rsidRPr="00562C76">
        <w:rPr>
          <w:rFonts w:ascii="Calibri" w:eastAsia="Georgia" w:hAnsi="Calibri" w:cs="Calibri"/>
          <w:highlight w:val="white"/>
          <w:lang w:val="tr-TR"/>
        </w:rPr>
        <w:t>’in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“Ayna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Ayna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>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Onur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Ünlü</w:t>
      </w:r>
      <w:r w:rsidRPr="00562C76">
        <w:rPr>
          <w:rFonts w:ascii="Calibri" w:eastAsia="Georgia" w:hAnsi="Calibri" w:cs="Calibri"/>
          <w:highlight w:val="white"/>
          <w:lang w:val="tr-TR"/>
        </w:rPr>
        <w:t>’nün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“Bomboş”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Atalay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Taşdiken</w:t>
      </w:r>
      <w:r w:rsidRPr="00562C76">
        <w:rPr>
          <w:rFonts w:ascii="Calibri" w:eastAsia="Georgia" w:hAnsi="Calibri" w:cs="Calibri"/>
          <w:highlight w:val="white"/>
          <w:lang w:val="tr-TR"/>
        </w:rPr>
        <w:t>’in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“Hara”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Kaan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Müjdeci</w:t>
      </w:r>
      <w:r w:rsidRPr="00562C76">
        <w:rPr>
          <w:rFonts w:ascii="Calibri" w:eastAsia="Georgia" w:hAnsi="Calibri" w:cs="Calibri"/>
          <w:highlight w:val="white"/>
          <w:lang w:val="tr-TR"/>
        </w:rPr>
        <w:t>’nin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Iguana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Tokyo”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;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Özcan Alper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’in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“Karanlık Gece”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ve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İsmet Kurtuluş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ile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Kaan Arıcı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’nın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“LCV (Lütfen Cevap Veriniz)”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 adlı filmleri aynı zamanda 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>dünya ilk gösterimlerini Antalya Altın Portakal Film Festivali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>’nde yap</w:t>
      </w:r>
      <w:r w:rsidR="00564032" w:rsidRPr="00562C76">
        <w:rPr>
          <w:rFonts w:ascii="Calibri" w:eastAsia="Georgia" w:hAnsi="Calibri" w:cs="Calibri"/>
          <w:color w:val="000000"/>
          <w:highlight w:val="white"/>
          <w:lang w:val="tr-TR"/>
        </w:rPr>
        <w:t>a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cak. </w:t>
      </w:r>
      <w:r w:rsidRPr="00562C76">
        <w:rPr>
          <w:rFonts w:ascii="Calibri" w:eastAsia="Georgia" w:hAnsi="Calibri" w:cs="Calibri"/>
          <w:lang w:val="tr-TR"/>
        </w:rPr>
        <w:t xml:space="preserve">Ana jürinin kararı sonucunda </w:t>
      </w:r>
      <w:r w:rsidRPr="00562C76">
        <w:rPr>
          <w:rFonts w:ascii="Calibri" w:eastAsia="Georgia" w:hAnsi="Calibri" w:cs="Calibri"/>
          <w:b/>
          <w:bCs/>
          <w:lang w:val="tr-TR"/>
        </w:rPr>
        <w:t>Ulusal Uzun Metraj Film</w:t>
      </w:r>
      <w:r w:rsidRPr="00562C76">
        <w:rPr>
          <w:rFonts w:ascii="Calibri" w:eastAsia="Georgia" w:hAnsi="Calibri" w:cs="Calibri"/>
          <w:lang w:val="tr-TR"/>
        </w:rPr>
        <w:t xml:space="preserve"> </w:t>
      </w:r>
      <w:r w:rsidRPr="00562C76">
        <w:rPr>
          <w:rFonts w:ascii="Calibri" w:eastAsia="Georgia" w:hAnsi="Calibri" w:cs="Calibri"/>
          <w:b/>
          <w:bCs/>
          <w:lang w:val="tr-TR"/>
        </w:rPr>
        <w:t>Yarışması</w:t>
      </w:r>
      <w:r w:rsidRPr="00562C76">
        <w:rPr>
          <w:rFonts w:ascii="Calibri" w:eastAsia="Georgia" w:hAnsi="Calibri" w:cs="Calibri"/>
          <w:lang w:val="tr-TR"/>
        </w:rPr>
        <w:t xml:space="preserve">’ndaki tüm kategorilerde toplam </w:t>
      </w:r>
      <w:r w:rsidRPr="00562C76">
        <w:rPr>
          <w:rFonts w:ascii="Calibri" w:eastAsia="Georgia" w:hAnsi="Calibri" w:cs="Calibri"/>
          <w:b/>
          <w:bCs/>
          <w:lang w:val="tr-TR"/>
        </w:rPr>
        <w:t>840 bin TL</w:t>
      </w:r>
      <w:r w:rsidRPr="00562C76">
        <w:rPr>
          <w:rFonts w:ascii="Calibri" w:eastAsia="Georgia" w:hAnsi="Calibri" w:cs="Calibri"/>
          <w:lang w:val="tr-TR"/>
        </w:rPr>
        <w:t xml:space="preserve"> tutarında ödül verilecek.</w:t>
      </w:r>
    </w:p>
    <w:p w14:paraId="5EA9A362" w14:textId="77777777" w:rsidR="00DD1081" w:rsidRPr="00562C76" w:rsidRDefault="00DD1081" w:rsidP="00DD10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240"/>
        <w:jc w:val="both"/>
        <w:rPr>
          <w:rFonts w:ascii="Calibri" w:eastAsia="Georgia" w:hAnsi="Calibri" w:cs="Calibri"/>
          <w:color w:val="0D0D0D"/>
          <w:lang w:val="tr-TR"/>
        </w:rPr>
      </w:pPr>
      <w:r w:rsidRPr="00562C76">
        <w:rPr>
          <w:rFonts w:ascii="Calibri" w:eastAsia="Georgia" w:hAnsi="Calibri" w:cs="Calibri"/>
          <w:color w:val="0D0D0D"/>
          <w:lang w:val="tr-TR"/>
        </w:rPr>
        <w:t xml:space="preserve">Antalya Büyükşehir Belediye Başkanı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Muhittin Böcek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’in başkanlığını yaptığı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59. Antalya Altın Portakal Film Festivali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’nin idari direktörlüğünü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Cansel Tuncer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, yönetmenliğini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Ahmet Boyacıoğlu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 üstlenirken, sanat yönetmenliğini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Başak Emre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, Antalya Film Forum direktörlüğünü ise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Armağan Lale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 ve </w:t>
      </w:r>
      <w:r w:rsidRPr="00562C76">
        <w:rPr>
          <w:rFonts w:ascii="Calibri" w:eastAsia="Georgia" w:hAnsi="Calibri" w:cs="Calibri"/>
          <w:b/>
          <w:color w:val="0D0D0D"/>
          <w:lang w:val="tr-TR"/>
        </w:rPr>
        <w:t>Pınar Evrenosoğlu</w:t>
      </w:r>
      <w:r w:rsidRPr="00562C76">
        <w:rPr>
          <w:rFonts w:ascii="Calibri" w:eastAsia="Georgia" w:hAnsi="Calibri" w:cs="Calibri"/>
          <w:color w:val="0D0D0D"/>
          <w:lang w:val="tr-TR"/>
        </w:rPr>
        <w:t xml:space="preserve"> yürütüyor.</w:t>
      </w:r>
    </w:p>
    <w:p w14:paraId="2CEDD7F8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Georgia" w:hAnsi="Calibri" w:cs="Calibri"/>
          <w:color w:val="000000"/>
          <w:lang w:val="tr-TR"/>
        </w:rPr>
      </w:pPr>
      <w:r w:rsidRPr="00562C76">
        <w:rPr>
          <w:rFonts w:ascii="Calibri" w:eastAsia="Georgia" w:hAnsi="Calibri" w:cs="Calibri"/>
          <w:b/>
          <w:color w:val="000000"/>
          <w:lang w:val="tr-TR"/>
        </w:rPr>
        <w:t>5</w:t>
      </w:r>
      <w:r w:rsidRPr="00562C76">
        <w:rPr>
          <w:rFonts w:ascii="Calibri" w:eastAsia="Georgia" w:hAnsi="Calibri" w:cs="Calibri"/>
          <w:b/>
          <w:lang w:val="tr-TR"/>
        </w:rPr>
        <w:t>9</w:t>
      </w:r>
      <w:r w:rsidRPr="00562C76">
        <w:rPr>
          <w:rFonts w:ascii="Calibri" w:eastAsia="Georgia" w:hAnsi="Calibri" w:cs="Calibri"/>
          <w:b/>
          <w:color w:val="000000"/>
          <w:lang w:val="tr-TR"/>
        </w:rPr>
        <w:t>. Antalya Altın Portakal Film Festivali</w:t>
      </w:r>
    </w:p>
    <w:p w14:paraId="3B83181D" w14:textId="1739EDEF" w:rsidR="00DD1081" w:rsidRPr="00562C76" w:rsidRDefault="00562C76" w:rsidP="00DD108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Georgia" w:hAnsi="Calibri" w:cs="Calibri"/>
          <w:b/>
          <w:color w:val="000000"/>
          <w:lang w:val="tr-TR"/>
        </w:rPr>
      </w:pPr>
      <w:proofErr w:type="gramStart"/>
      <w:r>
        <w:rPr>
          <w:rFonts w:ascii="Calibri" w:eastAsia="Georgia" w:hAnsi="Calibri" w:cs="Calibri"/>
          <w:b/>
          <w:lang w:val="tr-TR"/>
        </w:rPr>
        <w:t>0</w:t>
      </w:r>
      <w:r w:rsidR="00DD1081" w:rsidRPr="00562C76">
        <w:rPr>
          <w:rFonts w:ascii="Calibri" w:eastAsia="Georgia" w:hAnsi="Calibri" w:cs="Calibri"/>
          <w:b/>
          <w:lang w:val="tr-TR"/>
        </w:rPr>
        <w:t>1</w:t>
      </w:r>
      <w:r>
        <w:rPr>
          <w:rFonts w:ascii="Calibri" w:eastAsia="Georgia" w:hAnsi="Calibri" w:cs="Calibri"/>
          <w:b/>
          <w:lang w:val="tr-TR"/>
        </w:rPr>
        <w:t xml:space="preserve"> </w:t>
      </w:r>
      <w:r w:rsidR="00DD1081" w:rsidRPr="00562C76">
        <w:rPr>
          <w:rFonts w:ascii="Calibri" w:eastAsia="Georgia" w:hAnsi="Calibri" w:cs="Calibri"/>
          <w:b/>
          <w:color w:val="000000"/>
          <w:lang w:val="tr-TR"/>
        </w:rPr>
        <w:t>-</w:t>
      </w:r>
      <w:proofErr w:type="gramEnd"/>
      <w:r>
        <w:rPr>
          <w:rFonts w:ascii="Calibri" w:eastAsia="Georgia" w:hAnsi="Calibri" w:cs="Calibri"/>
          <w:b/>
          <w:color w:val="000000"/>
          <w:lang w:val="tr-TR"/>
        </w:rPr>
        <w:t xml:space="preserve"> 0</w:t>
      </w:r>
      <w:r w:rsidR="00DD1081" w:rsidRPr="00562C76">
        <w:rPr>
          <w:rFonts w:ascii="Calibri" w:eastAsia="Georgia" w:hAnsi="Calibri" w:cs="Calibri"/>
          <w:b/>
          <w:lang w:val="tr-TR"/>
        </w:rPr>
        <w:t>8</w:t>
      </w:r>
      <w:r w:rsidR="00DD1081" w:rsidRPr="00562C76">
        <w:rPr>
          <w:rFonts w:ascii="Calibri" w:eastAsia="Georgia" w:hAnsi="Calibri" w:cs="Calibri"/>
          <w:b/>
          <w:color w:val="000000"/>
          <w:lang w:val="tr-TR"/>
        </w:rPr>
        <w:t xml:space="preserve"> Ekim 2022</w:t>
      </w:r>
    </w:p>
    <w:p w14:paraId="69E7A579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b/>
          <w:color w:val="000000"/>
          <w:highlight w:val="white"/>
          <w:lang w:val="tr-TR"/>
        </w:rPr>
      </w:pPr>
    </w:p>
    <w:p w14:paraId="76C40BD0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b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>5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9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. ANTALYA ALTIN PORTAKAL FİLM FESTİVALİ ULUSAL YARIŞMA ADAYLARI </w:t>
      </w:r>
    </w:p>
    <w:p w14:paraId="5A062A3D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b/>
          <w:color w:val="000000"/>
          <w:highlight w:val="white"/>
          <w:lang w:val="tr-TR"/>
        </w:rPr>
      </w:pPr>
    </w:p>
    <w:p w14:paraId="398F53C8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b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>ULUSAL UZUN METRAJ FİLM YARIŞMASI</w:t>
      </w:r>
    </w:p>
    <w:p w14:paraId="4A8DEF88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Calibri" w:eastAsia="Georgia" w:hAnsi="Calibri" w:cs="Calibri"/>
          <w:b/>
          <w:color w:val="000000"/>
          <w:highlight w:val="white"/>
          <w:lang w:val="tr-TR"/>
        </w:rPr>
      </w:pPr>
    </w:p>
    <w:p w14:paraId="422B0002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Ayna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Ayna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/ </w:t>
      </w:r>
      <w:proofErr w:type="spellStart"/>
      <w:r w:rsidRPr="00562C76">
        <w:rPr>
          <w:rFonts w:ascii="Calibri" w:eastAsia="Georgia" w:hAnsi="Calibri" w:cs="Calibri"/>
          <w:highlight w:val="white"/>
          <w:lang w:val="tr-TR"/>
        </w:rPr>
        <w:t>Belmin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Söylemez</w:t>
      </w:r>
    </w:p>
    <w:p w14:paraId="06AC3122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b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Bir Umut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/ 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Ümit </w:t>
      </w:r>
      <w:proofErr w:type="spellStart"/>
      <w:r w:rsidRPr="00562C76">
        <w:rPr>
          <w:rFonts w:ascii="Calibri" w:eastAsia="Georgia" w:hAnsi="Calibri" w:cs="Calibri"/>
          <w:highlight w:val="white"/>
          <w:lang w:val="tr-TR"/>
        </w:rPr>
        <w:t>Köreken</w:t>
      </w:r>
      <w:proofErr w:type="spellEnd"/>
    </w:p>
    <w:p w14:paraId="16E5A81E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Bomboş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/ </w:t>
      </w:r>
      <w:r w:rsidRPr="00562C76">
        <w:rPr>
          <w:rFonts w:ascii="Calibri" w:eastAsia="Georgia" w:hAnsi="Calibri" w:cs="Calibri"/>
          <w:highlight w:val="white"/>
          <w:lang w:val="tr-TR"/>
        </w:rPr>
        <w:t>Onur Ünlü</w:t>
      </w:r>
    </w:p>
    <w:p w14:paraId="036F344F" w14:textId="77777777" w:rsidR="00DD1081" w:rsidRPr="00562C76" w:rsidRDefault="00DD1081" w:rsidP="00DD1081">
      <w:pPr>
        <w:jc w:val="center"/>
        <w:rPr>
          <w:rFonts w:ascii="Calibri" w:eastAsia="Georgia" w:hAnsi="Calibri" w:cs="Calibri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Gidiş O Gidiş 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/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>Burak Çevik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, 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Sofia </w:t>
      </w: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Bohdanowicz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>, Blake Williams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</w:t>
      </w:r>
    </w:p>
    <w:p w14:paraId="5C367105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lastRenderedPageBreak/>
        <w:t>Hara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/ 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Atalay </w:t>
      </w:r>
      <w:proofErr w:type="spellStart"/>
      <w:r w:rsidRPr="00562C76">
        <w:rPr>
          <w:rFonts w:ascii="Calibri" w:eastAsia="Georgia" w:hAnsi="Calibri" w:cs="Calibri"/>
          <w:highlight w:val="white"/>
          <w:lang w:val="tr-TR"/>
        </w:rPr>
        <w:t>Taşdiken</w:t>
      </w:r>
      <w:proofErr w:type="spellEnd"/>
    </w:p>
    <w:p w14:paraId="2F9AC11B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highlight w:val="white"/>
          <w:lang w:val="tr-TR"/>
        </w:rPr>
      </w:pPr>
      <w:proofErr w:type="spellStart"/>
      <w:r w:rsidRPr="00562C76">
        <w:rPr>
          <w:rFonts w:ascii="Calibri" w:eastAsia="Georgia" w:hAnsi="Calibri" w:cs="Calibri"/>
          <w:b/>
          <w:highlight w:val="white"/>
          <w:lang w:val="tr-TR"/>
        </w:rPr>
        <w:t>Iguana</w:t>
      </w:r>
      <w:proofErr w:type="spellEnd"/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Tokyo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/ </w:t>
      </w:r>
      <w:r w:rsidRPr="00562C76">
        <w:rPr>
          <w:rFonts w:ascii="Calibri" w:eastAsia="Georgia" w:hAnsi="Calibri" w:cs="Calibri"/>
          <w:highlight w:val="white"/>
          <w:lang w:val="tr-TR"/>
        </w:rPr>
        <w:t>Kaan Müjdeci</w:t>
      </w:r>
    </w:p>
    <w:p w14:paraId="5EEEFF0D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Kar ve Ayı</w:t>
      </w:r>
      <w:r w:rsidRPr="00562C76">
        <w:rPr>
          <w:rFonts w:ascii="Calibri" w:eastAsia="Georgia" w:hAnsi="Calibri" w:cs="Calibri"/>
          <w:highlight w:val="white"/>
          <w:lang w:val="tr-TR"/>
        </w:rPr>
        <w:t xml:space="preserve"> / </w:t>
      </w:r>
      <w:proofErr w:type="spellStart"/>
      <w:r w:rsidRPr="00562C76">
        <w:rPr>
          <w:rFonts w:ascii="Calibri" w:eastAsia="Georgia" w:hAnsi="Calibri" w:cs="Calibri"/>
          <w:highlight w:val="white"/>
          <w:lang w:val="tr-TR"/>
        </w:rPr>
        <w:t>Selcen</w:t>
      </w:r>
      <w:proofErr w:type="spellEnd"/>
      <w:r w:rsidRPr="00562C76">
        <w:rPr>
          <w:rFonts w:ascii="Calibri" w:eastAsia="Georgia" w:hAnsi="Calibri" w:cs="Calibri"/>
          <w:highlight w:val="white"/>
          <w:lang w:val="tr-TR"/>
        </w:rPr>
        <w:t xml:space="preserve"> Ergun</w:t>
      </w:r>
    </w:p>
    <w:p w14:paraId="11BB7230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Karanlık Gece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 / </w:t>
      </w:r>
      <w:r w:rsidRPr="00562C76">
        <w:rPr>
          <w:rFonts w:ascii="Calibri" w:eastAsia="Georgia" w:hAnsi="Calibri" w:cs="Calibri"/>
          <w:highlight w:val="white"/>
          <w:lang w:val="tr-TR"/>
        </w:rPr>
        <w:t>Özcan Alper</w:t>
      </w:r>
    </w:p>
    <w:p w14:paraId="5F185475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Kurak Günler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 xml:space="preserve">/ </w:t>
      </w:r>
      <w:r w:rsidRPr="00562C76">
        <w:rPr>
          <w:rFonts w:ascii="Calibri" w:eastAsia="Georgia" w:hAnsi="Calibri" w:cs="Calibri"/>
          <w:highlight w:val="white"/>
          <w:lang w:val="tr-TR"/>
        </w:rPr>
        <w:t>Emin Alper</w:t>
      </w:r>
    </w:p>
    <w:p w14:paraId="436CEF1C" w14:textId="77777777" w:rsidR="00DD1081" w:rsidRPr="00562C76" w:rsidRDefault="00DD1081" w:rsidP="00DD1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Georgia" w:hAnsi="Calibri" w:cs="Calibri"/>
          <w:color w:val="000000"/>
          <w:highlight w:val="white"/>
          <w:lang w:val="tr-TR"/>
        </w:rPr>
      </w:pPr>
      <w:r w:rsidRPr="00562C76">
        <w:rPr>
          <w:rFonts w:ascii="Calibri" w:eastAsia="Georgia" w:hAnsi="Calibri" w:cs="Calibri"/>
          <w:b/>
          <w:highlight w:val="white"/>
          <w:lang w:val="tr-TR"/>
        </w:rPr>
        <w:t>LCV (Lütfen Cevap Veriniz)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color w:val="000000"/>
          <w:highlight w:val="white"/>
          <w:lang w:val="tr-TR"/>
        </w:rPr>
        <w:t>/</w:t>
      </w:r>
      <w:r w:rsidRPr="00562C76">
        <w:rPr>
          <w:rFonts w:ascii="Calibri" w:eastAsia="Georgia" w:hAnsi="Calibri" w:cs="Calibri"/>
          <w:b/>
          <w:color w:val="000000"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highlight w:val="white"/>
          <w:lang w:val="tr-TR"/>
        </w:rPr>
        <w:t>İsmail</w:t>
      </w:r>
      <w:r w:rsidRPr="00562C76">
        <w:rPr>
          <w:rFonts w:ascii="Calibri" w:eastAsia="Georgia" w:hAnsi="Calibri" w:cs="Calibri"/>
          <w:b/>
          <w:highlight w:val="white"/>
          <w:lang w:val="tr-TR"/>
        </w:rPr>
        <w:t xml:space="preserve"> </w:t>
      </w:r>
      <w:r w:rsidRPr="00562C76">
        <w:rPr>
          <w:rFonts w:ascii="Calibri" w:eastAsia="Georgia" w:hAnsi="Calibri" w:cs="Calibri"/>
          <w:highlight w:val="white"/>
          <w:lang w:val="tr-TR"/>
        </w:rPr>
        <w:t>Kurtuluş, Kaan Arıcı</w:t>
      </w:r>
    </w:p>
    <w:sectPr w:rsidR="00DD1081" w:rsidRPr="00562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F8F2" w14:textId="77777777" w:rsidR="009861B6" w:rsidRDefault="009861B6">
      <w:r>
        <w:separator/>
      </w:r>
    </w:p>
  </w:endnote>
  <w:endnote w:type="continuationSeparator" w:id="0">
    <w:p w14:paraId="7A5D9F5F" w14:textId="77777777" w:rsidR="009861B6" w:rsidRDefault="009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D3BA" w14:textId="77777777" w:rsidR="00A376B6" w:rsidRDefault="00A376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253A" w14:textId="77777777" w:rsidR="001C23D9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425" w14:textId="77777777" w:rsidR="00A376B6" w:rsidRDefault="00A376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29D" w14:textId="77777777" w:rsidR="009861B6" w:rsidRDefault="009861B6">
      <w:r>
        <w:separator/>
      </w:r>
    </w:p>
  </w:footnote>
  <w:footnote w:type="continuationSeparator" w:id="0">
    <w:p w14:paraId="3C7BF7C9" w14:textId="77777777" w:rsidR="009861B6" w:rsidRDefault="0098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234" w14:textId="77777777" w:rsidR="00A376B6" w:rsidRDefault="00A376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3529" w14:textId="77777777" w:rsidR="001C23D9" w:rsidRDefault="00A376B6" w:rsidP="00A376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0A4850E" wp14:editId="12912DE6">
          <wp:extent cx="1610436" cy="905870"/>
          <wp:effectExtent l="0" t="0" r="254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041" cy="93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70F4" w14:textId="77777777" w:rsidR="00A376B6" w:rsidRDefault="00A376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81"/>
    <w:rsid w:val="0018638D"/>
    <w:rsid w:val="00427AD3"/>
    <w:rsid w:val="00562C76"/>
    <w:rsid w:val="00564032"/>
    <w:rsid w:val="00805EFF"/>
    <w:rsid w:val="009861B6"/>
    <w:rsid w:val="00A071E1"/>
    <w:rsid w:val="00A25F0A"/>
    <w:rsid w:val="00A376B6"/>
    <w:rsid w:val="00BA17A3"/>
    <w:rsid w:val="00D01E0F"/>
    <w:rsid w:val="00DD1081"/>
    <w:rsid w:val="00EE21FA"/>
    <w:rsid w:val="00F56864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F1A"/>
  <w15:chartTrackingRefBased/>
  <w15:docId w15:val="{4E446B42-0E5D-0B4E-B060-647805F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81"/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6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76B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376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6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2022-08-31T14:58:00Z</dcterms:created>
  <dcterms:modified xsi:type="dcterms:W3CDTF">2022-09-01T15:37:00Z</dcterms:modified>
</cp:coreProperties>
</file>