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5DCE" w14:textId="3B78DB9D" w:rsidR="00981380" w:rsidRPr="00CD522C" w:rsidRDefault="00981380" w:rsidP="00CD522C">
      <w:pPr>
        <w:pStyle w:val="AralkYok"/>
        <w:rPr>
          <w:rFonts w:cstheme="minorHAnsi"/>
          <w:b/>
          <w:bCs/>
          <w:sz w:val="40"/>
          <w:szCs w:val="40"/>
        </w:rPr>
      </w:pPr>
      <w:r w:rsidRPr="00CD522C">
        <w:rPr>
          <w:rFonts w:cstheme="minorHAnsi"/>
          <w:b/>
          <w:bCs/>
          <w:sz w:val="40"/>
          <w:szCs w:val="40"/>
          <w:lang w:val="de-DE" w:eastAsia="de-DE"/>
        </w:rPr>
        <w:t xml:space="preserve">Antakya </w:t>
      </w:r>
      <w:r w:rsidR="00CD522C" w:rsidRPr="00CD522C">
        <w:rPr>
          <w:rFonts w:cstheme="minorHAnsi"/>
          <w:b/>
          <w:bCs/>
          <w:sz w:val="40"/>
          <w:szCs w:val="40"/>
          <w:lang w:val="de-DE" w:eastAsia="de-DE"/>
        </w:rPr>
        <w:t xml:space="preserve">10.  </w:t>
      </w:r>
      <w:r w:rsidRPr="00CD522C">
        <w:rPr>
          <w:rFonts w:cstheme="minorHAnsi"/>
          <w:b/>
          <w:bCs/>
          <w:sz w:val="40"/>
          <w:szCs w:val="40"/>
          <w:lang w:val="de-DE" w:eastAsia="de-DE"/>
        </w:rPr>
        <w:t>Uluslararası Film Festivali</w:t>
      </w:r>
      <w:r w:rsidR="00A95B63" w:rsidRPr="00CD522C">
        <w:rPr>
          <w:rFonts w:cstheme="minorHAnsi"/>
          <w:b/>
          <w:bCs/>
          <w:sz w:val="40"/>
          <w:szCs w:val="40"/>
          <w:lang w:val="de-DE" w:eastAsia="de-DE"/>
        </w:rPr>
        <w:t xml:space="preserve"> </w:t>
      </w:r>
      <w:r w:rsidR="00CD522C" w:rsidRPr="00CD522C">
        <w:rPr>
          <w:rFonts w:cstheme="minorHAnsi"/>
          <w:b/>
          <w:bCs/>
          <w:sz w:val="40"/>
          <w:szCs w:val="40"/>
          <w:highlight w:val="white"/>
        </w:rPr>
        <w:t xml:space="preserve">10 Yıl Sebebiyle 10 </w:t>
      </w:r>
      <w:r w:rsidR="00310FBA" w:rsidRPr="00CD522C">
        <w:rPr>
          <w:rFonts w:cstheme="minorHAnsi"/>
          <w:b/>
          <w:bCs/>
          <w:sz w:val="40"/>
          <w:szCs w:val="40"/>
          <w:highlight w:val="white"/>
        </w:rPr>
        <w:t xml:space="preserve">Yeşilçam </w:t>
      </w:r>
      <w:r w:rsidR="00CD522C" w:rsidRPr="00CD522C">
        <w:rPr>
          <w:rFonts w:cstheme="minorHAnsi"/>
          <w:b/>
          <w:bCs/>
          <w:sz w:val="40"/>
          <w:szCs w:val="40"/>
          <w:highlight w:val="white"/>
        </w:rPr>
        <w:t>Onur</w:t>
      </w:r>
      <w:r w:rsidR="00CD522C" w:rsidRPr="00CD522C">
        <w:rPr>
          <w:rFonts w:cstheme="minorHAnsi"/>
          <w:b/>
          <w:bCs/>
          <w:sz w:val="40"/>
          <w:szCs w:val="40"/>
        </w:rPr>
        <w:t xml:space="preserve"> </w:t>
      </w:r>
      <w:r w:rsidR="00310FBA" w:rsidRPr="00CD522C">
        <w:rPr>
          <w:rFonts w:cstheme="minorHAnsi"/>
          <w:b/>
          <w:bCs/>
          <w:sz w:val="40"/>
          <w:szCs w:val="40"/>
        </w:rPr>
        <w:t>Ödülü</w:t>
      </w:r>
    </w:p>
    <w:p w14:paraId="7A9C791C" w14:textId="77777777" w:rsidR="00CD522C" w:rsidRPr="00CD522C" w:rsidRDefault="00CD522C" w:rsidP="00CD522C">
      <w:pPr>
        <w:pStyle w:val="AralkYok"/>
        <w:rPr>
          <w:rStyle w:val="jlqj4b"/>
          <w:rFonts w:cstheme="minorHAnsi"/>
          <w:b/>
          <w:bCs/>
          <w:sz w:val="24"/>
          <w:szCs w:val="24"/>
        </w:rPr>
      </w:pPr>
    </w:p>
    <w:p w14:paraId="694BF1BC" w14:textId="77777777" w:rsidR="00352F4E" w:rsidRPr="00CD522C" w:rsidRDefault="00981380" w:rsidP="00CD522C">
      <w:pPr>
        <w:pStyle w:val="AralkYok"/>
        <w:rPr>
          <w:rFonts w:cstheme="minorHAnsi"/>
          <w:sz w:val="24"/>
          <w:szCs w:val="24"/>
        </w:rPr>
      </w:pPr>
      <w:r w:rsidRPr="00CD522C">
        <w:rPr>
          <w:rFonts w:cstheme="minorHAnsi"/>
          <w:sz w:val="24"/>
          <w:szCs w:val="24"/>
        </w:rPr>
        <w:t xml:space="preserve">Kültür Bakanlığının katkılarıyla, Antakya Belediyesi ev sahipliğinde, Ansam Kültür Derneği ve Fotofilm tarafından 14-20 Ekim 2022 tarihleri arasında düzenlenecek olan "Antakya 10. Uluslararası Film Festivali" </w:t>
      </w:r>
      <w:proofErr w:type="gramStart"/>
      <w:r w:rsidRPr="00CD522C">
        <w:rPr>
          <w:rFonts w:cstheme="minorHAnsi"/>
          <w:sz w:val="24"/>
          <w:szCs w:val="24"/>
          <w:lang w:val="de-DE" w:eastAsia="de-DE"/>
        </w:rPr>
        <w:t>Hatay -</w:t>
      </w:r>
      <w:proofErr w:type="gramEnd"/>
      <w:r w:rsidRPr="00CD522C">
        <w:rPr>
          <w:rFonts w:cstheme="minorHAnsi"/>
          <w:sz w:val="24"/>
          <w:szCs w:val="24"/>
          <w:lang w:val="de-DE" w:eastAsia="de-DE"/>
        </w:rPr>
        <w:t xml:space="preserve"> Antakya’da gerçekleşecektir.</w:t>
      </w:r>
      <w:r w:rsidR="00352F4E" w:rsidRPr="00CD522C">
        <w:rPr>
          <w:rFonts w:cstheme="minorHAnsi"/>
          <w:sz w:val="24"/>
          <w:szCs w:val="24"/>
          <w:lang w:val="de-DE" w:eastAsia="de-DE"/>
        </w:rPr>
        <w:t xml:space="preserve"> Festival Kurucu Başkanı Mehmet Oflazoglu, </w:t>
      </w:r>
      <w:r w:rsidR="00352F4E" w:rsidRPr="00CD522C">
        <w:rPr>
          <w:rFonts w:cstheme="minorHAnsi"/>
          <w:sz w:val="24"/>
          <w:szCs w:val="24"/>
        </w:rPr>
        <w:t>Festival Direktörü: Özkan Binol, Sanat Yönetmeni: Gülriz Fırat Topuzoğlu</w:t>
      </w:r>
    </w:p>
    <w:p w14:paraId="0C32308F" w14:textId="77777777" w:rsidR="00CD522C" w:rsidRPr="00CD522C" w:rsidRDefault="00CD522C" w:rsidP="00CD522C">
      <w:pPr>
        <w:pStyle w:val="AralkYok"/>
        <w:rPr>
          <w:rFonts w:cstheme="minorHAnsi"/>
          <w:sz w:val="24"/>
          <w:szCs w:val="24"/>
        </w:rPr>
      </w:pPr>
    </w:p>
    <w:p w14:paraId="03C817B3" w14:textId="068580D2" w:rsidR="00B73F54" w:rsidRPr="00CD522C" w:rsidRDefault="00B73F54" w:rsidP="00CD522C">
      <w:pPr>
        <w:pStyle w:val="AralkYok"/>
        <w:rPr>
          <w:rStyle w:val="Kpr"/>
          <w:rFonts w:cstheme="minorHAnsi"/>
          <w:bCs/>
          <w:sz w:val="24"/>
          <w:szCs w:val="24"/>
          <w:bdr w:val="none" w:sz="0" w:space="0" w:color="auto" w:frame="1"/>
        </w:rPr>
      </w:pPr>
      <w:r w:rsidRPr="00CD522C">
        <w:rPr>
          <w:rFonts w:cstheme="minorHAnsi"/>
          <w:sz w:val="24"/>
          <w:szCs w:val="24"/>
          <w:highlight w:val="white"/>
        </w:rPr>
        <w:t xml:space="preserve">Türk sinemasının gelişmesine ve eserlerinin tanıtılmasına katkı sağlamak amacıyla yapılan Antakya 10. Uluslararası Film Festivali, bu yıl da zengin içerikle geliyor. 10 yıl sebebiyle Festival 10 Yeşilçam emekçisine yaşamboyu onur ve emek ödülü verecek. Onur ödülü alacak sanatçılarımız, </w:t>
      </w:r>
      <w:r w:rsidRPr="00CD522C">
        <w:rPr>
          <w:rFonts w:cstheme="minorHAnsi"/>
          <w:sz w:val="24"/>
          <w:szCs w:val="24"/>
          <w:lang w:eastAsia="de-DE"/>
        </w:rPr>
        <w:t>Ediz Hun, Natali Yeres, İdris Üstün</w:t>
      </w:r>
      <w:r w:rsidR="00CD522C">
        <w:rPr>
          <w:rFonts w:cstheme="minorHAnsi"/>
          <w:sz w:val="24"/>
          <w:szCs w:val="24"/>
          <w:lang w:eastAsia="de-DE"/>
        </w:rPr>
        <w:t xml:space="preserve"> </w:t>
      </w:r>
      <w:r w:rsidRPr="00CD522C">
        <w:rPr>
          <w:rFonts w:cstheme="minorHAnsi"/>
          <w:sz w:val="24"/>
          <w:szCs w:val="24"/>
          <w:lang w:eastAsia="de-DE"/>
        </w:rPr>
        <w:t xml:space="preserve">(Şafak Film), Mevlüt Koçak, Feza Çaldıran, Bahar Öztan, Macit Koper, Atilla Dorsay, Andreas Sinanos ve </w:t>
      </w:r>
      <w:r w:rsidRPr="00CD522C">
        <w:rPr>
          <w:rFonts w:cstheme="minorHAnsi"/>
          <w:sz w:val="24"/>
          <w:szCs w:val="24"/>
        </w:rPr>
        <w:t>Necdet Tok Yeşilçam Emek ödül</w:t>
      </w:r>
      <w:r w:rsidR="00CD522C" w:rsidRPr="00CD522C">
        <w:rPr>
          <w:rFonts w:cstheme="minorHAnsi"/>
          <w:sz w:val="24"/>
          <w:szCs w:val="24"/>
        </w:rPr>
        <w:t>ü.</w:t>
      </w:r>
      <w:r w:rsidRPr="00CD522C">
        <w:rPr>
          <w:rStyle w:val="Kpr"/>
          <w:rFonts w:cstheme="minorHAnsi"/>
          <w:bCs/>
          <w:sz w:val="24"/>
          <w:szCs w:val="24"/>
          <w:bdr w:val="none" w:sz="0" w:space="0" w:color="auto" w:frame="1"/>
        </w:rPr>
        <w:t xml:space="preserve">   </w:t>
      </w:r>
    </w:p>
    <w:p w14:paraId="0BAF0563" w14:textId="77777777" w:rsidR="00CD522C" w:rsidRPr="00CD522C" w:rsidRDefault="00CD522C" w:rsidP="00CD522C">
      <w:pPr>
        <w:pStyle w:val="AralkYok"/>
        <w:rPr>
          <w:rStyle w:val="Kpr"/>
          <w:rFonts w:cstheme="minorHAnsi"/>
          <w:bCs/>
          <w:sz w:val="24"/>
          <w:szCs w:val="24"/>
          <w:bdr w:val="none" w:sz="0" w:space="0" w:color="auto" w:frame="1"/>
        </w:rPr>
      </w:pPr>
    </w:p>
    <w:p w14:paraId="565589EE" w14:textId="77777777" w:rsidR="00981380" w:rsidRPr="00CD522C" w:rsidRDefault="00981380" w:rsidP="00CD522C">
      <w:pPr>
        <w:pStyle w:val="AralkYok"/>
        <w:rPr>
          <w:rFonts w:cstheme="minorHAnsi"/>
          <w:sz w:val="24"/>
          <w:szCs w:val="24"/>
        </w:rPr>
      </w:pPr>
      <w:r w:rsidRPr="00CD522C">
        <w:rPr>
          <w:rFonts w:cstheme="minorHAnsi"/>
          <w:sz w:val="24"/>
          <w:szCs w:val="24"/>
        </w:rPr>
        <w:t>45 ülkeden 620 filmin başvuru yaptığı Uluslararası festivalde 85 film Meclis Kültür Merkezi, Hatay Mustafa Kemal Üniversitesi, Hatay Mimarlar Odası, Erol Bilecik Teknik Anadolu Lisesi, Hatay TED Koleji ve Hatay Doğa Koleji’nde halka açık ve ücretsiz gösterilecek.</w:t>
      </w:r>
    </w:p>
    <w:p w14:paraId="2BA6EF29" w14:textId="77777777" w:rsidR="00CD522C" w:rsidRPr="00CD522C" w:rsidRDefault="00CD522C" w:rsidP="00CD522C">
      <w:pPr>
        <w:pStyle w:val="AralkYok"/>
        <w:rPr>
          <w:rFonts w:cstheme="minorHAnsi"/>
          <w:sz w:val="24"/>
          <w:szCs w:val="24"/>
        </w:rPr>
      </w:pPr>
    </w:p>
    <w:p w14:paraId="2A99463B" w14:textId="7C239F07" w:rsidR="00981380" w:rsidRPr="00CD522C" w:rsidRDefault="00981380" w:rsidP="00CD522C">
      <w:pPr>
        <w:pStyle w:val="AralkYok"/>
        <w:rPr>
          <w:rFonts w:cstheme="minorHAnsi"/>
          <w:sz w:val="24"/>
          <w:szCs w:val="24"/>
        </w:rPr>
      </w:pPr>
      <w:r w:rsidRPr="00CD522C">
        <w:rPr>
          <w:rFonts w:cstheme="minorHAnsi"/>
          <w:sz w:val="24"/>
          <w:szCs w:val="24"/>
        </w:rPr>
        <w:t xml:space="preserve">Uzun metraj, Kısa film ve Belgesel film kategorilerinde Altındefne ödülünü kazanmak için yarışacak filmler ödüllerini, 20 Ekim’deki kapanış töreninde açıklanacak ve kıymetli ödüller bu seneki sahipleri bulacak. </w:t>
      </w:r>
    </w:p>
    <w:p w14:paraId="1388BC29" w14:textId="77777777" w:rsidR="00981380" w:rsidRPr="00CD522C" w:rsidRDefault="00981380" w:rsidP="00CD522C">
      <w:pPr>
        <w:pStyle w:val="AralkYok"/>
        <w:rPr>
          <w:rFonts w:cstheme="minorHAnsi"/>
          <w:sz w:val="24"/>
          <w:szCs w:val="24"/>
        </w:rPr>
      </w:pPr>
    </w:p>
    <w:sectPr w:rsidR="00981380" w:rsidRPr="00CD52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80"/>
    <w:rsid w:val="001D36C2"/>
    <w:rsid w:val="00310FBA"/>
    <w:rsid w:val="00352F4E"/>
    <w:rsid w:val="00494E3D"/>
    <w:rsid w:val="00890F7D"/>
    <w:rsid w:val="00981380"/>
    <w:rsid w:val="00A15638"/>
    <w:rsid w:val="00A95B63"/>
    <w:rsid w:val="00B73F54"/>
    <w:rsid w:val="00CD5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32BD"/>
  <w15:chartTrackingRefBased/>
  <w15:docId w15:val="{BB4CD418-72BD-4279-8A42-9F54816F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80"/>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lqj4b">
    <w:name w:val="jlqj4b"/>
    <w:basedOn w:val="VarsaylanParagrafYazTipi"/>
    <w:rsid w:val="00981380"/>
  </w:style>
  <w:style w:type="character" w:styleId="Kpr">
    <w:name w:val="Hyperlink"/>
    <w:rsid w:val="00B73F54"/>
    <w:rPr>
      <w:color w:val="000080"/>
      <w:u w:val="single"/>
    </w:rPr>
  </w:style>
  <w:style w:type="paragraph" w:styleId="AralkYok">
    <w:name w:val="No Spacing"/>
    <w:uiPriority w:val="1"/>
    <w:qFormat/>
    <w:rsid w:val="00CD522C"/>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oflazoglu</dc:creator>
  <cp:keywords/>
  <dc:description/>
  <cp:lastModifiedBy>Sadi Cilingir</cp:lastModifiedBy>
  <cp:revision>10</cp:revision>
  <dcterms:created xsi:type="dcterms:W3CDTF">2022-10-06T19:22:00Z</dcterms:created>
  <dcterms:modified xsi:type="dcterms:W3CDTF">2023-10-07T13:23:00Z</dcterms:modified>
</cp:coreProperties>
</file>