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26AD" w14:textId="77777777" w:rsidR="00BA4B77" w:rsidRPr="00E41B69" w:rsidRDefault="00BA4B77" w:rsidP="00E41B69">
      <w:pPr>
        <w:pStyle w:val="AralkYok"/>
        <w:rPr>
          <w:b/>
          <w:bCs/>
          <w:sz w:val="40"/>
          <w:szCs w:val="40"/>
        </w:rPr>
      </w:pPr>
      <w:r w:rsidRPr="00E41B69">
        <w:rPr>
          <w:b/>
          <w:bCs/>
          <w:sz w:val="40"/>
          <w:szCs w:val="40"/>
        </w:rPr>
        <w:t xml:space="preserve">Özel Gösterim (Alice </w:t>
      </w:r>
      <w:proofErr w:type="spellStart"/>
      <w:r w:rsidRPr="00E41B69">
        <w:rPr>
          <w:b/>
          <w:bCs/>
          <w:sz w:val="40"/>
          <w:szCs w:val="40"/>
        </w:rPr>
        <w:t>Guy</w:t>
      </w:r>
      <w:proofErr w:type="spellEnd"/>
      <w:r w:rsidRPr="00E41B69">
        <w:rPr>
          <w:b/>
          <w:bCs/>
          <w:sz w:val="40"/>
          <w:szCs w:val="40"/>
        </w:rPr>
        <w:t>)</w:t>
      </w:r>
    </w:p>
    <w:p w14:paraId="4A103B12" w14:textId="77777777" w:rsidR="00E41B69" w:rsidRDefault="00E41B69" w:rsidP="00E41B69">
      <w:pPr>
        <w:pStyle w:val="AralkYok"/>
        <w:rPr>
          <w:b/>
          <w:bCs/>
          <w:sz w:val="24"/>
          <w:szCs w:val="24"/>
        </w:rPr>
      </w:pPr>
    </w:p>
    <w:p w14:paraId="56E88455" w14:textId="2C22B1EA" w:rsidR="00BA4B77" w:rsidRPr="00E41B69" w:rsidRDefault="00BA4B77" w:rsidP="00E41B69">
      <w:pPr>
        <w:pStyle w:val="AralkYok"/>
        <w:rPr>
          <w:b/>
          <w:bCs/>
          <w:sz w:val="24"/>
          <w:szCs w:val="24"/>
        </w:rPr>
      </w:pPr>
      <w:r w:rsidRPr="00E41B69">
        <w:rPr>
          <w:b/>
          <w:bCs/>
          <w:sz w:val="24"/>
          <w:szCs w:val="24"/>
        </w:rPr>
        <w:t xml:space="preserve">Alice </w:t>
      </w:r>
      <w:proofErr w:type="spellStart"/>
      <w:r w:rsidRPr="00E41B69">
        <w:rPr>
          <w:b/>
          <w:bCs/>
          <w:sz w:val="24"/>
          <w:szCs w:val="24"/>
        </w:rPr>
        <w:t>Guy</w:t>
      </w:r>
      <w:proofErr w:type="spellEnd"/>
    </w:p>
    <w:p w14:paraId="31299210" w14:textId="77777777" w:rsidR="00BA4B77" w:rsidRPr="00E41B69" w:rsidRDefault="00BA4B77" w:rsidP="00E41B69">
      <w:pPr>
        <w:pStyle w:val="AralkYok"/>
        <w:rPr>
          <w:b/>
          <w:bCs/>
          <w:sz w:val="24"/>
          <w:szCs w:val="24"/>
        </w:rPr>
      </w:pPr>
      <w:proofErr w:type="spellStart"/>
      <w:r w:rsidRPr="00E41B69">
        <w:rPr>
          <w:b/>
          <w:bCs/>
          <w:sz w:val="24"/>
          <w:szCs w:val="24"/>
        </w:rPr>
        <w:t>Dünyanın</w:t>
      </w:r>
      <w:proofErr w:type="spellEnd"/>
      <w:r w:rsidRPr="00E41B69">
        <w:rPr>
          <w:b/>
          <w:bCs/>
          <w:sz w:val="24"/>
          <w:szCs w:val="24"/>
        </w:rPr>
        <w:t xml:space="preserve"> İlk Kurmaca Film Yönetmeni Alice </w:t>
      </w:r>
      <w:proofErr w:type="spellStart"/>
      <w:r w:rsidRPr="00E41B69">
        <w:rPr>
          <w:b/>
          <w:bCs/>
          <w:sz w:val="24"/>
          <w:szCs w:val="24"/>
        </w:rPr>
        <w:t>Guy</w:t>
      </w:r>
      <w:proofErr w:type="spellEnd"/>
    </w:p>
    <w:p w14:paraId="22D539D8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Alice </w:t>
      </w:r>
      <w:proofErr w:type="spellStart"/>
      <w:r w:rsidRPr="00E41B69">
        <w:rPr>
          <w:sz w:val="24"/>
          <w:szCs w:val="24"/>
        </w:rPr>
        <w:t>Guy</w:t>
      </w:r>
      <w:proofErr w:type="spellEnd"/>
      <w:r w:rsidRPr="00E41B69">
        <w:rPr>
          <w:sz w:val="24"/>
          <w:szCs w:val="24"/>
        </w:rPr>
        <w:t xml:space="preserve">, dünyanın ilk kurmaca film yönetmenidir. 600’ü aşkın filme senaristlik, yönetmenlik ya da süpervizörlük yaptığı bilinir. Ancak birçok kadın öncü gibi Alice </w:t>
      </w:r>
      <w:proofErr w:type="spellStart"/>
      <w:r w:rsidRPr="00E41B69">
        <w:rPr>
          <w:sz w:val="24"/>
          <w:szCs w:val="24"/>
        </w:rPr>
        <w:t>Guy’nin</w:t>
      </w:r>
      <w:proofErr w:type="spellEnd"/>
      <w:r w:rsidRPr="00E41B69">
        <w:rPr>
          <w:sz w:val="24"/>
          <w:szCs w:val="24"/>
        </w:rPr>
        <w:t xml:space="preserve"> de adı yalnızca dipnotlarda tutuldu, film arşivlerinin çoğu kayboldu. 1896 ile 1906 yılları arasında uluslararası düzeyde tanınan tek kadın yönetmen olan </w:t>
      </w:r>
      <w:proofErr w:type="spellStart"/>
      <w:r w:rsidRPr="00E41B69">
        <w:rPr>
          <w:sz w:val="24"/>
          <w:szCs w:val="24"/>
        </w:rPr>
        <w:t>Guy</w:t>
      </w:r>
      <w:proofErr w:type="spellEnd"/>
      <w:r w:rsidRPr="00E41B69">
        <w:rPr>
          <w:sz w:val="24"/>
          <w:szCs w:val="24"/>
        </w:rPr>
        <w:t xml:space="preserve">; kendi şirketini kurması, gerçek mekânlarda filmler çekmesi, özel efekt denemeleri, çok sayıda kadın oyuncu kullanması ve toplumsal cinsiyet rollerini ters yüz eden filmler yapmasıyla döneminin en cesur yönetmenleri arasındaydı. </w:t>
      </w:r>
    </w:p>
    <w:p w14:paraId="793B6510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Alice </w:t>
      </w:r>
      <w:proofErr w:type="spellStart"/>
      <w:r w:rsidRPr="00E41B69">
        <w:rPr>
          <w:sz w:val="24"/>
          <w:szCs w:val="24"/>
        </w:rPr>
        <w:t>Guy’nin</w:t>
      </w:r>
      <w:proofErr w:type="spellEnd"/>
      <w:r w:rsidRPr="00E41B69">
        <w:rPr>
          <w:sz w:val="24"/>
          <w:szCs w:val="24"/>
        </w:rPr>
        <w:t xml:space="preserve"> 1898-1907 yılları arasında yaptığı, arşivlerde unutulup tozlanan 13 kısa filmini Türkiye Fransız Kültür Merkezinin desteğiyle 6. AFSAD Kısa Film Festivali’nde izliyoruz ve tartışıyoruz. </w:t>
      </w:r>
    </w:p>
    <w:p w14:paraId="76A10913" w14:textId="77777777" w:rsidR="00BA4B77" w:rsidRPr="00E41B69" w:rsidRDefault="00BA4B77" w:rsidP="00E41B69">
      <w:pPr>
        <w:pStyle w:val="AralkYok"/>
        <w:rPr>
          <w:sz w:val="24"/>
          <w:szCs w:val="24"/>
        </w:rPr>
      </w:pPr>
    </w:p>
    <w:p w14:paraId="1AE61E42" w14:textId="77777777" w:rsidR="00BA4B77" w:rsidRPr="00E41B69" w:rsidRDefault="00BA4B77" w:rsidP="00E41B69">
      <w:pPr>
        <w:pStyle w:val="AralkYok"/>
        <w:rPr>
          <w:b/>
          <w:bCs/>
          <w:sz w:val="24"/>
          <w:szCs w:val="24"/>
        </w:rPr>
      </w:pPr>
      <w:r w:rsidRPr="00E41B69">
        <w:rPr>
          <w:b/>
          <w:bCs/>
          <w:sz w:val="24"/>
          <w:szCs w:val="24"/>
        </w:rPr>
        <w:t xml:space="preserve">Alice </w:t>
      </w:r>
      <w:proofErr w:type="spellStart"/>
      <w:r w:rsidRPr="00E41B69">
        <w:rPr>
          <w:b/>
          <w:bCs/>
          <w:sz w:val="24"/>
          <w:szCs w:val="24"/>
        </w:rPr>
        <w:t>Guy</w:t>
      </w:r>
      <w:proofErr w:type="spellEnd"/>
      <w:r w:rsidRPr="00E41B69">
        <w:rPr>
          <w:b/>
          <w:bCs/>
          <w:sz w:val="24"/>
          <w:szCs w:val="24"/>
        </w:rPr>
        <w:t xml:space="preserve"> Kısa Film Listesi</w:t>
      </w:r>
    </w:p>
    <w:p w14:paraId="0923834D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>(</w:t>
      </w:r>
      <w:proofErr w:type="spellStart"/>
      <w:r w:rsidRPr="00E41B69">
        <w:rPr>
          <w:sz w:val="24"/>
          <w:szCs w:val="24"/>
        </w:rPr>
        <w:t>Programme</w:t>
      </w:r>
      <w:proofErr w:type="spellEnd"/>
      <w:r w:rsidRPr="00E41B69">
        <w:rPr>
          <w:sz w:val="24"/>
          <w:szCs w:val="24"/>
        </w:rPr>
        <w:t xml:space="preserve"> of </w:t>
      </w:r>
      <w:proofErr w:type="spellStart"/>
      <w:r w:rsidRPr="00E41B69">
        <w:rPr>
          <w:sz w:val="24"/>
          <w:szCs w:val="24"/>
        </w:rPr>
        <w:t>Short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Films</w:t>
      </w:r>
      <w:proofErr w:type="spellEnd"/>
      <w:r w:rsidRPr="00E41B69">
        <w:rPr>
          <w:sz w:val="24"/>
          <w:szCs w:val="24"/>
        </w:rPr>
        <w:t>)</w:t>
      </w:r>
    </w:p>
    <w:p w14:paraId="3270D2BA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(1898-1907, 49 </w:t>
      </w:r>
      <w:proofErr w:type="spellStart"/>
      <w:proofErr w:type="gramStart"/>
      <w:r w:rsidRPr="00E41B69">
        <w:rPr>
          <w:sz w:val="24"/>
          <w:szCs w:val="24"/>
        </w:rPr>
        <w:t>min</w:t>
      </w:r>
      <w:proofErr w:type="spellEnd"/>
      <w:r w:rsidRPr="00E41B69">
        <w:rPr>
          <w:sz w:val="24"/>
          <w:szCs w:val="24"/>
        </w:rPr>
        <w:t xml:space="preserve"> -</w:t>
      </w:r>
      <w:proofErr w:type="gramEnd"/>
      <w:r w:rsidRPr="00E41B69">
        <w:rPr>
          <w:sz w:val="24"/>
          <w:szCs w:val="24"/>
        </w:rPr>
        <w:t xml:space="preserve"> B/W)</w:t>
      </w:r>
    </w:p>
    <w:p w14:paraId="2D50F46D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Chez</w:t>
      </w:r>
      <w:proofErr w:type="spellEnd"/>
      <w:r w:rsidRPr="00E41B69">
        <w:rPr>
          <w:sz w:val="24"/>
          <w:szCs w:val="24"/>
        </w:rPr>
        <w:t xml:space="preserve"> le </w:t>
      </w:r>
      <w:proofErr w:type="spellStart"/>
      <w:r w:rsidRPr="00E41B69">
        <w:rPr>
          <w:sz w:val="24"/>
          <w:szCs w:val="24"/>
        </w:rPr>
        <w:t>magnétiseur</w:t>
      </w:r>
      <w:proofErr w:type="spellEnd"/>
    </w:p>
    <w:p w14:paraId="15BDBEAF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Chirurgie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fin</w:t>
      </w:r>
      <w:proofErr w:type="spellEnd"/>
      <w:r w:rsidRPr="00E41B69">
        <w:rPr>
          <w:sz w:val="24"/>
          <w:szCs w:val="24"/>
        </w:rPr>
        <w:t xml:space="preserve"> de </w:t>
      </w:r>
      <w:proofErr w:type="spellStart"/>
      <w:r w:rsidRPr="00E41B69">
        <w:rPr>
          <w:sz w:val="24"/>
          <w:szCs w:val="24"/>
        </w:rPr>
        <w:t>siècle</w:t>
      </w:r>
      <w:proofErr w:type="spellEnd"/>
    </w:p>
    <w:p w14:paraId="2B49052F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Avenue</w:t>
      </w:r>
      <w:proofErr w:type="spellEnd"/>
      <w:r w:rsidRPr="00E41B69">
        <w:rPr>
          <w:sz w:val="24"/>
          <w:szCs w:val="24"/>
        </w:rPr>
        <w:t xml:space="preserve"> de </w:t>
      </w:r>
      <w:proofErr w:type="spellStart"/>
      <w:r w:rsidRPr="00E41B69">
        <w:rPr>
          <w:sz w:val="24"/>
          <w:szCs w:val="24"/>
        </w:rPr>
        <w:t>l’opéra</w:t>
      </w:r>
      <w:proofErr w:type="spellEnd"/>
    </w:p>
    <w:p w14:paraId="2B58AC19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Chapellerie</w:t>
      </w:r>
      <w:proofErr w:type="spellEnd"/>
      <w:r w:rsidRPr="00E41B69">
        <w:rPr>
          <w:sz w:val="24"/>
          <w:szCs w:val="24"/>
        </w:rPr>
        <w:t xml:space="preserve"> et </w:t>
      </w:r>
      <w:proofErr w:type="spellStart"/>
      <w:r w:rsidRPr="00E41B69">
        <w:rPr>
          <w:sz w:val="24"/>
          <w:szCs w:val="24"/>
        </w:rPr>
        <w:t>charcuterie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mécaniques</w:t>
      </w:r>
      <w:proofErr w:type="spellEnd"/>
    </w:p>
    <w:p w14:paraId="03CF14A0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>(</w:t>
      </w:r>
      <w:proofErr w:type="spellStart"/>
      <w:r w:rsidRPr="00E41B69">
        <w:rPr>
          <w:sz w:val="24"/>
          <w:szCs w:val="24"/>
        </w:rPr>
        <w:t>Automated</w:t>
      </w:r>
      <w:proofErr w:type="spellEnd"/>
      <w:r w:rsidRPr="00E41B69">
        <w:rPr>
          <w:sz w:val="24"/>
          <w:szCs w:val="24"/>
        </w:rPr>
        <w:t xml:space="preserve"> Hat-</w:t>
      </w:r>
      <w:proofErr w:type="spellStart"/>
      <w:r w:rsidRPr="00E41B69">
        <w:rPr>
          <w:sz w:val="24"/>
          <w:szCs w:val="24"/>
        </w:rPr>
        <w:t>maker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and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Sausage-grinder</w:t>
      </w:r>
      <w:proofErr w:type="spellEnd"/>
      <w:r w:rsidRPr="00E41B69">
        <w:rPr>
          <w:sz w:val="24"/>
          <w:szCs w:val="24"/>
        </w:rPr>
        <w:t>)</w:t>
      </w:r>
    </w:p>
    <w:p w14:paraId="3A56F3ED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Chez</w:t>
      </w:r>
      <w:proofErr w:type="spellEnd"/>
      <w:r w:rsidRPr="00E41B69">
        <w:rPr>
          <w:sz w:val="24"/>
          <w:szCs w:val="24"/>
        </w:rPr>
        <w:t xml:space="preserve"> le </w:t>
      </w:r>
      <w:proofErr w:type="spellStart"/>
      <w:r w:rsidRPr="00E41B69">
        <w:rPr>
          <w:sz w:val="24"/>
          <w:szCs w:val="24"/>
        </w:rPr>
        <w:t>photographe</w:t>
      </w:r>
      <w:proofErr w:type="spellEnd"/>
      <w:r w:rsidRPr="00E41B69">
        <w:rPr>
          <w:sz w:val="24"/>
          <w:szCs w:val="24"/>
        </w:rPr>
        <w:t xml:space="preserve"> (At </w:t>
      </w:r>
      <w:proofErr w:type="spellStart"/>
      <w:r w:rsidRPr="00E41B69">
        <w:rPr>
          <w:sz w:val="24"/>
          <w:szCs w:val="24"/>
        </w:rPr>
        <w:t>the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Photographer’s</w:t>
      </w:r>
      <w:proofErr w:type="spellEnd"/>
      <w:r w:rsidRPr="00E41B69">
        <w:rPr>
          <w:sz w:val="24"/>
          <w:szCs w:val="24"/>
        </w:rPr>
        <w:t>)</w:t>
      </w:r>
    </w:p>
    <w:p w14:paraId="34D88E9C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Questions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indiscrètes</w:t>
      </w:r>
      <w:proofErr w:type="spellEnd"/>
    </w:p>
    <w:p w14:paraId="72E3C365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Madame</w:t>
      </w:r>
      <w:proofErr w:type="spellEnd"/>
      <w:r w:rsidRPr="00E41B69">
        <w:rPr>
          <w:sz w:val="24"/>
          <w:szCs w:val="24"/>
        </w:rPr>
        <w:t xml:space="preserve"> a </w:t>
      </w:r>
      <w:proofErr w:type="spellStart"/>
      <w:r w:rsidRPr="00E41B69">
        <w:rPr>
          <w:sz w:val="24"/>
          <w:szCs w:val="24"/>
        </w:rPr>
        <w:t>des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envies</w:t>
      </w:r>
      <w:proofErr w:type="spellEnd"/>
      <w:r w:rsidRPr="00E41B69">
        <w:rPr>
          <w:sz w:val="24"/>
          <w:szCs w:val="24"/>
        </w:rPr>
        <w:t xml:space="preserve"> (</w:t>
      </w:r>
      <w:proofErr w:type="spellStart"/>
      <w:r w:rsidRPr="00E41B69">
        <w:rPr>
          <w:sz w:val="24"/>
          <w:szCs w:val="24"/>
        </w:rPr>
        <w:t>Madame’s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Cravings</w:t>
      </w:r>
      <w:proofErr w:type="spellEnd"/>
      <w:r w:rsidRPr="00E41B69">
        <w:rPr>
          <w:sz w:val="24"/>
          <w:szCs w:val="24"/>
        </w:rPr>
        <w:t>)</w:t>
      </w:r>
    </w:p>
    <w:p w14:paraId="26CBF9E5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</w:t>
      </w:r>
      <w:proofErr w:type="spellStart"/>
      <w:r w:rsidRPr="00E41B69">
        <w:rPr>
          <w:sz w:val="24"/>
          <w:szCs w:val="24"/>
        </w:rPr>
        <w:t>Les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Résultats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du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féminisme</w:t>
      </w:r>
      <w:proofErr w:type="spellEnd"/>
    </w:p>
    <w:p w14:paraId="7A3E97EF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>(</w:t>
      </w:r>
      <w:proofErr w:type="spellStart"/>
      <w:r w:rsidRPr="00E41B69">
        <w:rPr>
          <w:sz w:val="24"/>
          <w:szCs w:val="24"/>
        </w:rPr>
        <w:t>The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Consequences</w:t>
      </w:r>
      <w:proofErr w:type="spellEnd"/>
      <w:r w:rsidRPr="00E41B69">
        <w:rPr>
          <w:sz w:val="24"/>
          <w:szCs w:val="24"/>
        </w:rPr>
        <w:t xml:space="preserve"> of </w:t>
      </w:r>
      <w:proofErr w:type="spellStart"/>
      <w:r w:rsidRPr="00E41B69">
        <w:rPr>
          <w:sz w:val="24"/>
          <w:szCs w:val="24"/>
        </w:rPr>
        <w:t>Feminism</w:t>
      </w:r>
      <w:proofErr w:type="spellEnd"/>
      <w:r w:rsidRPr="00E41B69">
        <w:rPr>
          <w:sz w:val="24"/>
          <w:szCs w:val="24"/>
        </w:rPr>
        <w:t>)</w:t>
      </w:r>
    </w:p>
    <w:p w14:paraId="4E57B28B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Le </w:t>
      </w:r>
      <w:proofErr w:type="spellStart"/>
      <w:r w:rsidRPr="00E41B69">
        <w:rPr>
          <w:sz w:val="24"/>
          <w:szCs w:val="24"/>
        </w:rPr>
        <w:t>Lit</w:t>
      </w:r>
      <w:proofErr w:type="spellEnd"/>
      <w:r w:rsidRPr="00E41B69">
        <w:rPr>
          <w:sz w:val="24"/>
          <w:szCs w:val="24"/>
        </w:rPr>
        <w:t xml:space="preserve"> à </w:t>
      </w:r>
      <w:proofErr w:type="spellStart"/>
      <w:r w:rsidRPr="00E41B69">
        <w:rPr>
          <w:sz w:val="24"/>
          <w:szCs w:val="24"/>
        </w:rPr>
        <w:t>roulette</w:t>
      </w:r>
      <w:proofErr w:type="spellEnd"/>
      <w:r w:rsidRPr="00E41B69">
        <w:rPr>
          <w:sz w:val="24"/>
          <w:szCs w:val="24"/>
        </w:rPr>
        <w:t xml:space="preserve"> (</w:t>
      </w:r>
      <w:proofErr w:type="spellStart"/>
      <w:r w:rsidRPr="00E41B69">
        <w:rPr>
          <w:sz w:val="24"/>
          <w:szCs w:val="24"/>
        </w:rPr>
        <w:t>The</w:t>
      </w:r>
      <w:proofErr w:type="spellEnd"/>
      <w:r w:rsidRPr="00E41B69">
        <w:rPr>
          <w:sz w:val="24"/>
          <w:szCs w:val="24"/>
        </w:rPr>
        <w:t xml:space="preserve"> Rolling </w:t>
      </w:r>
      <w:proofErr w:type="spellStart"/>
      <w:r w:rsidRPr="00E41B69">
        <w:rPr>
          <w:sz w:val="24"/>
          <w:szCs w:val="24"/>
        </w:rPr>
        <w:t>Bed</w:t>
      </w:r>
      <w:proofErr w:type="spellEnd"/>
      <w:r w:rsidRPr="00E41B69">
        <w:rPr>
          <w:sz w:val="24"/>
          <w:szCs w:val="24"/>
        </w:rPr>
        <w:t>)</w:t>
      </w:r>
    </w:p>
    <w:p w14:paraId="15696F1E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La Course à la </w:t>
      </w:r>
      <w:proofErr w:type="spellStart"/>
      <w:r w:rsidRPr="00E41B69">
        <w:rPr>
          <w:sz w:val="24"/>
          <w:szCs w:val="24"/>
        </w:rPr>
        <w:t>saucisse</w:t>
      </w:r>
      <w:proofErr w:type="spellEnd"/>
    </w:p>
    <w:p w14:paraId="08D8859A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>(</w:t>
      </w:r>
      <w:proofErr w:type="spellStart"/>
      <w:r w:rsidRPr="00E41B69">
        <w:rPr>
          <w:sz w:val="24"/>
          <w:szCs w:val="24"/>
        </w:rPr>
        <w:t>The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Race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for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the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Sausage</w:t>
      </w:r>
      <w:proofErr w:type="spellEnd"/>
      <w:r w:rsidRPr="00E41B69">
        <w:rPr>
          <w:sz w:val="24"/>
          <w:szCs w:val="24"/>
        </w:rPr>
        <w:t>)</w:t>
      </w:r>
    </w:p>
    <w:p w14:paraId="758A2528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Alice </w:t>
      </w:r>
      <w:proofErr w:type="spellStart"/>
      <w:r w:rsidRPr="00E41B69">
        <w:rPr>
          <w:sz w:val="24"/>
          <w:szCs w:val="24"/>
        </w:rPr>
        <w:t>Guy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tourne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une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phonoscène</w:t>
      </w:r>
      <w:proofErr w:type="spellEnd"/>
      <w:r w:rsidRPr="00E41B69">
        <w:rPr>
          <w:sz w:val="24"/>
          <w:szCs w:val="24"/>
        </w:rPr>
        <w:t>...</w:t>
      </w:r>
    </w:p>
    <w:p w14:paraId="4FC062EC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(Alice </w:t>
      </w:r>
      <w:proofErr w:type="spellStart"/>
      <w:r w:rsidRPr="00E41B69">
        <w:rPr>
          <w:sz w:val="24"/>
          <w:szCs w:val="24"/>
        </w:rPr>
        <w:t>Guy</w:t>
      </w:r>
      <w:proofErr w:type="spellEnd"/>
      <w:r w:rsidRPr="00E41B69">
        <w:rPr>
          <w:sz w:val="24"/>
          <w:szCs w:val="24"/>
        </w:rPr>
        <w:t xml:space="preserve"> </w:t>
      </w:r>
      <w:proofErr w:type="spellStart"/>
      <w:r w:rsidRPr="00E41B69">
        <w:rPr>
          <w:sz w:val="24"/>
          <w:szCs w:val="24"/>
        </w:rPr>
        <w:t>films</w:t>
      </w:r>
      <w:proofErr w:type="spellEnd"/>
      <w:r w:rsidRPr="00E41B69">
        <w:rPr>
          <w:sz w:val="24"/>
          <w:szCs w:val="24"/>
        </w:rPr>
        <w:t xml:space="preserve"> a </w:t>
      </w:r>
      <w:proofErr w:type="spellStart"/>
      <w:r w:rsidRPr="00E41B69">
        <w:rPr>
          <w:sz w:val="24"/>
          <w:szCs w:val="24"/>
        </w:rPr>
        <w:t>phonoscene</w:t>
      </w:r>
      <w:proofErr w:type="spellEnd"/>
      <w:r w:rsidRPr="00E41B69">
        <w:rPr>
          <w:sz w:val="24"/>
          <w:szCs w:val="24"/>
        </w:rPr>
        <w:t>)</w:t>
      </w:r>
    </w:p>
    <w:p w14:paraId="229FC716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Sur la </w:t>
      </w:r>
      <w:proofErr w:type="spellStart"/>
      <w:r w:rsidRPr="00E41B69">
        <w:rPr>
          <w:sz w:val="24"/>
          <w:szCs w:val="24"/>
        </w:rPr>
        <w:t>barricade</w:t>
      </w:r>
      <w:proofErr w:type="spellEnd"/>
    </w:p>
    <w:p w14:paraId="66A5582E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- Le </w:t>
      </w:r>
      <w:proofErr w:type="spellStart"/>
      <w:r w:rsidRPr="00E41B69">
        <w:rPr>
          <w:sz w:val="24"/>
          <w:szCs w:val="24"/>
        </w:rPr>
        <w:t>Billet</w:t>
      </w:r>
      <w:proofErr w:type="spellEnd"/>
      <w:r w:rsidRPr="00E41B69">
        <w:rPr>
          <w:sz w:val="24"/>
          <w:szCs w:val="24"/>
        </w:rPr>
        <w:t xml:space="preserve"> de </w:t>
      </w:r>
      <w:proofErr w:type="spellStart"/>
      <w:r w:rsidRPr="00E41B69">
        <w:rPr>
          <w:sz w:val="24"/>
          <w:szCs w:val="24"/>
        </w:rPr>
        <w:t>banque</w:t>
      </w:r>
      <w:proofErr w:type="spellEnd"/>
    </w:p>
    <w:p w14:paraId="7034B799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>Sel</w:t>
      </w:r>
    </w:p>
    <w:p w14:paraId="31744F16" w14:textId="77777777" w:rsidR="00BA4B77" w:rsidRPr="00E41B69" w:rsidRDefault="00BA4B77" w:rsidP="00E41B69">
      <w:pPr>
        <w:pStyle w:val="AralkYok"/>
        <w:rPr>
          <w:sz w:val="24"/>
          <w:szCs w:val="24"/>
        </w:rPr>
      </w:pPr>
    </w:p>
    <w:p w14:paraId="560AC50D" w14:textId="77777777" w:rsidR="00BA4B77" w:rsidRPr="00E41B69" w:rsidRDefault="00BA4B77" w:rsidP="00E41B69">
      <w:pPr>
        <w:pStyle w:val="AralkYok"/>
        <w:rPr>
          <w:b/>
          <w:bCs/>
          <w:sz w:val="24"/>
          <w:szCs w:val="24"/>
        </w:rPr>
      </w:pPr>
      <w:r w:rsidRPr="00E41B69">
        <w:rPr>
          <w:b/>
          <w:bCs/>
          <w:sz w:val="24"/>
          <w:szCs w:val="24"/>
        </w:rPr>
        <w:t>GÜLŞAH ALTUĞ</w:t>
      </w:r>
    </w:p>
    <w:p w14:paraId="1DBBD9FB" w14:textId="77777777" w:rsidR="00BA4B77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Gülşah Altuğ, Ankara Hacı Bayram Veli Üniversitesi Radyo, Televizyon ve Sinema alanında doktora eğitimine devam etmektedir. Film Fenomenolojisi ve Deneme Film alanında çalışmalarını yürütürken, </w:t>
      </w:r>
      <w:proofErr w:type="spellStart"/>
      <w:r w:rsidRPr="00E41B69">
        <w:rPr>
          <w:sz w:val="24"/>
          <w:szCs w:val="24"/>
        </w:rPr>
        <w:t>Sinefilozofi</w:t>
      </w:r>
      <w:proofErr w:type="spellEnd"/>
      <w:r w:rsidRPr="00E41B69">
        <w:rPr>
          <w:sz w:val="24"/>
          <w:szCs w:val="24"/>
        </w:rPr>
        <w:t xml:space="preserve"> Dergisi’nde yardımcı editör, Sekans Sinema Kültürü Dergisi’nde yarışma koordinatörü olarak yer almaktadır.</w:t>
      </w:r>
    </w:p>
    <w:p w14:paraId="4AA62A4E" w14:textId="77777777" w:rsidR="00BA4B77" w:rsidRPr="00E41B69" w:rsidRDefault="00BA4B77" w:rsidP="00E41B69">
      <w:pPr>
        <w:pStyle w:val="AralkYok"/>
        <w:rPr>
          <w:sz w:val="24"/>
          <w:szCs w:val="24"/>
        </w:rPr>
      </w:pPr>
    </w:p>
    <w:p w14:paraId="63B1CE0C" w14:textId="77777777" w:rsidR="00BA4B77" w:rsidRPr="00E41B69" w:rsidRDefault="00BA4B77" w:rsidP="00E41B69">
      <w:pPr>
        <w:pStyle w:val="AralkYok"/>
        <w:rPr>
          <w:b/>
          <w:bCs/>
          <w:sz w:val="24"/>
          <w:szCs w:val="24"/>
        </w:rPr>
      </w:pPr>
      <w:r w:rsidRPr="00E41B69">
        <w:rPr>
          <w:b/>
          <w:bCs/>
          <w:sz w:val="24"/>
          <w:szCs w:val="24"/>
        </w:rPr>
        <w:t>NURTEN BAYRAKTAR</w:t>
      </w:r>
    </w:p>
    <w:p w14:paraId="25521EFF" w14:textId="6BB6EBF1" w:rsidR="00AF4741" w:rsidRPr="00E41B69" w:rsidRDefault="00BA4B77" w:rsidP="00E41B69">
      <w:pPr>
        <w:pStyle w:val="AralkYok"/>
        <w:rPr>
          <w:sz w:val="24"/>
          <w:szCs w:val="24"/>
        </w:rPr>
      </w:pPr>
      <w:r w:rsidRPr="00E41B69">
        <w:rPr>
          <w:sz w:val="24"/>
          <w:szCs w:val="24"/>
        </w:rPr>
        <w:t xml:space="preserve">Nurten Bayraktar, Hacettepe Üniversitesi İngiliz Dili ve Edebiyatı programında doktora eğitimine devam etmektedir. Erken yirminci yüzyıl edebiyatında kadın yazarlar ve kadın </w:t>
      </w:r>
      <w:r w:rsidRPr="00E41B69">
        <w:rPr>
          <w:sz w:val="24"/>
          <w:szCs w:val="24"/>
        </w:rPr>
        <w:lastRenderedPageBreak/>
        <w:t xml:space="preserve">şairler üzerine akademik çalışmalarını sürdürürken Sekans Sinema Kültürü Dergisi’nde başta Avrupa sineması hakkında olmak üzere araştırma yazıları ve çevirileri yayınlanan bir </w:t>
      </w:r>
      <w:proofErr w:type="spellStart"/>
      <w:r w:rsidRPr="00E41B69">
        <w:rPr>
          <w:sz w:val="24"/>
          <w:szCs w:val="24"/>
        </w:rPr>
        <w:t>sinefildir</w:t>
      </w:r>
      <w:proofErr w:type="spellEnd"/>
      <w:r w:rsidRPr="00E41B69">
        <w:rPr>
          <w:sz w:val="24"/>
          <w:szCs w:val="24"/>
        </w:rPr>
        <w:t>.</w:t>
      </w:r>
    </w:p>
    <w:sectPr w:rsidR="00AF4741" w:rsidRPr="00E41B6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7"/>
    <w:rsid w:val="00383653"/>
    <w:rsid w:val="00AF4741"/>
    <w:rsid w:val="00BA4B77"/>
    <w:rsid w:val="00E41B6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C7C5"/>
  <w15:chartTrackingRefBased/>
  <w15:docId w15:val="{A4255A8C-70CD-4486-AB45-C0A5834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1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2022-12-17T10:10:00Z</dcterms:created>
  <dcterms:modified xsi:type="dcterms:W3CDTF">2022-12-18T06:51:00Z</dcterms:modified>
</cp:coreProperties>
</file>