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F216" w14:textId="796F7E99" w:rsidR="00150672" w:rsidRPr="009E36AE" w:rsidRDefault="00150672" w:rsidP="009E36AE">
      <w:pPr>
        <w:pStyle w:val="AralkYok"/>
        <w:rPr>
          <w:b/>
          <w:bCs/>
          <w:sz w:val="40"/>
          <w:szCs w:val="40"/>
        </w:rPr>
      </w:pPr>
      <w:r w:rsidRPr="009E36AE">
        <w:rPr>
          <w:b/>
          <w:bCs/>
          <w:sz w:val="40"/>
          <w:szCs w:val="40"/>
        </w:rPr>
        <w:t>Panel</w:t>
      </w:r>
      <w:r w:rsidR="009E36AE" w:rsidRPr="009E36AE">
        <w:rPr>
          <w:b/>
          <w:bCs/>
          <w:sz w:val="40"/>
          <w:szCs w:val="40"/>
        </w:rPr>
        <w:t xml:space="preserve">: </w:t>
      </w:r>
      <w:proofErr w:type="spellStart"/>
      <w:r w:rsidR="009E36AE" w:rsidRPr="009E36AE">
        <w:rPr>
          <w:b/>
          <w:bCs/>
          <w:sz w:val="40"/>
          <w:szCs w:val="40"/>
        </w:rPr>
        <w:t>Minor</w:t>
      </w:r>
      <w:proofErr w:type="spellEnd"/>
      <w:r w:rsidR="009E36AE" w:rsidRPr="009E36AE">
        <w:rPr>
          <w:b/>
          <w:bCs/>
          <w:sz w:val="40"/>
          <w:szCs w:val="40"/>
        </w:rPr>
        <w:t xml:space="preserve"> Sinema</w:t>
      </w:r>
    </w:p>
    <w:p w14:paraId="455899EF" w14:textId="77777777" w:rsidR="009E36AE" w:rsidRPr="009E36AE" w:rsidRDefault="009E36AE" w:rsidP="009E36AE">
      <w:pPr>
        <w:pStyle w:val="AralkYok"/>
        <w:rPr>
          <w:sz w:val="24"/>
          <w:szCs w:val="24"/>
        </w:rPr>
      </w:pPr>
    </w:p>
    <w:p w14:paraId="6E21FB73" w14:textId="77777777" w:rsidR="00150672" w:rsidRPr="009E36AE" w:rsidRDefault="00150672" w:rsidP="009E36AE">
      <w:pPr>
        <w:pStyle w:val="AralkYok"/>
        <w:rPr>
          <w:sz w:val="24"/>
          <w:szCs w:val="24"/>
        </w:rPr>
      </w:pPr>
      <w:r w:rsidRPr="009E36AE">
        <w:rPr>
          <w:sz w:val="24"/>
          <w:szCs w:val="24"/>
        </w:rPr>
        <w:t>Buluntu Film, Deneme Film</w:t>
      </w:r>
    </w:p>
    <w:p w14:paraId="28B8533B" w14:textId="77777777" w:rsidR="00150672" w:rsidRPr="009E36AE" w:rsidRDefault="00150672" w:rsidP="009E36AE">
      <w:pPr>
        <w:pStyle w:val="AralkYok"/>
        <w:rPr>
          <w:sz w:val="24"/>
          <w:szCs w:val="24"/>
        </w:rPr>
      </w:pPr>
    </w:p>
    <w:p w14:paraId="425DBA00" w14:textId="77777777" w:rsidR="00150672" w:rsidRPr="009E36AE" w:rsidRDefault="00150672" w:rsidP="009E36AE">
      <w:pPr>
        <w:pStyle w:val="AralkYok"/>
        <w:rPr>
          <w:b/>
          <w:bCs/>
          <w:sz w:val="24"/>
          <w:szCs w:val="24"/>
        </w:rPr>
      </w:pPr>
      <w:r w:rsidRPr="009E36AE">
        <w:rPr>
          <w:b/>
          <w:bCs/>
          <w:sz w:val="24"/>
          <w:szCs w:val="24"/>
        </w:rPr>
        <w:t>KURTULUŞ ÖZGEN</w:t>
      </w:r>
    </w:p>
    <w:p w14:paraId="6D49EE01" w14:textId="77777777" w:rsidR="00150672" w:rsidRPr="009E36AE" w:rsidRDefault="00150672" w:rsidP="009E36AE">
      <w:pPr>
        <w:pStyle w:val="AralkYok"/>
        <w:rPr>
          <w:sz w:val="24"/>
          <w:szCs w:val="24"/>
        </w:rPr>
      </w:pPr>
      <w:r w:rsidRPr="009E36AE">
        <w:rPr>
          <w:sz w:val="24"/>
          <w:szCs w:val="24"/>
        </w:rPr>
        <w:t xml:space="preserve">Kurtuluş Özgen kurmaca olmaya filmler üretmiştir, çeşitli film festivallerinde ve fotoğraf yarışmalarında jüri üyeliği yapmıştır. New York, Boston, Toronto, Montreal, </w:t>
      </w:r>
      <w:proofErr w:type="spellStart"/>
      <w:r w:rsidRPr="009E36AE">
        <w:rPr>
          <w:sz w:val="24"/>
          <w:szCs w:val="24"/>
        </w:rPr>
        <w:t>Meksico</w:t>
      </w:r>
      <w:proofErr w:type="spellEnd"/>
      <w:r w:rsidRPr="009E36AE">
        <w:rPr>
          <w:sz w:val="24"/>
          <w:szCs w:val="24"/>
        </w:rPr>
        <w:t xml:space="preserve"> City, Rio de </w:t>
      </w:r>
      <w:proofErr w:type="spellStart"/>
      <w:r w:rsidRPr="009E36AE">
        <w:rPr>
          <w:sz w:val="24"/>
          <w:szCs w:val="24"/>
        </w:rPr>
        <w:t>Janerio</w:t>
      </w:r>
      <w:proofErr w:type="spellEnd"/>
      <w:r w:rsidRPr="009E36AE">
        <w:rPr>
          <w:sz w:val="24"/>
          <w:szCs w:val="24"/>
        </w:rPr>
        <w:t>, Londra, Lizbon, Weimar ve Selanik başta olmak üzere 60’in üzerinde festivalde filmleri gösterilen Özgen’in 14 adet uluslararası ve ulusal ödülü vardır. Özgen Filmlerin yanı sıra fotoğraf ve video yerleştirme biçiminde sanat işleri de üretmektedir. Bu alanda ürettiği işler çeşitli ulusal ve uluslararası sergilerde yer almıştır. Özgen halen AHBVÜ Güzel Sanatlar Fakültesi, Fotoğraf ve Video Bölümünde Doçent olarak çalışmaktadır. Akademik çalışmalarını belgesel sinema, düşünce sineması, sinematografi, video sanatı ve yeni medya üzerine sürdürmektedir.</w:t>
      </w:r>
    </w:p>
    <w:p w14:paraId="483C930D" w14:textId="77777777" w:rsidR="00150672" w:rsidRPr="009E36AE" w:rsidRDefault="00150672" w:rsidP="009E36AE">
      <w:pPr>
        <w:pStyle w:val="AralkYok"/>
        <w:rPr>
          <w:sz w:val="24"/>
          <w:szCs w:val="24"/>
        </w:rPr>
      </w:pPr>
    </w:p>
    <w:p w14:paraId="56E228C5" w14:textId="77777777" w:rsidR="00150672" w:rsidRPr="009E36AE" w:rsidRDefault="00150672" w:rsidP="009E36AE">
      <w:pPr>
        <w:pStyle w:val="AralkYok"/>
        <w:rPr>
          <w:b/>
          <w:bCs/>
          <w:sz w:val="24"/>
          <w:szCs w:val="24"/>
        </w:rPr>
      </w:pPr>
      <w:r w:rsidRPr="009E36AE">
        <w:rPr>
          <w:b/>
          <w:bCs/>
          <w:sz w:val="24"/>
          <w:szCs w:val="24"/>
        </w:rPr>
        <w:t>ERSAN OCAK</w:t>
      </w:r>
    </w:p>
    <w:p w14:paraId="3C3BD1DD" w14:textId="4E54C8AE" w:rsidR="005E4DE4" w:rsidRPr="009E36AE" w:rsidRDefault="00150672" w:rsidP="009E36AE">
      <w:pPr>
        <w:pStyle w:val="AralkYok"/>
        <w:rPr>
          <w:sz w:val="24"/>
          <w:szCs w:val="24"/>
        </w:rPr>
      </w:pPr>
      <w:r w:rsidRPr="009E36AE">
        <w:rPr>
          <w:sz w:val="24"/>
          <w:szCs w:val="24"/>
        </w:rPr>
        <w:t>Ersan Ocak, ODTÜ Şehir ve Bölge Plânlama Bölümü’nden mezun oldu. ODTÜ’de Kentsel Politika alanından lisansüstü; Bilkent Üniversitesi’nden sosyal bilimler doktora derecesini aldı. Şehircilik, (görsel) kültürel çalışmalar, sinema, belgesel, deneme film, film yapımı, yeni medya üzerine dersler verdi. Kent, kentsel yoksulluk, sözlü tarih, bellek, belgesel, deneme film, yeni medya belgeseli, etkileşimli belgesel alanlarında araştırma ve yayın yaptı. Deneysel video işleri ve belgesel filmler yapan bir sinemacıdır. Video performans ve video yerleştirme biçiminde sanat projeleri de gerçekleştirmektedir. Dr. Öğretim Üyesi Ersan Ocak, 2021 yılından bu yana, TED Üniversitesi’nde, Görsel İletişim Tasarımı Bölümü kurucu bölüm başkanlığı görevini yürütüyor.</w:t>
      </w:r>
    </w:p>
    <w:sectPr w:rsidR="005E4DE4" w:rsidRPr="009E36A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72"/>
    <w:rsid w:val="00150672"/>
    <w:rsid w:val="00383653"/>
    <w:rsid w:val="005E4DE4"/>
    <w:rsid w:val="009E36A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0224"/>
  <w15:chartTrackingRefBased/>
  <w15:docId w15:val="{2EDD3B35-1979-493B-9E2E-9B1FEAB0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2022-12-17T10:07:00Z</dcterms:created>
  <dcterms:modified xsi:type="dcterms:W3CDTF">2022-12-18T06:52:00Z</dcterms:modified>
</cp:coreProperties>
</file>